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1F335" w14:textId="25594D43" w:rsidR="00A250AC" w:rsidRPr="00702FD4" w:rsidRDefault="00A250AC" w:rsidP="00702FD4">
      <w:pPr>
        <w:pStyle w:val="NoSpacing"/>
        <w:rPr>
          <w:rFonts w:cs="Arial"/>
          <w:sz w:val="22"/>
          <w:szCs w:val="22"/>
        </w:rPr>
      </w:pPr>
    </w:p>
    <w:p w14:paraId="247BFFF6" w14:textId="4D805B7E" w:rsidR="001D7530" w:rsidRPr="00702FD4" w:rsidRDefault="008D19A6" w:rsidP="00702FD4">
      <w:pPr>
        <w:pStyle w:val="NoSpacing"/>
        <w:rPr>
          <w:rFonts w:cs="Arial"/>
          <w:sz w:val="22"/>
          <w:szCs w:val="22"/>
        </w:rPr>
        <w:sectPr w:rsidR="001D7530" w:rsidRPr="00702FD4" w:rsidSect="008405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552" w:right="851" w:bottom="1701" w:left="851" w:header="709" w:footer="851" w:gutter="284"/>
          <w:cols w:space="708"/>
          <w:titlePg/>
          <w:docGrid w:linePitch="360"/>
        </w:sectPr>
      </w:pPr>
      <w:r w:rsidRPr="00702FD4">
        <w:rPr>
          <w:rFonts w:cs="Arial"/>
          <w:noProof/>
          <w:sz w:val="22"/>
          <w:szCs w:val="22"/>
          <w:lang w:val="en-GB" w:eastAsia="en-GB"/>
        </w:rPr>
        <w:drawing>
          <wp:inline distT="0" distB="0" distL="0" distR="0" wp14:anchorId="5042CF68" wp14:editId="2E1BB26E">
            <wp:extent cx="5905500" cy="3686175"/>
            <wp:effectExtent l="0" t="0" r="0" b="9525"/>
            <wp:docPr id="4" name="Picture 4" descr="Sven Sachsalber will spend 48 hours searching through the pile of hay for the ne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n Sachsalber will spend 48 hours searching through the pile of hay for the need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B7E" w:rsidRPr="00702FD4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0EE1D" wp14:editId="164B3D0C">
                <wp:simplePos x="0" y="0"/>
                <wp:positionH relativeFrom="column">
                  <wp:posOffset>3175</wp:posOffset>
                </wp:positionH>
                <wp:positionV relativeFrom="paragraph">
                  <wp:posOffset>114300</wp:posOffset>
                </wp:positionV>
                <wp:extent cx="6280150" cy="3608705"/>
                <wp:effectExtent l="0" t="0" r="19050" b="2349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0" cy="360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012F0" w14:textId="5B971152" w:rsidR="00FE07AE" w:rsidRDefault="00702FD4" w:rsidP="0010384B">
                            <w:pPr>
                              <w:pStyle w:val="UoEPulloutcopy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Guidelines on writing a Market Research brief</w:t>
                            </w:r>
                            <w:r w:rsidR="00FE07AE" w:rsidRPr="00441D8C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1DB54EC" w14:textId="77777777" w:rsidR="00702FD4" w:rsidRDefault="00702FD4" w:rsidP="0010384B">
                            <w:pPr>
                              <w:pStyle w:val="UoEPulloutcopy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655AC37" w14:textId="5FBC8296" w:rsidR="00702FD4" w:rsidRPr="00441D8C" w:rsidRDefault="00702FD4" w:rsidP="0010384B">
                            <w:pPr>
                              <w:pStyle w:val="UoEPulloutcopy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Nov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9pt;width:494.5pt;height:28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" filled="f" stroked="f">
                <v:path arrowok="t"/>
                <v:textbox inset="0,0,0,0">
                  <w:txbxContent>
                    <w:p w14:paraId="23B012F0" w14:textId="5B971152" w:rsidR="00FE07AE" w:rsidRDefault="00702FD4" w:rsidP="0010384B">
                      <w:pPr>
                        <w:pStyle w:val="UoEPulloutcopy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Guidelines on writing a Market Research brief</w:t>
                      </w:r>
                      <w:r w:rsidR="00FE07AE" w:rsidRPr="00441D8C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1DB54EC" w14:textId="77777777" w:rsidR="00702FD4" w:rsidRDefault="00702FD4" w:rsidP="0010384B">
                      <w:pPr>
                        <w:pStyle w:val="UoEPulloutcopy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655AC37" w14:textId="5FBC8296" w:rsidR="00702FD4" w:rsidRPr="00441D8C" w:rsidRDefault="00702FD4" w:rsidP="0010384B">
                      <w:pPr>
                        <w:pStyle w:val="UoEPulloutcopy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Nov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2DE63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lastRenderedPageBreak/>
        <w:t>Guidelines on Writing a Market Research Brief</w:t>
      </w:r>
    </w:p>
    <w:p w14:paraId="61A58940" w14:textId="6BFDB037" w:rsidR="00702FD4" w:rsidRDefault="00702FD4" w:rsidP="00702FD4">
      <w:pPr>
        <w:pStyle w:val="NoSpacing"/>
        <w:rPr>
          <w:rFonts w:cs="Arial"/>
          <w:sz w:val="22"/>
          <w:szCs w:val="22"/>
          <w:lang w:val="en-GB"/>
        </w:rPr>
      </w:pPr>
      <w:r w:rsidRPr="00702FD4">
        <w:rPr>
          <w:rFonts w:cs="Arial"/>
          <w:sz w:val="22"/>
          <w:szCs w:val="22"/>
          <w:lang w:val="en-GB"/>
        </w:rPr>
        <w:t>Writing a brief can often be a very challenging and time consuming process –</w:t>
      </w:r>
      <w:r>
        <w:rPr>
          <w:rFonts w:cs="Arial"/>
          <w:sz w:val="22"/>
          <w:szCs w:val="22"/>
          <w:lang w:val="en-GB"/>
        </w:rPr>
        <w:t xml:space="preserve"> </w:t>
      </w:r>
      <w:r w:rsidRPr="00702FD4">
        <w:rPr>
          <w:rFonts w:cs="Arial"/>
          <w:sz w:val="22"/>
          <w:szCs w:val="22"/>
          <w:lang w:val="en-GB"/>
        </w:rPr>
        <w:t>especially for first timers. However it is essential in order to get the best possible</w:t>
      </w:r>
      <w:r>
        <w:rPr>
          <w:rFonts w:cs="Arial"/>
          <w:sz w:val="22"/>
          <w:szCs w:val="22"/>
          <w:lang w:val="en-GB"/>
        </w:rPr>
        <w:t xml:space="preserve"> </w:t>
      </w:r>
      <w:r w:rsidRPr="00702FD4">
        <w:rPr>
          <w:rFonts w:cs="Arial"/>
          <w:sz w:val="22"/>
          <w:szCs w:val="22"/>
          <w:lang w:val="en-GB"/>
        </w:rPr>
        <w:t>solution for your research needs. Below are some guidelines to help clients put</w:t>
      </w:r>
      <w:r>
        <w:rPr>
          <w:rFonts w:cs="Arial"/>
          <w:sz w:val="22"/>
          <w:szCs w:val="22"/>
          <w:lang w:val="en-GB"/>
        </w:rPr>
        <w:t xml:space="preserve"> </w:t>
      </w:r>
      <w:r w:rsidRPr="00702FD4">
        <w:rPr>
          <w:rFonts w:cs="Arial"/>
          <w:sz w:val="22"/>
          <w:szCs w:val="22"/>
          <w:lang w:val="en-GB"/>
        </w:rPr>
        <w:t>together a great brief.</w:t>
      </w:r>
    </w:p>
    <w:p w14:paraId="7E5E0C50" w14:textId="77777777" w:rsidR="00702FD4" w:rsidRPr="00702FD4" w:rsidRDefault="00702FD4" w:rsidP="00702FD4">
      <w:pPr>
        <w:pStyle w:val="NoSpacing"/>
        <w:rPr>
          <w:rFonts w:cs="Arial"/>
          <w:sz w:val="22"/>
          <w:szCs w:val="22"/>
          <w:lang w:val="en-GB"/>
        </w:rPr>
      </w:pPr>
    </w:p>
    <w:p w14:paraId="268F3A49" w14:textId="77777777" w:rsidR="00702FD4" w:rsidRPr="00702FD4" w:rsidRDefault="00702FD4" w:rsidP="00702FD4">
      <w:pPr>
        <w:pStyle w:val="NoSpacing"/>
        <w:rPr>
          <w:rFonts w:cs="Arial"/>
          <w:sz w:val="22"/>
          <w:szCs w:val="22"/>
          <w:lang w:val="en-GB"/>
        </w:rPr>
      </w:pPr>
      <w:r w:rsidRPr="00702FD4">
        <w:rPr>
          <w:rFonts w:cs="Arial"/>
          <w:sz w:val="22"/>
          <w:szCs w:val="22"/>
          <w:lang w:val="en-GB"/>
        </w:rPr>
        <w:t>A Great Brief:</w:t>
      </w:r>
    </w:p>
    <w:p w14:paraId="5FBBDAC9" w14:textId="7A686C26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sz w:val="22"/>
          <w:szCs w:val="22"/>
          <w:lang w:val="en-GB"/>
        </w:rPr>
      </w:pPr>
      <w:r w:rsidRPr="00702FD4">
        <w:rPr>
          <w:rFonts w:cs="Arial"/>
          <w:sz w:val="22"/>
          <w:szCs w:val="22"/>
          <w:lang w:val="en-GB"/>
        </w:rPr>
        <w:t>Possesses clarity</w:t>
      </w:r>
    </w:p>
    <w:p w14:paraId="44C529CF" w14:textId="57E9E87D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sz w:val="22"/>
          <w:szCs w:val="22"/>
          <w:lang w:val="en-GB"/>
        </w:rPr>
      </w:pPr>
      <w:r w:rsidRPr="00702FD4">
        <w:rPr>
          <w:rFonts w:cs="Arial"/>
          <w:sz w:val="22"/>
          <w:szCs w:val="22"/>
          <w:lang w:val="en-GB"/>
        </w:rPr>
        <w:t>Displays depth of thought</w:t>
      </w:r>
    </w:p>
    <w:p w14:paraId="5AE1CD67" w14:textId="4388F347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sz w:val="22"/>
          <w:szCs w:val="22"/>
          <w:lang w:val="en-GB"/>
        </w:rPr>
      </w:pPr>
      <w:r w:rsidRPr="00702FD4">
        <w:rPr>
          <w:rFonts w:cs="Arial"/>
          <w:sz w:val="22"/>
          <w:szCs w:val="22"/>
          <w:lang w:val="en-GB"/>
        </w:rPr>
        <w:t>Provides direction</w:t>
      </w:r>
    </w:p>
    <w:p w14:paraId="790B4D46" w14:textId="77777777" w:rsidR="00702FD4" w:rsidRDefault="00702FD4" w:rsidP="00702FD4">
      <w:pPr>
        <w:pStyle w:val="NoSpacing"/>
        <w:rPr>
          <w:rFonts w:cs="Arial"/>
          <w:sz w:val="22"/>
          <w:szCs w:val="22"/>
          <w:lang w:val="en-GB"/>
        </w:rPr>
      </w:pPr>
    </w:p>
    <w:p w14:paraId="5B4E89FC" w14:textId="28D90173" w:rsidR="00702FD4" w:rsidRDefault="00702FD4" w:rsidP="00702FD4">
      <w:pPr>
        <w:pStyle w:val="NoSpacing"/>
        <w:rPr>
          <w:rFonts w:cs="Arial"/>
          <w:sz w:val="22"/>
          <w:szCs w:val="22"/>
          <w:lang w:val="en-GB"/>
        </w:rPr>
      </w:pPr>
      <w:r w:rsidRPr="00702FD4">
        <w:rPr>
          <w:rFonts w:cs="Arial"/>
          <w:sz w:val="22"/>
          <w:szCs w:val="22"/>
          <w:lang w:val="en-GB"/>
        </w:rPr>
        <w:t>The bigger the scope of the project and the greater the importance of the outcome,</w:t>
      </w:r>
      <w:r>
        <w:rPr>
          <w:rFonts w:cs="Arial"/>
          <w:sz w:val="22"/>
          <w:szCs w:val="22"/>
          <w:lang w:val="en-GB"/>
        </w:rPr>
        <w:t xml:space="preserve"> </w:t>
      </w:r>
      <w:r w:rsidRPr="00702FD4">
        <w:rPr>
          <w:rFonts w:cs="Arial"/>
          <w:sz w:val="22"/>
          <w:szCs w:val="22"/>
          <w:lang w:val="en-GB"/>
        </w:rPr>
        <w:t>the more time and energy you should invest in developing the brief. Remember, it is</w:t>
      </w:r>
      <w:r>
        <w:rPr>
          <w:rFonts w:cs="Arial"/>
          <w:sz w:val="22"/>
          <w:szCs w:val="22"/>
          <w:lang w:val="en-GB"/>
        </w:rPr>
        <w:t xml:space="preserve"> </w:t>
      </w:r>
      <w:r w:rsidRPr="00702FD4">
        <w:rPr>
          <w:rFonts w:cs="Arial"/>
          <w:sz w:val="22"/>
          <w:szCs w:val="22"/>
          <w:lang w:val="en-GB"/>
        </w:rPr>
        <w:t>not about carrying out some research, but about achieving an outcome.</w:t>
      </w:r>
      <w:r>
        <w:rPr>
          <w:rFonts w:cs="Arial"/>
          <w:sz w:val="22"/>
          <w:szCs w:val="22"/>
          <w:lang w:val="en-GB"/>
        </w:rPr>
        <w:t xml:space="preserve"> </w:t>
      </w:r>
      <w:r w:rsidRPr="00702FD4">
        <w:rPr>
          <w:rFonts w:cs="Arial"/>
          <w:sz w:val="22"/>
          <w:szCs w:val="22"/>
          <w:lang w:val="en-GB"/>
        </w:rPr>
        <w:t>A brief should contain some, and ideally all, of the following information.</w:t>
      </w:r>
    </w:p>
    <w:p w14:paraId="28196B6D" w14:textId="77777777" w:rsidR="00702FD4" w:rsidRPr="00702FD4" w:rsidRDefault="00702FD4" w:rsidP="00702FD4">
      <w:pPr>
        <w:pStyle w:val="NoSpacing"/>
        <w:rPr>
          <w:rFonts w:cs="Arial"/>
          <w:sz w:val="22"/>
          <w:szCs w:val="22"/>
          <w:lang w:val="en-GB"/>
        </w:rPr>
      </w:pPr>
    </w:p>
    <w:p w14:paraId="6F107591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1. Market and Strategic Overview</w:t>
      </w:r>
    </w:p>
    <w:p w14:paraId="3F9BC7C4" w14:textId="2EF1D6AD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This helps researchers understand where this project fits in the overall strategy,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vision and values, and business objectives:</w:t>
      </w:r>
    </w:p>
    <w:p w14:paraId="564B732F" w14:textId="3D02843D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Define the market and explain its dynamics</w:t>
      </w:r>
    </w:p>
    <w:p w14:paraId="278EA8C5" w14:textId="2497E929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Major players and key competitors</w:t>
      </w:r>
    </w:p>
    <w:p w14:paraId="26ED471D" w14:textId="72D88AEE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Past and current activity</w:t>
      </w:r>
    </w:p>
    <w:p w14:paraId="77CDEA31" w14:textId="7856BFC6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Target markets</w:t>
      </w:r>
    </w:p>
    <w:p w14:paraId="1ED67964" w14:textId="3307FDC0" w:rsidR="00702FD4" w:rsidRDefault="00702FD4" w:rsidP="00702FD4">
      <w:pPr>
        <w:pStyle w:val="NoSpacing"/>
        <w:numPr>
          <w:ilvl w:val="0"/>
          <w:numId w:val="6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Factors such as regulations, seasonality, distribution, pricing, communication,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02FD4">
        <w:rPr>
          <w:rFonts w:cs="Arial"/>
          <w:color w:val="000000"/>
          <w:sz w:val="22"/>
          <w:szCs w:val="22"/>
          <w:lang w:val="en-GB"/>
        </w:rPr>
        <w:t>etc</w:t>
      </w:r>
      <w:proofErr w:type="spellEnd"/>
    </w:p>
    <w:p w14:paraId="3B3F261B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24FBBA4F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2. Background and Role of the Research</w:t>
      </w:r>
    </w:p>
    <w:p w14:paraId="58304DD1" w14:textId="2EC87A0E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This is the most important part of the brief, as it specifies where the research fits in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your marketing activity, and more specifically, the types of decisions and plans that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will be made on the basis of the research:</w:t>
      </w:r>
    </w:p>
    <w:p w14:paraId="50262FC7" w14:textId="58D1E8D5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Reasons for the research</w:t>
      </w:r>
    </w:p>
    <w:p w14:paraId="6403D1DD" w14:textId="07DE10AB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Where does it fit into marketing programme development?</w:t>
      </w:r>
    </w:p>
    <w:p w14:paraId="0196ECB2" w14:textId="6D322910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 xml:space="preserve">Which </w:t>
      </w:r>
      <w:proofErr w:type="gramStart"/>
      <w:r w:rsidRPr="00702FD4">
        <w:rPr>
          <w:rFonts w:cs="Arial"/>
          <w:color w:val="000000"/>
          <w:sz w:val="22"/>
          <w:szCs w:val="22"/>
          <w:lang w:val="en-GB"/>
        </w:rPr>
        <w:t>business units does</w:t>
      </w:r>
      <w:proofErr w:type="gramEnd"/>
      <w:r w:rsidRPr="00702FD4">
        <w:rPr>
          <w:rFonts w:cs="Arial"/>
          <w:color w:val="000000"/>
          <w:sz w:val="22"/>
          <w:szCs w:val="22"/>
          <w:lang w:val="en-GB"/>
        </w:rPr>
        <w:t xml:space="preserve"> the research impact and who is involved?</w:t>
      </w:r>
    </w:p>
    <w:p w14:paraId="1603213D" w14:textId="385E4CD0" w:rsidR="00702FD4" w:rsidRPr="00702FD4" w:rsidRDefault="00702FD4" w:rsidP="00702FD4">
      <w:pPr>
        <w:pStyle w:val="NoSpacing"/>
        <w:numPr>
          <w:ilvl w:val="0"/>
          <w:numId w:val="6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Make sure you identify any constraints on the action you can take as a result</w:t>
      </w:r>
    </w:p>
    <w:p w14:paraId="111ED9F6" w14:textId="77777777" w:rsidR="00702FD4" w:rsidRDefault="00702FD4" w:rsidP="00702FD4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of the research</w:t>
      </w:r>
    </w:p>
    <w:p w14:paraId="5BFF248E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679C6534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3. Objectives</w:t>
      </w:r>
    </w:p>
    <w:p w14:paraId="75E3723D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There are usually two types of objectives that need to be explained:</w:t>
      </w:r>
    </w:p>
    <w:p w14:paraId="3E373A89" w14:textId="77777777" w:rsidR="00702FD4" w:rsidRDefault="00702FD4" w:rsidP="00702FD4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Business objective - this is the objective of the marketing project the research</w:t>
      </w:r>
      <w:r w:rsidRPr="00702FD4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is for, it is the overall strategic objective</w:t>
      </w:r>
    </w:p>
    <w:p w14:paraId="05163919" w14:textId="0A8B706D" w:rsidR="00702FD4" w:rsidRDefault="00702FD4" w:rsidP="00702FD4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Research objective - detailed objectives of what you need to know e.g.</w:t>
      </w:r>
      <w:r w:rsidRPr="00702FD4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attitudes, behaviour, usage expectations, perceptions. Is it to understand,</w:t>
      </w:r>
      <w:r w:rsidRPr="00702FD4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evaluate of explore (more qualitative objectives) or is it to measure, record, or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ascertain (more quantitative objectives)</w:t>
      </w:r>
    </w:p>
    <w:p w14:paraId="2264B913" w14:textId="77777777" w:rsidR="00702FD4" w:rsidRPr="00702FD4" w:rsidRDefault="00702FD4" w:rsidP="00702FD4">
      <w:pPr>
        <w:pStyle w:val="NoSpacing"/>
        <w:ind w:left="360"/>
        <w:rPr>
          <w:rFonts w:cs="Arial"/>
          <w:color w:val="000000"/>
          <w:sz w:val="22"/>
          <w:szCs w:val="22"/>
          <w:lang w:val="en-GB"/>
        </w:rPr>
      </w:pPr>
    </w:p>
    <w:p w14:paraId="40993964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4. Suggested Approach &amp; Research Target(s)</w:t>
      </w:r>
    </w:p>
    <w:p w14:paraId="513B8BD7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Identify any preferences you might have:</w:t>
      </w:r>
    </w:p>
    <w:p w14:paraId="7470A120" w14:textId="27B9E3CB" w:rsid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Are there an</w:t>
      </w:r>
      <w:r>
        <w:rPr>
          <w:rFonts w:cs="Arial"/>
          <w:color w:val="000000"/>
          <w:sz w:val="22"/>
          <w:szCs w:val="22"/>
          <w:lang w:val="en-GB"/>
        </w:rPr>
        <w:t>y</w:t>
      </w:r>
      <w:r w:rsidRPr="00702FD4">
        <w:rPr>
          <w:rFonts w:cs="Arial"/>
          <w:color w:val="000000"/>
          <w:sz w:val="22"/>
          <w:szCs w:val="22"/>
          <w:lang w:val="en-GB"/>
        </w:rPr>
        <w:t xml:space="preserve"> specific groups or subgroups you are interested in researching?</w:t>
      </w:r>
    </w:p>
    <w:p w14:paraId="2164B0F9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1FE249A7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lastRenderedPageBreak/>
        <w:t>5. Reporting Requirements</w:t>
      </w:r>
    </w:p>
    <w:p w14:paraId="47305D6A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Identify any requirements you might have</w:t>
      </w:r>
    </w:p>
    <w:p w14:paraId="257C8BDE" w14:textId="4440FAF4" w:rsidR="00702FD4" w:rsidRPr="00702FD4" w:rsidRDefault="00702FD4" w:rsidP="00702FD4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  <w:lang w:val="en-GB"/>
        </w:rPr>
      </w:pPr>
      <w:proofErr w:type="spellStart"/>
      <w:r w:rsidRPr="00702FD4">
        <w:rPr>
          <w:rFonts w:cs="Arial"/>
          <w:color w:val="000000"/>
          <w:sz w:val="22"/>
          <w:szCs w:val="22"/>
          <w:lang w:val="en-GB"/>
        </w:rPr>
        <w:t>Topline</w:t>
      </w:r>
      <w:proofErr w:type="spellEnd"/>
      <w:r w:rsidRPr="00702FD4">
        <w:rPr>
          <w:rFonts w:cs="Arial"/>
          <w:color w:val="000000"/>
          <w:sz w:val="22"/>
          <w:szCs w:val="22"/>
          <w:lang w:val="en-GB"/>
        </w:rPr>
        <w:t xml:space="preserve"> or final report only</w:t>
      </w:r>
    </w:p>
    <w:p w14:paraId="360E8DC1" w14:textId="0BE83CA2" w:rsidR="00702FD4" w:rsidRPr="00702FD4" w:rsidRDefault="00702FD4" w:rsidP="00702FD4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Word report and/or PowerPoint</w:t>
      </w:r>
    </w:p>
    <w:p w14:paraId="6760F13D" w14:textId="0724AC3C" w:rsidR="00702FD4" w:rsidRPr="00702FD4" w:rsidRDefault="00702FD4" w:rsidP="00702FD4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Presentations and/or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Workshops</w:t>
      </w:r>
    </w:p>
    <w:p w14:paraId="2EE60C36" w14:textId="77777777" w:rsid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</w:p>
    <w:p w14:paraId="0D139FFC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6. Timing</w:t>
      </w:r>
    </w:p>
    <w:p w14:paraId="59CF8142" w14:textId="2B64DADB" w:rsid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Specify any real constraints that exist. However, please be realistic about whether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your objectives can be met within that timeframe.</w:t>
      </w:r>
    </w:p>
    <w:p w14:paraId="572CCCB0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089EAB61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7. Budget</w:t>
      </w:r>
    </w:p>
    <w:p w14:paraId="295DC67F" w14:textId="02B33D6E" w:rsid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Any indication of budget is helpful, as it helps define the scale of the project,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providing some financial guidelines to work within. It also helps researchers to work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on providing the best solution within your means.</w:t>
      </w:r>
    </w:p>
    <w:p w14:paraId="3148603B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0D94B6F4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8. Existing research or other information</w:t>
      </w:r>
    </w:p>
    <w:p w14:paraId="320DF7C3" w14:textId="2DC20CF2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Share any other relevant research or information. Often this helps refine how the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research is done. It also means that covering old ground can be avoided, and this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research builds on what is already known</w:t>
      </w:r>
    </w:p>
    <w:p w14:paraId="08777137" w14:textId="77777777" w:rsid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312A7AE0" w14:textId="77777777" w:rsidR="00702FD4" w:rsidRDefault="00702FD4">
      <w:pPr>
        <w:spacing w:line="276" w:lineRule="auto"/>
        <w:jc w:val="both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br w:type="page"/>
      </w:r>
    </w:p>
    <w:p w14:paraId="77BD8B08" w14:textId="693F0187" w:rsid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lastRenderedPageBreak/>
        <w:t>An example of a research brief may look like this:</w:t>
      </w:r>
    </w:p>
    <w:p w14:paraId="45B8AD41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3D8BA632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1. Market and Strategic Overview</w:t>
      </w:r>
    </w:p>
    <w:p w14:paraId="6DA006ED" w14:textId="0DCEB7C8" w:rsid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The Post Graduate Taught (PGT) market is becoming increasingly important to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Universities both as a tool to foster reputation within the market place and as an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income generator. At present there is very little market analysis conducted before a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new course is introduced – it is very much dependent upon the resources that are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available and also what the academic would like to introduce.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At the University of Edinburgh we would like to change the way this process is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managed by introducing market analysis prior to developing a course.</w:t>
      </w:r>
    </w:p>
    <w:p w14:paraId="4E6D2928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2F36AE2E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2. Background and Role of the Research</w:t>
      </w:r>
    </w:p>
    <w:p w14:paraId="1437C98D" w14:textId="1F814203" w:rsid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The reason for this research is to allow the market to drive how we introduce courses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rather than our own, somewhat more detached opinions. The findings will have a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direct impact on how we introduce courses and what information we gather prior to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this introduction.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The areas within the University who will be most affected by this change will be the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individual schools and academics in charge of introducing the new courses. In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addition to this primary audience a secondary audience consisting of college staff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and publications teams will be affected.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It is important that the academics are consulted on their preferred way of introducing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courses as they may provide the main constraints to the introduction of particular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courses.</w:t>
      </w:r>
    </w:p>
    <w:p w14:paraId="3CCE2D74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3B3BEFF4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3. Objectives</w:t>
      </w:r>
    </w:p>
    <w:p w14:paraId="0571334B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Business Objective:</w:t>
      </w:r>
    </w:p>
    <w:p w14:paraId="667E6051" w14:textId="3160D2B3" w:rsidR="00702FD4" w:rsidRDefault="00702FD4" w:rsidP="008D19A6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Our overall aim is to introduce new courses that are well received by potential</w:t>
      </w:r>
      <w:r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students and ultimately well attended.</w:t>
      </w:r>
    </w:p>
    <w:p w14:paraId="6A6E094E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1941EB6E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Research Objectives:</w:t>
      </w:r>
    </w:p>
    <w:p w14:paraId="10F192F0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The aim of the research will be:</w:t>
      </w:r>
    </w:p>
    <w:p w14:paraId="47B6E440" w14:textId="0C267024" w:rsidR="00702FD4" w:rsidRPr="008D19A6" w:rsidRDefault="00702FD4" w:rsidP="00702FD4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8D19A6">
        <w:rPr>
          <w:rFonts w:cs="Arial"/>
          <w:color w:val="000000"/>
          <w:sz w:val="22"/>
          <w:szCs w:val="22"/>
          <w:lang w:val="en-GB"/>
        </w:rPr>
        <w:t>To identify how potential students choose where to study, both in terms of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8D19A6">
        <w:rPr>
          <w:rFonts w:cs="Arial"/>
          <w:color w:val="000000"/>
          <w:sz w:val="22"/>
          <w:szCs w:val="22"/>
          <w:lang w:val="en-GB"/>
        </w:rPr>
        <w:t>institution and course</w:t>
      </w:r>
    </w:p>
    <w:p w14:paraId="4E5F4FF4" w14:textId="4E6C42D9" w:rsidR="00702FD4" w:rsidRPr="00702FD4" w:rsidRDefault="00702FD4" w:rsidP="008D19A6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To prioritise the different elements of this decision process</w:t>
      </w:r>
    </w:p>
    <w:p w14:paraId="398B2247" w14:textId="2A4D6017" w:rsidR="00702FD4" w:rsidRPr="00702FD4" w:rsidRDefault="00702FD4" w:rsidP="008D19A6">
      <w:pPr>
        <w:pStyle w:val="NoSpacing"/>
        <w:numPr>
          <w:ilvl w:val="0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To recommend a best practice model of course introduction:</w:t>
      </w:r>
    </w:p>
    <w:p w14:paraId="29AEC115" w14:textId="756C235A" w:rsidR="00702FD4" w:rsidRPr="00702FD4" w:rsidRDefault="00702FD4" w:rsidP="008D19A6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Course title</w:t>
      </w:r>
    </w:p>
    <w:p w14:paraId="3031FA74" w14:textId="50951B18" w:rsidR="00702FD4" w:rsidRPr="00702FD4" w:rsidRDefault="00702FD4" w:rsidP="008D19A6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Course description</w:t>
      </w:r>
    </w:p>
    <w:p w14:paraId="0861F3FC" w14:textId="033D5B0A" w:rsidR="00702FD4" w:rsidRPr="00702FD4" w:rsidRDefault="00702FD4" w:rsidP="008D19A6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Promotion (Mix of media)</w:t>
      </w:r>
    </w:p>
    <w:p w14:paraId="2AF74DE4" w14:textId="0FE4810C" w:rsidR="00702FD4" w:rsidRPr="008D19A6" w:rsidRDefault="00702FD4" w:rsidP="00702FD4">
      <w:pPr>
        <w:pStyle w:val="NoSpacing"/>
        <w:numPr>
          <w:ilvl w:val="1"/>
          <w:numId w:val="8"/>
        </w:numPr>
        <w:rPr>
          <w:rFonts w:cs="Arial"/>
          <w:color w:val="000000"/>
          <w:sz w:val="22"/>
          <w:szCs w:val="22"/>
          <w:lang w:val="en-GB"/>
        </w:rPr>
      </w:pPr>
      <w:r w:rsidRPr="008D19A6">
        <w:rPr>
          <w:rFonts w:cs="Arial"/>
          <w:color w:val="000000"/>
          <w:sz w:val="22"/>
          <w:szCs w:val="22"/>
          <w:lang w:val="en-GB"/>
        </w:rPr>
        <w:t>Prevalence of any additional bespoke information (e.g. Opportunity to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8D19A6">
        <w:rPr>
          <w:rFonts w:cs="Arial"/>
          <w:color w:val="000000"/>
          <w:sz w:val="22"/>
          <w:szCs w:val="22"/>
          <w:lang w:val="en-GB"/>
        </w:rPr>
        <w:t>discuss the course with a University representative)</w:t>
      </w:r>
    </w:p>
    <w:p w14:paraId="4C376DB2" w14:textId="77777777" w:rsidR="008D19A6" w:rsidRDefault="008D19A6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</w:p>
    <w:p w14:paraId="2AD8DB6F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4. Suggested Approach &amp; Research Target(s)</w:t>
      </w:r>
    </w:p>
    <w:p w14:paraId="5C670744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It is envisaged that this research project shall be best conducted in two phases:</w:t>
      </w:r>
    </w:p>
    <w:p w14:paraId="290AEEC8" w14:textId="77777777" w:rsidR="008D19A6" w:rsidRDefault="008D19A6" w:rsidP="00702FD4">
      <w:pPr>
        <w:pStyle w:val="NoSpacing"/>
        <w:rPr>
          <w:rFonts w:cs="Arial"/>
          <w:i/>
          <w:color w:val="000000"/>
          <w:sz w:val="22"/>
          <w:szCs w:val="22"/>
          <w:lang w:val="en-GB"/>
        </w:rPr>
      </w:pPr>
    </w:p>
    <w:p w14:paraId="778EA2A7" w14:textId="77777777" w:rsidR="00702FD4" w:rsidRPr="008D19A6" w:rsidRDefault="00702FD4" w:rsidP="00702FD4">
      <w:pPr>
        <w:pStyle w:val="NoSpacing"/>
        <w:rPr>
          <w:rFonts w:cs="Arial"/>
          <w:i/>
          <w:color w:val="000000"/>
          <w:sz w:val="22"/>
          <w:szCs w:val="22"/>
          <w:lang w:val="en-GB"/>
        </w:rPr>
      </w:pPr>
      <w:proofErr w:type="gramStart"/>
      <w:r w:rsidRPr="008D19A6">
        <w:rPr>
          <w:rFonts w:cs="Arial"/>
          <w:i/>
          <w:color w:val="000000"/>
          <w:sz w:val="22"/>
          <w:szCs w:val="22"/>
          <w:lang w:val="en-GB"/>
        </w:rPr>
        <w:t>Phase</w:t>
      </w:r>
      <w:proofErr w:type="gramEnd"/>
      <w:r w:rsidRPr="008D19A6">
        <w:rPr>
          <w:rFonts w:cs="Arial"/>
          <w:i/>
          <w:color w:val="000000"/>
          <w:sz w:val="22"/>
          <w:szCs w:val="22"/>
          <w:lang w:val="en-GB"/>
        </w:rPr>
        <w:t xml:space="preserve"> one – Qualitative.</w:t>
      </w:r>
    </w:p>
    <w:p w14:paraId="3602D089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One on one discussions with academic and college staff</w:t>
      </w:r>
    </w:p>
    <w:p w14:paraId="2506F8F4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Focus groups with potential students</w:t>
      </w:r>
    </w:p>
    <w:p w14:paraId="39A8BAFE" w14:textId="77777777" w:rsidR="008D19A6" w:rsidRDefault="008D19A6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178972AC" w14:textId="77777777" w:rsidR="00702FD4" w:rsidRPr="008D19A6" w:rsidRDefault="00702FD4" w:rsidP="00702FD4">
      <w:pPr>
        <w:pStyle w:val="NoSpacing"/>
        <w:rPr>
          <w:rFonts w:cs="Arial"/>
          <w:i/>
          <w:color w:val="000000"/>
          <w:sz w:val="22"/>
          <w:szCs w:val="22"/>
          <w:lang w:val="en-GB"/>
        </w:rPr>
      </w:pPr>
      <w:r w:rsidRPr="008D19A6">
        <w:rPr>
          <w:rFonts w:cs="Arial"/>
          <w:i/>
          <w:color w:val="000000"/>
          <w:sz w:val="22"/>
          <w:szCs w:val="22"/>
          <w:lang w:val="en-GB"/>
        </w:rPr>
        <w:t>Phase 2 – Quantitative</w:t>
      </w:r>
    </w:p>
    <w:p w14:paraId="5147C538" w14:textId="52B0DCBA" w:rsid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Widely distributed quantitative questionnaires to allow robust analysis by a variety of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audiences (breakdown by international and home students should be seen as the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minimum).</w:t>
      </w:r>
    </w:p>
    <w:p w14:paraId="6610AEB3" w14:textId="77777777" w:rsidR="008D19A6" w:rsidRPr="00702FD4" w:rsidRDefault="008D19A6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4965CF42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5. Reporting Requirements</w:t>
      </w:r>
    </w:p>
    <w:p w14:paraId="61CCEF9D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A PowerPoint presentation is required</w:t>
      </w:r>
    </w:p>
    <w:p w14:paraId="0E1155AC" w14:textId="77777777" w:rsid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2 physical presentations are also required</w:t>
      </w:r>
    </w:p>
    <w:p w14:paraId="23773BC2" w14:textId="77777777" w:rsidR="008D19A6" w:rsidRPr="00702FD4" w:rsidRDefault="008D19A6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4A104FB8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6. Timing</w:t>
      </w:r>
    </w:p>
    <w:p w14:paraId="3CDC08AC" w14:textId="48B0EAAA" w:rsid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The presentation date will need to be before the new University year starts in late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September 2007. (</w:t>
      </w:r>
      <w:proofErr w:type="gramStart"/>
      <w:r w:rsidRPr="00702FD4">
        <w:rPr>
          <w:rFonts w:cs="Arial"/>
          <w:color w:val="000000"/>
          <w:sz w:val="22"/>
          <w:szCs w:val="22"/>
          <w:lang w:val="en-GB"/>
        </w:rPr>
        <w:t>roughly</w:t>
      </w:r>
      <w:proofErr w:type="gramEnd"/>
      <w:r w:rsidRPr="00702FD4">
        <w:rPr>
          <w:rFonts w:cs="Arial"/>
          <w:color w:val="000000"/>
          <w:sz w:val="22"/>
          <w:szCs w:val="22"/>
          <w:lang w:val="en-GB"/>
        </w:rPr>
        <w:t xml:space="preserve"> 3-4 months in total). A timing structure is required in the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Gantt format.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Research proposals should be submitted no later than [10 – 14 calendar days after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brief is sent out]</w:t>
      </w:r>
    </w:p>
    <w:p w14:paraId="462759DE" w14:textId="77777777" w:rsidR="008D19A6" w:rsidRPr="00702FD4" w:rsidRDefault="008D19A6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6045834D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7. Budget</w:t>
      </w:r>
    </w:p>
    <w:p w14:paraId="65CB127D" w14:textId="77777777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There is £35k available for this project</w:t>
      </w:r>
    </w:p>
    <w:p w14:paraId="6EAF78E1" w14:textId="77777777" w:rsidR="008D19A6" w:rsidRDefault="008D19A6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</w:p>
    <w:p w14:paraId="3A91265E" w14:textId="77777777" w:rsidR="00702FD4" w:rsidRPr="00702FD4" w:rsidRDefault="00702FD4" w:rsidP="00702FD4">
      <w:pPr>
        <w:pStyle w:val="NoSpacing"/>
        <w:rPr>
          <w:rFonts w:cs="Arial"/>
          <w:b/>
          <w:bCs/>
          <w:color w:val="000000"/>
          <w:sz w:val="22"/>
          <w:szCs w:val="22"/>
          <w:lang w:val="en-GB"/>
        </w:rPr>
      </w:pPr>
      <w:r w:rsidRPr="00702FD4">
        <w:rPr>
          <w:rFonts w:cs="Arial"/>
          <w:b/>
          <w:bCs/>
          <w:color w:val="000000"/>
          <w:sz w:val="22"/>
          <w:szCs w:val="22"/>
          <w:lang w:val="en-GB"/>
        </w:rPr>
        <w:t>8. Existing research or other information</w:t>
      </w:r>
    </w:p>
    <w:p w14:paraId="567E9B1D" w14:textId="34F24919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The National Student Survey and the International Student Barometer may be useful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background research for the winning agency. Both of these presentations will be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available upon commissioning.</w:t>
      </w:r>
    </w:p>
    <w:p w14:paraId="03AD61F1" w14:textId="77777777" w:rsidR="008D19A6" w:rsidRDefault="008D19A6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2D92FFCB" w14:textId="77777777" w:rsidR="008D19A6" w:rsidRDefault="008D19A6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</w:p>
    <w:p w14:paraId="041E973E" w14:textId="4FD39950" w:rsidR="00702FD4" w:rsidRPr="00702FD4" w:rsidRDefault="00702FD4" w:rsidP="00702FD4">
      <w:pPr>
        <w:pStyle w:val="NoSpacing"/>
        <w:rPr>
          <w:rFonts w:cs="Arial"/>
          <w:color w:val="000000"/>
          <w:sz w:val="22"/>
          <w:szCs w:val="22"/>
          <w:lang w:val="en-GB"/>
        </w:rPr>
      </w:pPr>
      <w:r w:rsidRPr="008D19A6">
        <w:rPr>
          <w:rFonts w:cs="Arial"/>
          <w:b/>
          <w:color w:val="000000"/>
          <w:sz w:val="22"/>
          <w:szCs w:val="22"/>
          <w:lang w:val="en-GB"/>
        </w:rPr>
        <w:t>Contacts:</w:t>
      </w:r>
      <w:r w:rsidR="008D19A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702FD4">
        <w:rPr>
          <w:rFonts w:cs="Arial"/>
          <w:color w:val="000000"/>
          <w:sz w:val="22"/>
          <w:szCs w:val="22"/>
          <w:lang w:val="en-GB"/>
        </w:rPr>
        <w:t>If you would like to discuss this brief further please contact:</w:t>
      </w:r>
    </w:p>
    <w:p w14:paraId="249CCE10" w14:textId="489C52F7" w:rsidR="00702FD4" w:rsidRPr="00702FD4" w:rsidRDefault="008D19A6" w:rsidP="00702FD4">
      <w:pPr>
        <w:pStyle w:val="NoSpacing"/>
        <w:rPr>
          <w:rFonts w:cs="Arial"/>
          <w:color w:val="0000FF"/>
          <w:sz w:val="22"/>
          <w:szCs w:val="22"/>
          <w:lang w:val="en-GB"/>
        </w:rPr>
      </w:pPr>
      <w:hyperlink r:id="rId16" w:history="1">
        <w:r w:rsidRPr="00C0022D">
          <w:rPr>
            <w:rStyle w:val="Hyperlink"/>
            <w:rFonts w:cs="Arial"/>
            <w:sz w:val="22"/>
            <w:szCs w:val="22"/>
            <w:lang w:val="en-GB"/>
          </w:rPr>
          <w:t>Russell.bartlett@ed.ac.uk</w:t>
        </w:r>
      </w:hyperlink>
      <w:r>
        <w:rPr>
          <w:rFonts w:cs="Arial"/>
          <w:color w:val="0000FF"/>
          <w:sz w:val="22"/>
          <w:szCs w:val="22"/>
          <w:lang w:val="en-GB"/>
        </w:rPr>
        <w:t xml:space="preserve"> </w:t>
      </w:r>
      <w:r w:rsidRPr="008D19A6">
        <w:rPr>
          <w:rFonts w:cs="Arial"/>
          <w:sz w:val="22"/>
          <w:szCs w:val="22"/>
          <w:lang w:val="en-GB"/>
        </w:rPr>
        <w:t xml:space="preserve">or </w:t>
      </w:r>
      <w:hyperlink r:id="rId17" w:history="1">
        <w:r w:rsidRPr="00C0022D">
          <w:rPr>
            <w:rStyle w:val="Hyperlink"/>
            <w:rFonts w:cs="Arial"/>
            <w:sz w:val="22"/>
            <w:szCs w:val="22"/>
            <w:lang w:val="en-GB"/>
          </w:rPr>
          <w:t>Ninette.Premdas@ed.ac.uk</w:t>
        </w:r>
      </w:hyperlink>
      <w:r>
        <w:rPr>
          <w:rFonts w:cs="Arial"/>
          <w:color w:val="0000FF"/>
          <w:sz w:val="22"/>
          <w:szCs w:val="22"/>
          <w:lang w:val="en-GB"/>
        </w:rPr>
        <w:t xml:space="preserve"> </w:t>
      </w:r>
    </w:p>
    <w:p w14:paraId="208871BB" w14:textId="5EDDAF31" w:rsidR="00FE07AE" w:rsidRPr="00702FD4" w:rsidRDefault="00702FD4" w:rsidP="00702FD4">
      <w:pPr>
        <w:pStyle w:val="NoSpacing"/>
        <w:rPr>
          <w:rFonts w:cs="Arial"/>
          <w:sz w:val="22"/>
          <w:szCs w:val="22"/>
        </w:rPr>
      </w:pPr>
      <w:r w:rsidRPr="00702FD4">
        <w:rPr>
          <w:rFonts w:cs="Arial"/>
          <w:color w:val="000000"/>
          <w:sz w:val="22"/>
          <w:szCs w:val="22"/>
          <w:lang w:val="en-GB"/>
        </w:rPr>
        <w:t>0131 651 4375</w:t>
      </w:r>
      <w:r w:rsidR="008D19A6">
        <w:rPr>
          <w:rFonts w:cs="Arial"/>
          <w:color w:val="000000"/>
          <w:sz w:val="22"/>
          <w:szCs w:val="22"/>
          <w:lang w:val="en-GB"/>
        </w:rPr>
        <w:tab/>
      </w:r>
      <w:r w:rsidR="008D19A6">
        <w:rPr>
          <w:rFonts w:cs="Arial"/>
          <w:color w:val="000000"/>
          <w:sz w:val="22"/>
          <w:szCs w:val="22"/>
          <w:lang w:val="en-GB"/>
        </w:rPr>
        <w:tab/>
      </w:r>
      <w:r w:rsidR="008D19A6" w:rsidRPr="008D19A6">
        <w:rPr>
          <w:rStyle w:val="value"/>
          <w:sz w:val="22"/>
          <w:szCs w:val="22"/>
        </w:rPr>
        <w:t>0</w:t>
      </w:r>
      <w:r w:rsidR="008D19A6" w:rsidRPr="008D19A6">
        <w:rPr>
          <w:rStyle w:val="value"/>
          <w:sz w:val="22"/>
          <w:szCs w:val="22"/>
        </w:rPr>
        <w:t>131 650 2260</w:t>
      </w:r>
      <w:bookmarkStart w:id="0" w:name="_GoBack"/>
      <w:bookmarkEnd w:id="0"/>
    </w:p>
    <w:sectPr w:rsidR="00FE07AE" w:rsidRPr="00702FD4" w:rsidSect="00840512">
      <w:headerReference w:type="first" r:id="rId18"/>
      <w:footerReference w:type="first" r:id="rId19"/>
      <w:pgSz w:w="11900" w:h="16840"/>
      <w:pgMar w:top="2835" w:right="851" w:bottom="1985" w:left="851" w:header="709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DB298" w14:textId="77777777" w:rsidR="00FE07AE" w:rsidRDefault="00FE07AE" w:rsidP="00664414">
      <w:r>
        <w:separator/>
      </w:r>
    </w:p>
  </w:endnote>
  <w:endnote w:type="continuationSeparator" w:id="0">
    <w:p w14:paraId="3ACC3E6C" w14:textId="77777777" w:rsidR="00FE07AE" w:rsidRDefault="00FE07AE" w:rsidP="0066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C82C" w14:textId="77777777" w:rsidR="00FE07AE" w:rsidRPr="00CC2076" w:rsidRDefault="00FE07AE" w:rsidP="00CC2076">
    <w:pPr>
      <w:ind w:left="284" w:right="275" w:hanging="142"/>
      <w:rPr>
        <w:rFonts w:cs="Arial"/>
        <w:color w:val="FFFFFF" w:themeColor="background1"/>
        <w:sz w:val="14"/>
        <w:szCs w:val="14"/>
      </w:rPr>
    </w:pPr>
    <w:r>
      <w:rPr>
        <w:noProof/>
        <w:color w:val="FFFFFF" w:themeColor="background1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E951C" wp14:editId="574B2B10">
              <wp:simplePos x="0" y="0"/>
              <wp:positionH relativeFrom="column">
                <wp:posOffset>-47625</wp:posOffset>
              </wp:positionH>
              <wp:positionV relativeFrom="paragraph">
                <wp:posOffset>-10160</wp:posOffset>
              </wp:positionV>
              <wp:extent cx="4343400" cy="2286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43400" cy="228600"/>
                      </a:xfrm>
                      <a:prstGeom prst="rect">
                        <a:avLst/>
                      </a:prstGeom>
                      <a:solidFill>
                        <a:srgbClr val="CD003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-3.7pt;margin-top:-.75pt;width:34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" fillcolor="#cd0034" stroked="f">
              <v:path arrowok="t"/>
            </v:rect>
          </w:pict>
        </mc:Fallback>
      </mc:AlternateContent>
    </w:r>
    <w:sdt>
      <w:sdtPr>
        <w:rPr>
          <w:color w:val="FFFFFF" w:themeColor="background1"/>
          <w:sz w:val="14"/>
          <w:szCs w:val="14"/>
        </w:rPr>
        <w:id w:val="-253446899"/>
        <w:temporary/>
        <w:showingPlcHdr/>
      </w:sdtPr>
      <w:sdtEndPr>
        <w:rPr>
          <w:rFonts w:cs="Arial"/>
        </w:rPr>
      </w:sdtEndPr>
      <w:sdtContent>
        <w:r w:rsidRPr="00CC2076">
          <w:rPr>
            <w:color w:val="FFFFFF" w:themeColor="background1"/>
            <w:sz w:val="14"/>
            <w:szCs w:val="14"/>
          </w:rPr>
          <w:t>[Type text]</w:t>
        </w:r>
      </w:sdtContent>
    </w:sdt>
    <w:r w:rsidRPr="00CC2076">
      <w:rPr>
        <w:rFonts w:cs="Arial"/>
        <w:color w:val="FFFFFF" w:themeColor="background1"/>
        <w:sz w:val="14"/>
        <w:szCs w:val="14"/>
      </w:rPr>
      <w:ptab w:relativeTo="margin" w:alignment="center" w:leader="none"/>
    </w:r>
    <w:r w:rsidRPr="00CC2076">
      <w:rPr>
        <w:rFonts w:cs="Arial"/>
        <w:color w:val="FFFFFF" w:themeColor="background1"/>
        <w:sz w:val="14"/>
        <w:szCs w:val="14"/>
      </w:rPr>
      <w:ptab w:relativeTo="margin" w:alignment="right" w:leader="none"/>
    </w:r>
    <w:r w:rsidRPr="00CC2076">
      <w:rPr>
        <w:rStyle w:val="PageNumber"/>
        <w:color w:val="FFFFFF" w:themeColor="background1"/>
        <w:sz w:val="14"/>
        <w:szCs w:val="14"/>
      </w:rPr>
      <w:fldChar w:fldCharType="begin"/>
    </w:r>
    <w:r w:rsidRPr="00CC2076">
      <w:rPr>
        <w:rStyle w:val="PageNumber"/>
        <w:color w:val="FFFFFF" w:themeColor="background1"/>
        <w:sz w:val="14"/>
        <w:szCs w:val="14"/>
      </w:rPr>
      <w:instrText xml:space="preserve"> PAGE </w:instrText>
    </w:r>
    <w:r w:rsidRPr="00CC2076">
      <w:rPr>
        <w:rStyle w:val="PageNumber"/>
        <w:color w:val="FFFFFF" w:themeColor="background1"/>
        <w:sz w:val="14"/>
        <w:szCs w:val="14"/>
      </w:rPr>
      <w:fldChar w:fldCharType="separate"/>
    </w:r>
    <w:r>
      <w:rPr>
        <w:rStyle w:val="PageNumber"/>
        <w:noProof/>
        <w:color w:val="FFFFFF" w:themeColor="background1"/>
        <w:sz w:val="14"/>
        <w:szCs w:val="14"/>
      </w:rPr>
      <w:t>2</w:t>
    </w:r>
    <w:r w:rsidRPr="00CC2076">
      <w:rPr>
        <w:rStyle w:val="PageNumber"/>
        <w:color w:val="FFFFFF" w:themeColor="background1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F3C83" w14:textId="6419B385" w:rsidR="00840512" w:rsidRDefault="00840512">
    <w:pPr>
      <w:pStyle w:val="Footer"/>
    </w:pPr>
    <w:r>
      <w:rPr>
        <w:noProof/>
        <w:color w:val="000000" w:themeColor="text1"/>
        <w:sz w:val="16"/>
        <w:szCs w:val="1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07F7C3A5" wp14:editId="74952575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6283325" cy="0"/>
              <wp:effectExtent l="0" t="0" r="15875" b="25400"/>
              <wp:wrapNone/>
              <wp:docPr id="42" name="Straight Connecto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3325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42" o:spid="_x0000_s1026" style="position:absolute;z-index:2516961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0,.65pt" to="494.7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" strokecolor="black [3213]">
              <o:lock v:ext="edit" shapetype="f"/>
            </v:line>
          </w:pict>
        </mc:Fallback>
      </mc:AlternateContent>
    </w:r>
    <w:r>
      <w:rPr>
        <w:rFonts w:cs="Arial"/>
        <w:noProof/>
        <w:color w:val="000000" w:themeColor="text1"/>
        <w:sz w:val="16"/>
        <w:szCs w:val="16"/>
        <w:lang w:val="en-GB" w:eastAsia="en-GB"/>
      </w:rPr>
      <w:drawing>
        <wp:anchor distT="0" distB="0" distL="114300" distR="114300" simplePos="0" relativeHeight="251698176" behindDoc="0" locked="0" layoutInCell="1" allowOverlap="1" wp14:anchorId="44699891" wp14:editId="4908E064">
          <wp:simplePos x="0" y="0"/>
          <wp:positionH relativeFrom="column">
            <wp:posOffset>4112260</wp:posOffset>
          </wp:positionH>
          <wp:positionV relativeFrom="paragraph">
            <wp:posOffset>122555</wp:posOffset>
          </wp:positionV>
          <wp:extent cx="2155190" cy="198755"/>
          <wp:effectExtent l="0" t="0" r="3810" b="444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luencing the world_PPT_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1486" w14:textId="5AB3F180" w:rsidR="00FE07AE" w:rsidRPr="006B15D5" w:rsidRDefault="00B60F7D" w:rsidP="006B15D5">
    <w:pPr>
      <w:ind w:left="142" w:right="275" w:hanging="142"/>
      <w:jc w:val="right"/>
      <w:rPr>
        <w:rFonts w:cs="Arial"/>
        <w:color w:val="000000" w:themeColor="text1"/>
        <w:sz w:val="16"/>
        <w:szCs w:val="16"/>
      </w:rPr>
    </w:pPr>
    <w:r>
      <w:rPr>
        <w:rFonts w:cs="Arial"/>
        <w:noProof/>
        <w:color w:val="000000" w:themeColor="text1"/>
        <w:sz w:val="16"/>
        <w:szCs w:val="16"/>
        <w:lang w:val="en-GB" w:eastAsia="en-GB"/>
      </w:rPr>
      <w:drawing>
        <wp:anchor distT="0" distB="0" distL="114300" distR="114300" simplePos="0" relativeHeight="251701248" behindDoc="1" locked="0" layoutInCell="1" allowOverlap="1" wp14:anchorId="0DF84DC9" wp14:editId="7BE6A77A">
          <wp:simplePos x="0" y="0"/>
          <wp:positionH relativeFrom="column">
            <wp:posOffset>4131310</wp:posOffset>
          </wp:positionH>
          <wp:positionV relativeFrom="paragraph">
            <wp:posOffset>280035</wp:posOffset>
          </wp:positionV>
          <wp:extent cx="2152650" cy="199229"/>
          <wp:effectExtent l="0" t="0" r="635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luencing the world_PPT_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9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7AE">
      <w:rPr>
        <w:noProof/>
        <w:color w:val="000000" w:themeColor="text1"/>
        <w:sz w:val="16"/>
        <w:szCs w:val="1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85888" behindDoc="0" locked="0" layoutInCell="1" allowOverlap="1" wp14:anchorId="1825BF03" wp14:editId="444490D8">
              <wp:simplePos x="0" y="0"/>
              <wp:positionH relativeFrom="column">
                <wp:posOffset>3175</wp:posOffset>
              </wp:positionH>
              <wp:positionV relativeFrom="paragraph">
                <wp:posOffset>120650</wp:posOffset>
              </wp:positionV>
              <wp:extent cx="6283325" cy="0"/>
              <wp:effectExtent l="0" t="0" r="15875" b="2540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3325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4" o:spid="_x0000_s102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.25pt,9.5pt" to="49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" strokecolor="white">
              <o:lock v:ext="edit" shapetype="f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A869" w14:textId="14A5C4D5" w:rsidR="00FE07AE" w:rsidRPr="006B15D5" w:rsidRDefault="00FE07AE" w:rsidP="006B15D5">
    <w:pPr>
      <w:ind w:left="142" w:right="275" w:hanging="142"/>
      <w:jc w:val="right"/>
      <w:rPr>
        <w:rFonts w:cs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B6770" w14:textId="77777777" w:rsidR="00FE07AE" w:rsidRDefault="00FE07AE" w:rsidP="00664414">
      <w:r>
        <w:separator/>
      </w:r>
    </w:p>
  </w:footnote>
  <w:footnote w:type="continuationSeparator" w:id="0">
    <w:p w14:paraId="16474737" w14:textId="77777777" w:rsidR="00FE07AE" w:rsidRDefault="00FE07AE" w:rsidP="0066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424D" w14:textId="77777777" w:rsidR="00FE07AE" w:rsidRDefault="008D19A6">
    <w:pPr>
      <w:pStyle w:val="Header"/>
    </w:pPr>
    <w:sdt>
      <w:sdtPr>
        <w:id w:val="105310287"/>
        <w:placeholder>
          <w:docPart w:val="3D28A923C39A81458A867677C02FEF69"/>
        </w:placeholder>
        <w:temporary/>
        <w:showingPlcHdr/>
      </w:sdtPr>
      <w:sdtEndPr/>
      <w:sdtContent>
        <w:r w:rsidR="00FE07AE">
          <w:t>[Type text]</w:t>
        </w:r>
      </w:sdtContent>
    </w:sdt>
    <w:r w:rsidR="00FE07AE">
      <w:ptab w:relativeTo="margin" w:alignment="center" w:leader="none"/>
    </w:r>
    <w:sdt>
      <w:sdtPr>
        <w:id w:val="-1786177811"/>
        <w:temporary/>
        <w:showingPlcHdr/>
      </w:sdtPr>
      <w:sdtEndPr/>
      <w:sdtContent>
        <w:r w:rsidR="00FE07AE">
          <w:t>[Type text]</w:t>
        </w:r>
      </w:sdtContent>
    </w:sdt>
    <w:r w:rsidR="00FE07AE">
      <w:ptab w:relativeTo="margin" w:alignment="right" w:leader="none"/>
    </w:r>
    <w:sdt>
      <w:sdtPr>
        <w:id w:val="-761144763"/>
        <w:temporary/>
        <w:showingPlcHdr/>
      </w:sdtPr>
      <w:sdtEndPr/>
      <w:sdtContent>
        <w:r w:rsidR="00FE07AE">
          <w:t>[Type text]</w:t>
        </w:r>
      </w:sdtContent>
    </w:sdt>
  </w:p>
  <w:p w14:paraId="2DD070D8" w14:textId="77777777" w:rsidR="00FE07AE" w:rsidRDefault="00FE0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025D" w14:textId="0B66A582" w:rsidR="00840512" w:rsidRDefault="00840512">
    <w:pPr>
      <w:pStyle w:val="Header"/>
    </w:pPr>
    <w:r>
      <w:rPr>
        <w:noProof/>
        <w:color w:val="000000" w:themeColor="text1"/>
        <w:sz w:val="16"/>
        <w:szCs w:val="1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92032" behindDoc="0" locked="0" layoutInCell="1" allowOverlap="1" wp14:anchorId="75ADB8F6" wp14:editId="47AA63F5">
              <wp:simplePos x="0" y="0"/>
              <wp:positionH relativeFrom="column">
                <wp:posOffset>0</wp:posOffset>
              </wp:positionH>
              <wp:positionV relativeFrom="paragraph">
                <wp:posOffset>778510</wp:posOffset>
              </wp:positionV>
              <wp:extent cx="6283325" cy="0"/>
              <wp:effectExtent l="0" t="0" r="15875" b="25400"/>
              <wp:wrapNone/>
              <wp:docPr id="40" name="Straight Connecto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3325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40" o:spid="_x0000_s1026" style="position:absolute;z-index:2516920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0,61.3pt" to="494.75pt,6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" strokecolor="black [3213]">
              <o:lock v:ext="edit" shapetype="f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94080" behindDoc="0" locked="0" layoutInCell="1" allowOverlap="1" wp14:anchorId="369BA70C" wp14:editId="7BE8179B">
          <wp:simplePos x="0" y="0"/>
          <wp:positionH relativeFrom="column">
            <wp:posOffset>0</wp:posOffset>
          </wp:positionH>
          <wp:positionV relativeFrom="paragraph">
            <wp:posOffset>-21590</wp:posOffset>
          </wp:positionV>
          <wp:extent cx="3768725" cy="606425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E_Horizontal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72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3B64" w14:textId="3BF93EEF" w:rsidR="00FE07AE" w:rsidRDefault="00B60F7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313867C3" wp14:editId="1ACE0E50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7558845" cy="10690030"/>
              <wp:effectExtent l="50800" t="25400" r="61595" b="8001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58845" cy="10690030"/>
                      </a:xfrm>
                      <a:prstGeom prst="rect">
                        <a:avLst/>
                      </a:prstGeom>
                      <a:solidFill>
                        <a:srgbClr val="09091E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56.65pt;margin-top:-35.4pt;width:595.2pt;height:841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" fillcolor="#09091e" stroked="f">
              <v:shadow on="t" opacity="22937f" mv:blur="40000f" origin=",.5" offset="0,23000emu"/>
              <v:path arrowok="t"/>
              <o:lock v:ext="edit" aspectratio="t"/>
            </v:rect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1963443" wp14:editId="23E5A50A">
          <wp:extent cx="3768725" cy="60670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E_Horizontal 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725" cy="606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07AE">
      <w:rPr>
        <w:noProof/>
        <w:color w:val="000000" w:themeColor="text1"/>
        <w:sz w:val="16"/>
        <w:szCs w:val="1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0376BB9" wp14:editId="63F0298B">
              <wp:simplePos x="0" y="0"/>
              <wp:positionH relativeFrom="column">
                <wp:posOffset>0</wp:posOffset>
              </wp:positionH>
              <wp:positionV relativeFrom="paragraph">
                <wp:posOffset>778510</wp:posOffset>
              </wp:positionV>
              <wp:extent cx="6283325" cy="0"/>
              <wp:effectExtent l="0" t="0" r="15875" b="254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3325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4" o:spid="_x0000_s1026" style="position:absolute;z-index:251681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0,61.3pt" to="494.75pt,6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" strokecolor="white"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C4BF2" w14:textId="3C54E529" w:rsidR="00FE07AE" w:rsidRDefault="00FE07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7936" behindDoc="0" locked="0" layoutInCell="1" allowOverlap="1" wp14:anchorId="1FE8258C" wp14:editId="27F5228F">
          <wp:simplePos x="0" y="0"/>
          <wp:positionH relativeFrom="column">
            <wp:posOffset>155575</wp:posOffset>
          </wp:positionH>
          <wp:positionV relativeFrom="paragraph">
            <wp:posOffset>147320</wp:posOffset>
          </wp:positionV>
          <wp:extent cx="3768725" cy="606678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E_Horizontal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725" cy="606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AC"/>
    <w:multiLevelType w:val="hybridMultilevel"/>
    <w:tmpl w:val="2B30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C6C"/>
    <w:multiLevelType w:val="hybridMultilevel"/>
    <w:tmpl w:val="5678BE26"/>
    <w:lvl w:ilvl="0" w:tplc="65D296A6">
      <w:start w:val="1"/>
      <w:numFmt w:val="bullet"/>
      <w:pStyle w:val="UoE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97C24"/>
    <w:multiLevelType w:val="hybridMultilevel"/>
    <w:tmpl w:val="98324440"/>
    <w:lvl w:ilvl="0" w:tplc="2A36D8E0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24755"/>
    <w:multiLevelType w:val="hybridMultilevel"/>
    <w:tmpl w:val="7624A042"/>
    <w:lvl w:ilvl="0" w:tplc="2A36D8E0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C4CA4"/>
    <w:multiLevelType w:val="hybridMultilevel"/>
    <w:tmpl w:val="024E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D5B7B"/>
    <w:multiLevelType w:val="hybridMultilevel"/>
    <w:tmpl w:val="9012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E28E7"/>
    <w:multiLevelType w:val="hybridMultilevel"/>
    <w:tmpl w:val="AB9E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97E23"/>
    <w:multiLevelType w:val="hybridMultilevel"/>
    <w:tmpl w:val="EAB8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A5AE7"/>
    <w:multiLevelType w:val="hybridMultilevel"/>
    <w:tmpl w:val="47A62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85F3F"/>
    <w:multiLevelType w:val="hybridMultilevel"/>
    <w:tmpl w:val="742E719E"/>
    <w:lvl w:ilvl="0" w:tplc="2A36D8E0">
      <w:numFmt w:val="bullet"/>
      <w:lvlText w:val=""/>
      <w:lvlJc w:val="left"/>
      <w:pPr>
        <w:ind w:left="108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070915,#0a204e"/>
      <o:colormenu v:ext="edit" fillcolor="#0a204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ED"/>
    <w:rsid w:val="00005FBD"/>
    <w:rsid w:val="0005680D"/>
    <w:rsid w:val="0006297E"/>
    <w:rsid w:val="00072908"/>
    <w:rsid w:val="000815ED"/>
    <w:rsid w:val="000824E7"/>
    <w:rsid w:val="000A74F8"/>
    <w:rsid w:val="000C4915"/>
    <w:rsid w:val="0010384B"/>
    <w:rsid w:val="00107206"/>
    <w:rsid w:val="001104A0"/>
    <w:rsid w:val="001159BB"/>
    <w:rsid w:val="001278B8"/>
    <w:rsid w:val="001358F1"/>
    <w:rsid w:val="00143926"/>
    <w:rsid w:val="00156CB7"/>
    <w:rsid w:val="00194B37"/>
    <w:rsid w:val="001A2EE9"/>
    <w:rsid w:val="001B3B7E"/>
    <w:rsid w:val="001C5F19"/>
    <w:rsid w:val="001D7530"/>
    <w:rsid w:val="001E1AF5"/>
    <w:rsid w:val="00220B3E"/>
    <w:rsid w:val="002516B8"/>
    <w:rsid w:val="002828CA"/>
    <w:rsid w:val="002B0507"/>
    <w:rsid w:val="002E2AA4"/>
    <w:rsid w:val="003256B4"/>
    <w:rsid w:val="00380B23"/>
    <w:rsid w:val="00383759"/>
    <w:rsid w:val="003B78B4"/>
    <w:rsid w:val="003D5142"/>
    <w:rsid w:val="003E008D"/>
    <w:rsid w:val="00405F94"/>
    <w:rsid w:val="00427D89"/>
    <w:rsid w:val="00441D8C"/>
    <w:rsid w:val="0044533A"/>
    <w:rsid w:val="004A6951"/>
    <w:rsid w:val="004D5584"/>
    <w:rsid w:val="0050166D"/>
    <w:rsid w:val="00505FF2"/>
    <w:rsid w:val="00532D1E"/>
    <w:rsid w:val="005661C2"/>
    <w:rsid w:val="00574BF1"/>
    <w:rsid w:val="005B53B0"/>
    <w:rsid w:val="005D4503"/>
    <w:rsid w:val="00603748"/>
    <w:rsid w:val="00604C74"/>
    <w:rsid w:val="006560CA"/>
    <w:rsid w:val="00664414"/>
    <w:rsid w:val="006A4020"/>
    <w:rsid w:val="006B15D5"/>
    <w:rsid w:val="006E4F00"/>
    <w:rsid w:val="006F7DB2"/>
    <w:rsid w:val="00702FD4"/>
    <w:rsid w:val="007803FA"/>
    <w:rsid w:val="00782CF0"/>
    <w:rsid w:val="007A6E8A"/>
    <w:rsid w:val="007B1C92"/>
    <w:rsid w:val="007B32EF"/>
    <w:rsid w:val="00802815"/>
    <w:rsid w:val="00840512"/>
    <w:rsid w:val="0084093E"/>
    <w:rsid w:val="008873CE"/>
    <w:rsid w:val="008D19A6"/>
    <w:rsid w:val="008F10EB"/>
    <w:rsid w:val="009174ED"/>
    <w:rsid w:val="009435DF"/>
    <w:rsid w:val="0099555C"/>
    <w:rsid w:val="009C0C46"/>
    <w:rsid w:val="009E3588"/>
    <w:rsid w:val="009F1CE1"/>
    <w:rsid w:val="00A250AC"/>
    <w:rsid w:val="00A66A57"/>
    <w:rsid w:val="00A8050E"/>
    <w:rsid w:val="00AE7CE5"/>
    <w:rsid w:val="00AF3367"/>
    <w:rsid w:val="00B009AA"/>
    <w:rsid w:val="00B37949"/>
    <w:rsid w:val="00B60F7D"/>
    <w:rsid w:val="00B95DDC"/>
    <w:rsid w:val="00BA7DD3"/>
    <w:rsid w:val="00BF7069"/>
    <w:rsid w:val="00C011FC"/>
    <w:rsid w:val="00C402C8"/>
    <w:rsid w:val="00C5682D"/>
    <w:rsid w:val="00CC2076"/>
    <w:rsid w:val="00CC5236"/>
    <w:rsid w:val="00CE4B8E"/>
    <w:rsid w:val="00D222B1"/>
    <w:rsid w:val="00D66ED7"/>
    <w:rsid w:val="00DD7B53"/>
    <w:rsid w:val="00DE74BD"/>
    <w:rsid w:val="00DF627A"/>
    <w:rsid w:val="00E0752C"/>
    <w:rsid w:val="00E113B2"/>
    <w:rsid w:val="00E40C4F"/>
    <w:rsid w:val="00E555D2"/>
    <w:rsid w:val="00EB2366"/>
    <w:rsid w:val="00F1528A"/>
    <w:rsid w:val="00F272CC"/>
    <w:rsid w:val="00F3216B"/>
    <w:rsid w:val="00F65C48"/>
    <w:rsid w:val="00F70C58"/>
    <w:rsid w:val="00FE07AE"/>
    <w:rsid w:val="00FE6AFB"/>
    <w:rsid w:val="00FE6C46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70915,#0a204e"/>
      <o:colormenu v:ext="edit" fillcolor="#0a204e"/>
    </o:shapedefaults>
    <o:shapelayout v:ext="edit">
      <o:idmap v:ext="edit" data="1"/>
    </o:shapelayout>
  </w:shapeDefaults>
  <w:decimalSymbol w:val="."/>
  <w:listSeparator w:val=","/>
  <w14:docId w14:val="51613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104A0"/>
    <w:pPr>
      <w:spacing w:line="240" w:lineRule="auto"/>
      <w:jc w:val="left"/>
    </w:pPr>
    <w:rPr>
      <w:rFonts w:ascii="Arial" w:hAnsi="Arial"/>
      <w:sz w:val="18"/>
    </w:rPr>
  </w:style>
  <w:style w:type="paragraph" w:styleId="Heading1">
    <w:name w:val="heading 1"/>
    <w:aliases w:val="Sub heading 282"/>
    <w:basedOn w:val="Normal"/>
    <w:next w:val="Normal"/>
    <w:link w:val="Heading1Char"/>
    <w:uiPriority w:val="9"/>
    <w:qFormat/>
    <w:rsid w:val="00072908"/>
    <w:pPr>
      <w:spacing w:after="0"/>
      <w:outlineLvl w:val="0"/>
    </w:pPr>
    <w:rPr>
      <w:rFonts w:cs="Arial"/>
      <w:b/>
      <w:color w:val="09091E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4A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4A0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4A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4A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4A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4A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4A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4A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282 Char"/>
    <w:basedOn w:val="DefaultParagraphFont"/>
    <w:link w:val="Heading1"/>
    <w:uiPriority w:val="9"/>
    <w:rsid w:val="00072908"/>
    <w:rPr>
      <w:rFonts w:ascii="Arial" w:hAnsi="Arial" w:cs="Arial"/>
      <w:b/>
      <w:color w:val="09091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4A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4A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4A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4A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4A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4A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4A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4A0"/>
    <w:rPr>
      <w:b/>
      <w:i/>
      <w:smallCaps/>
      <w:color w:val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14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9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3926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1439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3926"/>
    <w:rPr>
      <w:rFonts w:ascii="Arial" w:hAnsi="Arial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664414"/>
  </w:style>
  <w:style w:type="table" w:styleId="LightShading-Accent1">
    <w:name w:val="Light Shading Accent 1"/>
    <w:basedOn w:val="TableNormal"/>
    <w:uiPriority w:val="60"/>
    <w:rsid w:val="0066441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UoEBodyCopy">
    <w:name w:val="UoE Body Copy"/>
    <w:basedOn w:val="Normal"/>
    <w:qFormat/>
    <w:rsid w:val="00380B23"/>
    <w:rPr>
      <w:sz w:val="22"/>
    </w:rPr>
  </w:style>
  <w:style w:type="paragraph" w:customStyle="1" w:styleId="UoESubHeadin199">
    <w:name w:val="UoE Sub Headin 199"/>
    <w:basedOn w:val="Normal"/>
    <w:qFormat/>
    <w:rsid w:val="00380B23"/>
    <w:pPr>
      <w:spacing w:after="0"/>
    </w:pPr>
    <w:rPr>
      <w:rFonts w:cs="Arial"/>
      <w:b/>
      <w:color w:val="CD0034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4A0"/>
    <w:rPr>
      <w:b/>
      <w:bCs/>
      <w:caps/>
      <w:sz w:val="16"/>
      <w:szCs w:val="18"/>
    </w:rPr>
  </w:style>
  <w:style w:type="paragraph" w:customStyle="1" w:styleId="UoESubHeading3135">
    <w:name w:val="UoE Sub Heading 3135"/>
    <w:basedOn w:val="UoESubHeadin199"/>
    <w:qFormat/>
    <w:rsid w:val="00380B23"/>
    <w:rPr>
      <w:color w:val="0091AC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4A0"/>
    <w:pPr>
      <w:outlineLvl w:val="9"/>
    </w:pPr>
    <w:rPr>
      <w:lang w:bidi="en-US"/>
    </w:rPr>
  </w:style>
  <w:style w:type="paragraph" w:customStyle="1" w:styleId="UoEHeading199">
    <w:name w:val="UoE Heading 199"/>
    <w:basedOn w:val="UoESubHeadin199"/>
    <w:qFormat/>
    <w:rsid w:val="00380B23"/>
    <w:pPr>
      <w:spacing w:before="240" w:after="240"/>
    </w:pPr>
    <w:rPr>
      <w:sz w:val="32"/>
      <w:szCs w:val="28"/>
      <w:u w:val="single"/>
    </w:rPr>
  </w:style>
  <w:style w:type="paragraph" w:customStyle="1" w:styleId="UoEIntrocopy">
    <w:name w:val="UoE Intro copy"/>
    <w:basedOn w:val="UoEBodyCopy"/>
    <w:qFormat/>
    <w:rsid w:val="002516B8"/>
    <w:rPr>
      <w:sz w:val="24"/>
      <w:szCs w:val="24"/>
    </w:rPr>
  </w:style>
  <w:style w:type="paragraph" w:customStyle="1" w:styleId="UoEBulletPoints">
    <w:name w:val="UoE Bullet Points"/>
    <w:basedOn w:val="UoEBodyCopy"/>
    <w:qFormat/>
    <w:rsid w:val="0099555C"/>
    <w:pPr>
      <w:numPr>
        <w:numId w:val="1"/>
      </w:numPr>
      <w:spacing w:after="0"/>
      <w:ind w:left="357" w:hanging="357"/>
    </w:pPr>
  </w:style>
  <w:style w:type="paragraph" w:customStyle="1" w:styleId="UoEBodyCopyBold">
    <w:name w:val="UoE Body Copy Bold"/>
    <w:basedOn w:val="UoEBodyCopy"/>
    <w:qFormat/>
    <w:rsid w:val="007803FA"/>
    <w:rPr>
      <w:b/>
    </w:rPr>
  </w:style>
  <w:style w:type="paragraph" w:customStyle="1" w:styleId="UoEPulloutcopy">
    <w:name w:val="UoE Pull out copy"/>
    <w:basedOn w:val="UoEIntrocopy"/>
    <w:qFormat/>
    <w:rsid w:val="001C5F19"/>
    <w:rPr>
      <w:color w:val="CD0034"/>
    </w:rPr>
  </w:style>
  <w:style w:type="paragraph" w:customStyle="1" w:styleId="UoECaption">
    <w:name w:val="UoE Caption"/>
    <w:basedOn w:val="UoEBodyCopy"/>
    <w:qFormat/>
    <w:rsid w:val="003256B4"/>
    <w:rPr>
      <w:b/>
      <w:sz w:val="14"/>
      <w:szCs w:val="14"/>
    </w:rPr>
  </w:style>
  <w:style w:type="paragraph" w:customStyle="1" w:styleId="UoEHeading3135">
    <w:name w:val="UoE Heading 3135"/>
    <w:basedOn w:val="UoEHeading199"/>
    <w:qFormat/>
    <w:rsid w:val="00383759"/>
    <w:rPr>
      <w:color w:val="0091AC"/>
    </w:rPr>
  </w:style>
  <w:style w:type="paragraph" w:customStyle="1" w:styleId="UoEPulloutcopy3135">
    <w:name w:val="UoE Pull out copy 3135"/>
    <w:basedOn w:val="UoEPulloutcopy"/>
    <w:qFormat/>
    <w:rsid w:val="00383759"/>
    <w:rPr>
      <w:color w:val="0091AC"/>
    </w:rPr>
  </w:style>
  <w:style w:type="paragraph" w:customStyle="1" w:styleId="UoEHeading130">
    <w:name w:val="UoE Heading 130"/>
    <w:basedOn w:val="UoEHeading199"/>
    <w:qFormat/>
    <w:rsid w:val="006F7DB2"/>
    <w:rPr>
      <w:color w:val="EA9922"/>
    </w:rPr>
  </w:style>
  <w:style w:type="paragraph" w:customStyle="1" w:styleId="UoESubHeading130">
    <w:name w:val="UoE Sub Heading 130"/>
    <w:basedOn w:val="UoESubHeadin199"/>
    <w:qFormat/>
    <w:rsid w:val="00380B23"/>
    <w:rPr>
      <w:color w:val="EA9922"/>
    </w:rPr>
  </w:style>
  <w:style w:type="paragraph" w:customStyle="1" w:styleId="UoEPulloutcopy130">
    <w:name w:val="UoE Pull out copy 130"/>
    <w:basedOn w:val="UoEPulloutcopy"/>
    <w:qFormat/>
    <w:rsid w:val="004A6951"/>
    <w:rPr>
      <w:color w:val="EA9922"/>
    </w:rPr>
  </w:style>
  <w:style w:type="paragraph" w:customStyle="1" w:styleId="UoEAddress">
    <w:name w:val="UoE Address"/>
    <w:basedOn w:val="UoEBodyCopy"/>
    <w:qFormat/>
    <w:rsid w:val="00427D89"/>
    <w:pPr>
      <w:spacing w:after="0"/>
    </w:pPr>
    <w:rPr>
      <w:noProof/>
      <w:color w:val="FFFFFF" w:themeColor="background1"/>
    </w:rPr>
  </w:style>
  <w:style w:type="paragraph" w:customStyle="1" w:styleId="UoESmallPrint">
    <w:name w:val="UoE Small Print"/>
    <w:basedOn w:val="UoECaption"/>
    <w:qFormat/>
    <w:rsid w:val="00427D89"/>
    <w:rPr>
      <w:color w:val="FFFFFF" w:themeColor="background1"/>
    </w:rPr>
  </w:style>
  <w:style w:type="paragraph" w:styleId="TOC1">
    <w:name w:val="toc 1"/>
    <w:aliases w:val="UoE TOC"/>
    <w:basedOn w:val="UoEIntrocopy"/>
    <w:next w:val="Normal"/>
    <w:autoRedefine/>
    <w:uiPriority w:val="39"/>
    <w:unhideWhenUsed/>
    <w:rsid w:val="003D5142"/>
    <w:pPr>
      <w:tabs>
        <w:tab w:val="right" w:pos="6786"/>
      </w:tabs>
      <w:spacing w:before="240" w:after="120"/>
    </w:pPr>
    <w:rPr>
      <w:rFonts w:ascii="Arial Black" w:eastAsia="Arial Unicode MS" w:hAnsi="Arial Black"/>
      <w:bCs/>
      <w:noProof/>
      <w:color w:val="FFFFFF" w:themeColor="background1"/>
      <w:sz w:val="22"/>
      <w:szCs w:val="18"/>
      <w:u w:val="single"/>
    </w:rPr>
  </w:style>
  <w:style w:type="paragraph" w:styleId="TOC2">
    <w:name w:val="toc 2"/>
    <w:aliases w:val="UoE TOC 2"/>
    <w:basedOn w:val="UoEBodyCopy"/>
    <w:next w:val="UoEBodyCopy"/>
    <w:autoRedefine/>
    <w:uiPriority w:val="39"/>
    <w:unhideWhenUsed/>
    <w:rsid w:val="003D5142"/>
    <w:pPr>
      <w:tabs>
        <w:tab w:val="right" w:pos="6786"/>
      </w:tabs>
      <w:spacing w:after="0"/>
    </w:pPr>
    <w:rPr>
      <w:rFonts w:eastAsia="Arial Unicode MS"/>
      <w:color w:val="FFFFFF" w:themeColor="background1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NoSpacing">
    <w:name w:val="No Spacing"/>
    <w:qFormat/>
    <w:rsid w:val="00702FD4"/>
    <w:pPr>
      <w:spacing w:after="0" w:line="240" w:lineRule="auto"/>
      <w:jc w:val="left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8D19A6"/>
    <w:rPr>
      <w:color w:val="0000FF" w:themeColor="hyperlink"/>
      <w:u w:val="single"/>
    </w:rPr>
  </w:style>
  <w:style w:type="character" w:customStyle="1" w:styleId="value">
    <w:name w:val="value"/>
    <w:basedOn w:val="DefaultParagraphFont"/>
    <w:rsid w:val="008D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104A0"/>
    <w:pPr>
      <w:spacing w:line="240" w:lineRule="auto"/>
      <w:jc w:val="left"/>
    </w:pPr>
    <w:rPr>
      <w:rFonts w:ascii="Arial" w:hAnsi="Arial"/>
      <w:sz w:val="18"/>
    </w:rPr>
  </w:style>
  <w:style w:type="paragraph" w:styleId="Heading1">
    <w:name w:val="heading 1"/>
    <w:aliases w:val="Sub heading 282"/>
    <w:basedOn w:val="Normal"/>
    <w:next w:val="Normal"/>
    <w:link w:val="Heading1Char"/>
    <w:uiPriority w:val="9"/>
    <w:qFormat/>
    <w:rsid w:val="00072908"/>
    <w:pPr>
      <w:spacing w:after="0"/>
      <w:outlineLvl w:val="0"/>
    </w:pPr>
    <w:rPr>
      <w:rFonts w:cs="Arial"/>
      <w:b/>
      <w:color w:val="09091E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4A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4A0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4A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4A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4A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4A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4A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4A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282 Char"/>
    <w:basedOn w:val="DefaultParagraphFont"/>
    <w:link w:val="Heading1"/>
    <w:uiPriority w:val="9"/>
    <w:rsid w:val="00072908"/>
    <w:rPr>
      <w:rFonts w:ascii="Arial" w:hAnsi="Arial" w:cs="Arial"/>
      <w:b/>
      <w:color w:val="09091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4A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4A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4A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4A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4A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4A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4A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4A0"/>
    <w:rPr>
      <w:b/>
      <w:i/>
      <w:smallCaps/>
      <w:color w:val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14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9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3926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1439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3926"/>
    <w:rPr>
      <w:rFonts w:ascii="Arial" w:hAnsi="Arial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664414"/>
  </w:style>
  <w:style w:type="table" w:styleId="LightShading-Accent1">
    <w:name w:val="Light Shading Accent 1"/>
    <w:basedOn w:val="TableNormal"/>
    <w:uiPriority w:val="60"/>
    <w:rsid w:val="0066441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UoEBodyCopy">
    <w:name w:val="UoE Body Copy"/>
    <w:basedOn w:val="Normal"/>
    <w:qFormat/>
    <w:rsid w:val="00380B23"/>
    <w:rPr>
      <w:sz w:val="22"/>
    </w:rPr>
  </w:style>
  <w:style w:type="paragraph" w:customStyle="1" w:styleId="UoESubHeadin199">
    <w:name w:val="UoE Sub Headin 199"/>
    <w:basedOn w:val="Normal"/>
    <w:qFormat/>
    <w:rsid w:val="00380B23"/>
    <w:pPr>
      <w:spacing w:after="0"/>
    </w:pPr>
    <w:rPr>
      <w:rFonts w:cs="Arial"/>
      <w:b/>
      <w:color w:val="CD0034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4A0"/>
    <w:rPr>
      <w:b/>
      <w:bCs/>
      <w:caps/>
      <w:sz w:val="16"/>
      <w:szCs w:val="18"/>
    </w:rPr>
  </w:style>
  <w:style w:type="paragraph" w:customStyle="1" w:styleId="UoESubHeading3135">
    <w:name w:val="UoE Sub Heading 3135"/>
    <w:basedOn w:val="UoESubHeadin199"/>
    <w:qFormat/>
    <w:rsid w:val="00380B23"/>
    <w:rPr>
      <w:color w:val="0091AC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4A0"/>
    <w:pPr>
      <w:outlineLvl w:val="9"/>
    </w:pPr>
    <w:rPr>
      <w:lang w:bidi="en-US"/>
    </w:rPr>
  </w:style>
  <w:style w:type="paragraph" w:customStyle="1" w:styleId="UoEHeading199">
    <w:name w:val="UoE Heading 199"/>
    <w:basedOn w:val="UoESubHeadin199"/>
    <w:qFormat/>
    <w:rsid w:val="00380B23"/>
    <w:pPr>
      <w:spacing w:before="240" w:after="240"/>
    </w:pPr>
    <w:rPr>
      <w:sz w:val="32"/>
      <w:szCs w:val="28"/>
      <w:u w:val="single"/>
    </w:rPr>
  </w:style>
  <w:style w:type="paragraph" w:customStyle="1" w:styleId="UoEIntrocopy">
    <w:name w:val="UoE Intro copy"/>
    <w:basedOn w:val="UoEBodyCopy"/>
    <w:qFormat/>
    <w:rsid w:val="002516B8"/>
    <w:rPr>
      <w:sz w:val="24"/>
      <w:szCs w:val="24"/>
    </w:rPr>
  </w:style>
  <w:style w:type="paragraph" w:customStyle="1" w:styleId="UoEBulletPoints">
    <w:name w:val="UoE Bullet Points"/>
    <w:basedOn w:val="UoEBodyCopy"/>
    <w:qFormat/>
    <w:rsid w:val="0099555C"/>
    <w:pPr>
      <w:numPr>
        <w:numId w:val="1"/>
      </w:numPr>
      <w:spacing w:after="0"/>
      <w:ind w:left="357" w:hanging="357"/>
    </w:pPr>
  </w:style>
  <w:style w:type="paragraph" w:customStyle="1" w:styleId="UoEBodyCopyBold">
    <w:name w:val="UoE Body Copy Bold"/>
    <w:basedOn w:val="UoEBodyCopy"/>
    <w:qFormat/>
    <w:rsid w:val="007803FA"/>
    <w:rPr>
      <w:b/>
    </w:rPr>
  </w:style>
  <w:style w:type="paragraph" w:customStyle="1" w:styleId="UoEPulloutcopy">
    <w:name w:val="UoE Pull out copy"/>
    <w:basedOn w:val="UoEIntrocopy"/>
    <w:qFormat/>
    <w:rsid w:val="001C5F19"/>
    <w:rPr>
      <w:color w:val="CD0034"/>
    </w:rPr>
  </w:style>
  <w:style w:type="paragraph" w:customStyle="1" w:styleId="UoECaption">
    <w:name w:val="UoE Caption"/>
    <w:basedOn w:val="UoEBodyCopy"/>
    <w:qFormat/>
    <w:rsid w:val="003256B4"/>
    <w:rPr>
      <w:b/>
      <w:sz w:val="14"/>
      <w:szCs w:val="14"/>
    </w:rPr>
  </w:style>
  <w:style w:type="paragraph" w:customStyle="1" w:styleId="UoEHeading3135">
    <w:name w:val="UoE Heading 3135"/>
    <w:basedOn w:val="UoEHeading199"/>
    <w:qFormat/>
    <w:rsid w:val="00383759"/>
    <w:rPr>
      <w:color w:val="0091AC"/>
    </w:rPr>
  </w:style>
  <w:style w:type="paragraph" w:customStyle="1" w:styleId="UoEPulloutcopy3135">
    <w:name w:val="UoE Pull out copy 3135"/>
    <w:basedOn w:val="UoEPulloutcopy"/>
    <w:qFormat/>
    <w:rsid w:val="00383759"/>
    <w:rPr>
      <w:color w:val="0091AC"/>
    </w:rPr>
  </w:style>
  <w:style w:type="paragraph" w:customStyle="1" w:styleId="UoEHeading130">
    <w:name w:val="UoE Heading 130"/>
    <w:basedOn w:val="UoEHeading199"/>
    <w:qFormat/>
    <w:rsid w:val="006F7DB2"/>
    <w:rPr>
      <w:color w:val="EA9922"/>
    </w:rPr>
  </w:style>
  <w:style w:type="paragraph" w:customStyle="1" w:styleId="UoESubHeading130">
    <w:name w:val="UoE Sub Heading 130"/>
    <w:basedOn w:val="UoESubHeadin199"/>
    <w:qFormat/>
    <w:rsid w:val="00380B23"/>
    <w:rPr>
      <w:color w:val="EA9922"/>
    </w:rPr>
  </w:style>
  <w:style w:type="paragraph" w:customStyle="1" w:styleId="UoEPulloutcopy130">
    <w:name w:val="UoE Pull out copy 130"/>
    <w:basedOn w:val="UoEPulloutcopy"/>
    <w:qFormat/>
    <w:rsid w:val="004A6951"/>
    <w:rPr>
      <w:color w:val="EA9922"/>
    </w:rPr>
  </w:style>
  <w:style w:type="paragraph" w:customStyle="1" w:styleId="UoEAddress">
    <w:name w:val="UoE Address"/>
    <w:basedOn w:val="UoEBodyCopy"/>
    <w:qFormat/>
    <w:rsid w:val="00427D89"/>
    <w:pPr>
      <w:spacing w:after="0"/>
    </w:pPr>
    <w:rPr>
      <w:noProof/>
      <w:color w:val="FFFFFF" w:themeColor="background1"/>
    </w:rPr>
  </w:style>
  <w:style w:type="paragraph" w:customStyle="1" w:styleId="UoESmallPrint">
    <w:name w:val="UoE Small Print"/>
    <w:basedOn w:val="UoECaption"/>
    <w:qFormat/>
    <w:rsid w:val="00427D89"/>
    <w:rPr>
      <w:color w:val="FFFFFF" w:themeColor="background1"/>
    </w:rPr>
  </w:style>
  <w:style w:type="paragraph" w:styleId="TOC1">
    <w:name w:val="toc 1"/>
    <w:aliases w:val="UoE TOC"/>
    <w:basedOn w:val="UoEIntrocopy"/>
    <w:next w:val="Normal"/>
    <w:autoRedefine/>
    <w:uiPriority w:val="39"/>
    <w:unhideWhenUsed/>
    <w:rsid w:val="003D5142"/>
    <w:pPr>
      <w:tabs>
        <w:tab w:val="right" w:pos="6786"/>
      </w:tabs>
      <w:spacing w:before="240" w:after="120"/>
    </w:pPr>
    <w:rPr>
      <w:rFonts w:ascii="Arial Black" w:eastAsia="Arial Unicode MS" w:hAnsi="Arial Black"/>
      <w:bCs/>
      <w:noProof/>
      <w:color w:val="FFFFFF" w:themeColor="background1"/>
      <w:sz w:val="22"/>
      <w:szCs w:val="18"/>
      <w:u w:val="single"/>
    </w:rPr>
  </w:style>
  <w:style w:type="paragraph" w:styleId="TOC2">
    <w:name w:val="toc 2"/>
    <w:aliases w:val="UoE TOC 2"/>
    <w:basedOn w:val="UoEBodyCopy"/>
    <w:next w:val="UoEBodyCopy"/>
    <w:autoRedefine/>
    <w:uiPriority w:val="39"/>
    <w:unhideWhenUsed/>
    <w:rsid w:val="003D5142"/>
    <w:pPr>
      <w:tabs>
        <w:tab w:val="right" w:pos="6786"/>
      </w:tabs>
      <w:spacing w:after="0"/>
    </w:pPr>
    <w:rPr>
      <w:rFonts w:eastAsia="Arial Unicode MS"/>
      <w:color w:val="FFFFFF" w:themeColor="background1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7530"/>
    <w:pPr>
      <w:spacing w:after="0"/>
    </w:pPr>
    <w:rPr>
      <w:rFonts w:asciiTheme="minorHAnsi" w:hAnsiTheme="minorHAnsi"/>
      <w:sz w:val="22"/>
      <w:szCs w:val="22"/>
    </w:rPr>
  </w:style>
  <w:style w:type="paragraph" w:styleId="NoSpacing">
    <w:name w:val="No Spacing"/>
    <w:qFormat/>
    <w:rsid w:val="00702FD4"/>
    <w:pPr>
      <w:spacing w:after="0" w:line="240" w:lineRule="auto"/>
      <w:jc w:val="left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8D19A6"/>
    <w:rPr>
      <w:color w:val="0000FF" w:themeColor="hyperlink"/>
      <w:u w:val="single"/>
    </w:rPr>
  </w:style>
  <w:style w:type="character" w:customStyle="1" w:styleId="value">
    <w:name w:val="value"/>
    <w:basedOn w:val="DefaultParagraphFont"/>
    <w:rsid w:val="008D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Ninette.Premdas@ed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sell.bartlett@ed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28A923C39A81458A867677C02F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BFC6-2823-C640-8A60-34726968F62C}"/>
      </w:docPartPr>
      <w:docPartBody>
        <w:p w:rsidR="00517979" w:rsidRDefault="00517979" w:rsidP="00517979">
          <w:pPr>
            <w:pStyle w:val="3D28A923C39A81458A867677C02FEF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3110"/>
    <w:rsid w:val="000D183D"/>
    <w:rsid w:val="0013482B"/>
    <w:rsid w:val="001C3110"/>
    <w:rsid w:val="00517979"/>
    <w:rsid w:val="00A059D5"/>
    <w:rsid w:val="00E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622E2DC8679042A37EB2C098A95176">
    <w:name w:val="C6622E2DC8679042A37EB2C098A95176"/>
    <w:rsid w:val="001C3110"/>
  </w:style>
  <w:style w:type="paragraph" w:customStyle="1" w:styleId="32155130E1555F44897E8CB8111AF64C">
    <w:name w:val="32155130E1555F44897E8CB8111AF64C"/>
    <w:rsid w:val="001C3110"/>
  </w:style>
  <w:style w:type="paragraph" w:customStyle="1" w:styleId="E4670E79196D7B4CA3994597071E0378">
    <w:name w:val="E4670E79196D7B4CA3994597071E0378"/>
    <w:rsid w:val="001C3110"/>
  </w:style>
  <w:style w:type="paragraph" w:customStyle="1" w:styleId="41AA1B3B9F3FC4458A789AC594B1D7BD">
    <w:name w:val="41AA1B3B9F3FC4458A789AC594B1D7BD"/>
    <w:rsid w:val="001C3110"/>
  </w:style>
  <w:style w:type="paragraph" w:customStyle="1" w:styleId="474FF8B8348C84419F9D6101017921C6">
    <w:name w:val="474FF8B8348C84419F9D6101017921C6"/>
    <w:rsid w:val="001C3110"/>
  </w:style>
  <w:style w:type="paragraph" w:customStyle="1" w:styleId="858492B8AA72624C811EA46FDB266D94">
    <w:name w:val="858492B8AA72624C811EA46FDB266D94"/>
    <w:rsid w:val="001C3110"/>
  </w:style>
  <w:style w:type="paragraph" w:customStyle="1" w:styleId="F47BA2B3BCB88F4F82E16F802A658DD3">
    <w:name w:val="F47BA2B3BCB88F4F82E16F802A658DD3"/>
    <w:rsid w:val="001C3110"/>
  </w:style>
  <w:style w:type="paragraph" w:customStyle="1" w:styleId="4CAE7F3CD654F04E88EA9FBDB09BB705">
    <w:name w:val="4CAE7F3CD654F04E88EA9FBDB09BB705"/>
    <w:rsid w:val="001C3110"/>
  </w:style>
  <w:style w:type="paragraph" w:customStyle="1" w:styleId="769A4C7A86B8164F8DEC70EF88161D35">
    <w:name w:val="769A4C7A86B8164F8DEC70EF88161D35"/>
    <w:rsid w:val="001C3110"/>
  </w:style>
  <w:style w:type="paragraph" w:customStyle="1" w:styleId="A8E22D6F95638F479CD75178164EAF68">
    <w:name w:val="A8E22D6F95638F479CD75178164EAF68"/>
    <w:rsid w:val="001C3110"/>
  </w:style>
  <w:style w:type="paragraph" w:customStyle="1" w:styleId="3AFA13590D61DA4190531188006D0AE9">
    <w:name w:val="3AFA13590D61DA4190531188006D0AE9"/>
    <w:rsid w:val="001C3110"/>
  </w:style>
  <w:style w:type="paragraph" w:customStyle="1" w:styleId="B87DA78B4EDAC64E8FC273176095A7C4">
    <w:name w:val="B87DA78B4EDAC64E8FC273176095A7C4"/>
    <w:rsid w:val="001C3110"/>
  </w:style>
  <w:style w:type="paragraph" w:customStyle="1" w:styleId="6BD47C1ECBE2F54DB3006A0196DB744F">
    <w:name w:val="6BD47C1ECBE2F54DB3006A0196DB744F"/>
    <w:rsid w:val="001C3110"/>
  </w:style>
  <w:style w:type="paragraph" w:customStyle="1" w:styleId="982D383E42BF1E4AB8A6009B31A13E0A">
    <w:name w:val="982D383E42BF1E4AB8A6009B31A13E0A"/>
    <w:rsid w:val="001C3110"/>
  </w:style>
  <w:style w:type="paragraph" w:customStyle="1" w:styleId="F73042A1A4F94547A9DE272A18220FF6">
    <w:name w:val="F73042A1A4F94547A9DE272A18220FF6"/>
    <w:rsid w:val="001C3110"/>
  </w:style>
  <w:style w:type="paragraph" w:customStyle="1" w:styleId="EBBBDB32799A2F4383250A9672AC3890">
    <w:name w:val="EBBBDB32799A2F4383250A9672AC3890"/>
    <w:rsid w:val="001C3110"/>
  </w:style>
  <w:style w:type="paragraph" w:customStyle="1" w:styleId="BEE0AB8D7105D54BB8BA0CB8E3550212">
    <w:name w:val="BEE0AB8D7105D54BB8BA0CB8E3550212"/>
    <w:rsid w:val="001C3110"/>
  </w:style>
  <w:style w:type="paragraph" w:customStyle="1" w:styleId="EEA48E13C3A33C4FBE1FF153D5979F9D">
    <w:name w:val="EEA48E13C3A33C4FBE1FF153D5979F9D"/>
    <w:rsid w:val="001C3110"/>
  </w:style>
  <w:style w:type="paragraph" w:customStyle="1" w:styleId="974F528D426A4E44B95703B90130DCEA">
    <w:name w:val="974F528D426A4E44B95703B90130DCEA"/>
    <w:rsid w:val="001C3110"/>
  </w:style>
  <w:style w:type="paragraph" w:customStyle="1" w:styleId="70F1F28E6F57BC439EC1F850A4FAB42D">
    <w:name w:val="70F1F28E6F57BC439EC1F850A4FAB42D"/>
    <w:rsid w:val="001C3110"/>
  </w:style>
  <w:style w:type="paragraph" w:customStyle="1" w:styleId="596D0E5E06F4F14797B1E391539982C6">
    <w:name w:val="596D0E5E06F4F14797B1E391539982C6"/>
    <w:rsid w:val="00517979"/>
  </w:style>
  <w:style w:type="paragraph" w:customStyle="1" w:styleId="7FB42322C50FEA47BCA66D7F3E73D576">
    <w:name w:val="7FB42322C50FEA47BCA66D7F3E73D576"/>
    <w:rsid w:val="00517979"/>
  </w:style>
  <w:style w:type="paragraph" w:customStyle="1" w:styleId="FF45D0CBD7A44F4E993E49F2CCBC92C2">
    <w:name w:val="FF45D0CBD7A44F4E993E49F2CCBC92C2"/>
    <w:rsid w:val="00517979"/>
  </w:style>
  <w:style w:type="paragraph" w:customStyle="1" w:styleId="3D28A923C39A81458A867677C02FEF69">
    <w:name w:val="3D28A923C39A81458A867677C02FEF69"/>
    <w:rsid w:val="00517979"/>
  </w:style>
  <w:style w:type="paragraph" w:customStyle="1" w:styleId="96624FB4DCFE404B976D83B0E011EE6E">
    <w:name w:val="96624FB4DCFE404B976D83B0E011EE6E"/>
    <w:rsid w:val="00517979"/>
  </w:style>
  <w:style w:type="paragraph" w:customStyle="1" w:styleId="956065B8FD9A7B4A858C6DBE1E597250">
    <w:name w:val="956065B8FD9A7B4A858C6DBE1E597250"/>
    <w:rsid w:val="00517979"/>
  </w:style>
  <w:style w:type="paragraph" w:customStyle="1" w:styleId="C7D7AECA8EBBC14B99C3824D38CED513">
    <w:name w:val="C7D7AECA8EBBC14B99C3824D38CED513"/>
    <w:rsid w:val="00517979"/>
  </w:style>
  <w:style w:type="paragraph" w:customStyle="1" w:styleId="110927C77F32AD4FB431952E7D79A22D">
    <w:name w:val="110927C77F32AD4FB431952E7D79A22D"/>
    <w:rsid w:val="00517979"/>
  </w:style>
  <w:style w:type="paragraph" w:customStyle="1" w:styleId="689242C7B8AFC046AB2566CFBDA7C39F">
    <w:name w:val="689242C7B8AFC046AB2566CFBDA7C39F"/>
    <w:rsid w:val="005179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B7BFA-3DCA-4CB7-A062-545E6354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954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RRD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Wright</dc:creator>
  <cp:lastModifiedBy>Russell Bartlett</cp:lastModifiedBy>
  <cp:revision>2</cp:revision>
  <cp:lastPrinted>2014-11-11T10:37:00Z</cp:lastPrinted>
  <dcterms:created xsi:type="dcterms:W3CDTF">2014-11-25T13:42:00Z</dcterms:created>
  <dcterms:modified xsi:type="dcterms:W3CDTF">2014-11-25T13:42:00Z</dcterms:modified>
</cp:coreProperties>
</file>