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DD" w:rsidRPr="003121DD" w:rsidRDefault="003121DD" w:rsidP="003121DD">
      <w:pPr>
        <w:spacing w:line="115" w:lineRule="atLeast"/>
        <w:ind w:left="-360"/>
        <w:rPr>
          <w:b/>
          <w:color w:val="000000"/>
          <w:shd w:val="clear" w:color="auto" w:fill="FFFFFF"/>
        </w:rPr>
      </w:pPr>
      <w:r w:rsidRPr="003121DD">
        <w:rPr>
          <w:b/>
          <w:color w:val="000000"/>
          <w:shd w:val="clear" w:color="auto" w:fill="FFFFFF"/>
        </w:rPr>
        <w:t>Theme 4:</w:t>
      </w:r>
      <w:r>
        <w:rPr>
          <w:color w:val="000000"/>
          <w:shd w:val="clear" w:color="auto" w:fill="FFFFFF"/>
        </w:rPr>
        <w:t xml:space="preserve"> </w:t>
      </w:r>
      <w:r w:rsidRPr="003121DD">
        <w:rPr>
          <w:b/>
          <w:color w:val="000000"/>
          <w:shd w:val="clear" w:color="auto" w:fill="FFFFFF"/>
        </w:rPr>
        <w:t>Linguistic Violence as the Edge of Words</w:t>
      </w:r>
      <w:r w:rsidRPr="003121DD">
        <w:rPr>
          <w:b/>
        </w:rPr>
        <w:t xml:space="preserve"> – Testing the Limits of </w:t>
      </w:r>
      <w:proofErr w:type="spellStart"/>
      <w:r w:rsidRPr="003121DD">
        <w:rPr>
          <w:b/>
        </w:rPr>
        <w:t>Sayability</w:t>
      </w:r>
      <w:proofErr w:type="spellEnd"/>
    </w:p>
    <w:p w:rsidR="003121DD" w:rsidRDefault="003121DD">
      <w:pPr>
        <w:rPr>
          <w:b/>
        </w:rPr>
      </w:pPr>
      <w:bookmarkStart w:id="0" w:name="_GoBack"/>
      <w:bookmarkEnd w:id="0"/>
    </w:p>
    <w:p w:rsidR="003121DD" w:rsidRDefault="003121DD" w:rsidP="003121DD">
      <w:pPr>
        <w:spacing w:line="115" w:lineRule="atLeast"/>
        <w:ind w:left="-360"/>
        <w:rPr>
          <w:b/>
          <w:color w:val="000000"/>
        </w:rPr>
      </w:pPr>
      <w:r w:rsidRPr="003121DD">
        <w:rPr>
          <w:b/>
          <w:color w:val="000000"/>
        </w:rPr>
        <w:t>Workshops:</w:t>
      </w:r>
    </w:p>
    <w:p w:rsidR="003121DD" w:rsidRPr="003121DD" w:rsidRDefault="003121DD" w:rsidP="003121DD">
      <w:pPr>
        <w:spacing w:line="115" w:lineRule="atLeast"/>
        <w:ind w:left="-360"/>
        <w:rPr>
          <w:b/>
          <w:color w:val="000000"/>
        </w:rPr>
      </w:pPr>
    </w:p>
    <w:p w:rsidR="003121DD" w:rsidRPr="00A23F5A" w:rsidRDefault="003121DD" w:rsidP="003121DD">
      <w:pPr>
        <w:spacing w:line="115" w:lineRule="atLeast"/>
        <w:ind w:left="-360"/>
      </w:pPr>
      <w:r w:rsidRPr="00A23F5A">
        <w:rPr>
          <w:i/>
        </w:rPr>
        <w:t>Linguistic Violence: setting the agenda</w:t>
      </w:r>
      <w:r w:rsidRPr="00A23F5A">
        <w:t xml:space="preserve">, November 2012, </w:t>
      </w:r>
      <w:proofErr w:type="spellStart"/>
      <w:r w:rsidRPr="00A23F5A">
        <w:t>Dashkova</w:t>
      </w:r>
      <w:proofErr w:type="spellEnd"/>
      <w:r w:rsidRPr="00A23F5A">
        <w:t xml:space="preserve"> Centre</w:t>
      </w:r>
    </w:p>
    <w:p w:rsidR="003121DD" w:rsidRPr="00A23F5A" w:rsidRDefault="003121DD" w:rsidP="003121DD">
      <w:pPr>
        <w:spacing w:line="115" w:lineRule="atLeast"/>
        <w:ind w:left="-360"/>
      </w:pPr>
    </w:p>
    <w:p w:rsidR="003121DD" w:rsidRPr="00A23F5A" w:rsidRDefault="003121DD" w:rsidP="003121DD">
      <w:pPr>
        <w:spacing w:line="115" w:lineRule="atLeast"/>
        <w:ind w:left="-360"/>
      </w:pPr>
      <w:r w:rsidRPr="00A23F5A">
        <w:rPr>
          <w:i/>
        </w:rPr>
        <w:t xml:space="preserve">Making Things </w:t>
      </w:r>
      <w:proofErr w:type="spellStart"/>
      <w:r w:rsidRPr="00A23F5A">
        <w:rPr>
          <w:i/>
        </w:rPr>
        <w:t>Sayable</w:t>
      </w:r>
      <w:proofErr w:type="spellEnd"/>
      <w:r w:rsidRPr="00A23F5A">
        <w:rPr>
          <w:i/>
        </w:rPr>
        <w:t>: Censorship, Violence and Justice in Speech Practices</w:t>
      </w:r>
      <w:r w:rsidRPr="00A23F5A">
        <w:t xml:space="preserve">, September 2013, </w:t>
      </w:r>
      <w:smartTag w:uri="urn:schemas-microsoft-com:office:smarttags" w:element="City">
        <w:smartTag w:uri="urn:schemas-microsoft-com:office:smarttags" w:element="place">
          <w:r w:rsidRPr="00A23F5A">
            <w:t>Stockholm</w:t>
          </w:r>
        </w:smartTag>
      </w:smartTag>
    </w:p>
    <w:p w:rsidR="003121DD" w:rsidRPr="00A23F5A" w:rsidRDefault="003121DD" w:rsidP="003121DD">
      <w:pPr>
        <w:spacing w:line="115" w:lineRule="atLeast"/>
        <w:ind w:left="-360"/>
      </w:pPr>
    </w:p>
    <w:p w:rsidR="003121DD" w:rsidRPr="00A23F5A" w:rsidRDefault="003121DD" w:rsidP="003121DD">
      <w:pPr>
        <w:spacing w:line="115" w:lineRule="atLeast"/>
        <w:ind w:left="-360"/>
      </w:pPr>
      <w:r w:rsidRPr="00A23F5A">
        <w:rPr>
          <w:i/>
          <w:color w:val="000000"/>
          <w:shd w:val="clear" w:color="auto" w:fill="FFFFFF"/>
        </w:rPr>
        <w:t>Linguistic Violence as the Edge of Words</w:t>
      </w:r>
      <w:r w:rsidRPr="00A23F5A">
        <w:rPr>
          <w:color w:val="000000"/>
          <w:shd w:val="clear" w:color="auto" w:fill="FFFFFF"/>
        </w:rPr>
        <w:t xml:space="preserve"> study days 3-4 April 2014</w:t>
      </w:r>
    </w:p>
    <w:p w:rsidR="003121DD" w:rsidRPr="003121DD" w:rsidRDefault="003121DD">
      <w:pPr>
        <w:rPr>
          <w:b/>
        </w:rPr>
      </w:pPr>
    </w:p>
    <w:sectPr w:rsidR="003121DD" w:rsidRPr="00312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DD"/>
    <w:rsid w:val="003121DD"/>
    <w:rsid w:val="00386AED"/>
    <w:rsid w:val="003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Anne</dc:creator>
  <cp:lastModifiedBy>MOURAD Anne</cp:lastModifiedBy>
  <cp:revision>1</cp:revision>
  <dcterms:created xsi:type="dcterms:W3CDTF">2014-02-13T16:06:00Z</dcterms:created>
  <dcterms:modified xsi:type="dcterms:W3CDTF">2014-02-13T16:07:00Z</dcterms:modified>
</cp:coreProperties>
</file>