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9" w:rsidRPr="00075B6C" w:rsidRDefault="00075B6C">
      <w:pPr>
        <w:rPr>
          <w:b/>
        </w:rPr>
      </w:pPr>
      <w:proofErr w:type="spellStart"/>
      <w:r w:rsidRPr="00075B6C">
        <w:rPr>
          <w:b/>
        </w:rPr>
        <w:t>Unidesk</w:t>
      </w:r>
      <w:proofErr w:type="spellEnd"/>
      <w:r w:rsidRPr="00075B6C">
        <w:rPr>
          <w:b/>
        </w:rPr>
        <w:t xml:space="preserve"> Survey for </w:t>
      </w:r>
      <w:proofErr w:type="spellStart"/>
      <w:r w:rsidRPr="00075B6C">
        <w:rPr>
          <w:b/>
        </w:rPr>
        <w:t>EdHelp</w:t>
      </w:r>
      <w:proofErr w:type="spellEnd"/>
      <w:r w:rsidRPr="00075B6C">
        <w:rPr>
          <w:b/>
        </w:rPr>
        <w:t>, 6</w:t>
      </w:r>
      <w:r w:rsidRPr="00075B6C">
        <w:rPr>
          <w:b/>
          <w:vertAlign w:val="superscript"/>
        </w:rPr>
        <w:t>th</w:t>
      </w:r>
      <w:r w:rsidRPr="00075B6C">
        <w:rPr>
          <w:b/>
        </w:rPr>
        <w:t xml:space="preserve"> June-8</w:t>
      </w:r>
      <w:r w:rsidRPr="00075B6C">
        <w:rPr>
          <w:b/>
          <w:vertAlign w:val="superscript"/>
        </w:rPr>
        <w:t>th</w:t>
      </w:r>
      <w:r w:rsidRPr="00075B6C">
        <w:rPr>
          <w:b/>
        </w:rPr>
        <w:t xml:space="preserve"> August 2022</w:t>
      </w:r>
    </w:p>
    <w:p w:rsidR="00075B6C" w:rsidRPr="00075B6C" w:rsidRDefault="00075B6C">
      <w:pPr>
        <w:rPr>
          <w:b/>
        </w:rPr>
      </w:pPr>
      <w:proofErr w:type="gramStart"/>
      <w:r w:rsidRPr="00075B6C">
        <w:rPr>
          <w:b/>
        </w:rPr>
        <w:t>102</w:t>
      </w:r>
      <w:proofErr w:type="gramEnd"/>
      <w:r w:rsidRPr="00075B6C">
        <w:rPr>
          <w:b/>
        </w:rPr>
        <w:t xml:space="preserve"> respondents from 1984 Surveyed</w:t>
      </w:r>
    </w:p>
    <w:p w:rsidR="00075B6C" w:rsidRDefault="00075B6C"/>
    <w:p w:rsidR="00075B6C" w:rsidRDefault="00075B6C">
      <w:r w:rsidRPr="00075B6C">
        <w:drawing>
          <wp:inline distT="0" distB="0" distL="0" distR="0" wp14:anchorId="5FB2A326" wp14:editId="3DE3E256">
            <wp:extent cx="5731510" cy="3538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B6C" w:rsidRDefault="00075B6C">
      <w:r>
        <w:t>EDHELP SATISFACTION OVER THIS PERIOD-</w:t>
      </w:r>
      <w:proofErr w:type="gramStart"/>
      <w:r>
        <w:t>93%</w:t>
      </w:r>
      <w:proofErr w:type="gramEnd"/>
      <w:r>
        <w:t xml:space="preserve"> (92% FOR HELPDESKS), AND IMPROVED FROM 85% IN APRIL-MAY PERIOD 2022.</w:t>
      </w:r>
      <w:bookmarkStart w:id="0" w:name="_GoBack"/>
      <w:bookmarkEnd w:id="0"/>
    </w:p>
    <w:sectPr w:rsidR="0007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C"/>
    <w:rsid w:val="00075B6C"/>
    <w:rsid w:val="001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596B"/>
  <w15:chartTrackingRefBased/>
  <w15:docId w15:val="{1476047E-F6A7-420F-8300-E0836904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Bonthron</dc:creator>
  <cp:keywords/>
  <dc:description/>
  <cp:lastModifiedBy>Karen Bonthron</cp:lastModifiedBy>
  <cp:revision>1</cp:revision>
  <dcterms:created xsi:type="dcterms:W3CDTF">2022-08-14T16:48:00Z</dcterms:created>
  <dcterms:modified xsi:type="dcterms:W3CDTF">2022-08-14T16:51:00Z</dcterms:modified>
</cp:coreProperties>
</file>