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8676B" w14:textId="77777777" w:rsidR="001E7B21" w:rsidRDefault="00B36E74" w:rsidP="00C46A56">
      <w:r>
        <w:t xml:space="preserve">                             </w:t>
      </w:r>
      <w:r w:rsidR="004C78A1">
        <w:t xml:space="preserve">                          </w:t>
      </w:r>
      <w:r w:rsidR="00805043">
        <w:t xml:space="preserve">                        </w:t>
      </w:r>
      <w:r w:rsidR="001E7B21">
        <w:t xml:space="preserve">                                                                               </w:t>
      </w:r>
    </w:p>
    <w:p w14:paraId="5B342B9E" w14:textId="77777777" w:rsidR="001E7B21" w:rsidRPr="00C46A56" w:rsidRDefault="001E7B21" w:rsidP="00C46A56">
      <w:pPr>
        <w:rPr>
          <w:sz w:val="48"/>
          <w:szCs w:val="48"/>
        </w:rPr>
      </w:pPr>
      <w:r>
        <w:rPr>
          <w:b/>
          <w:color w:val="2F5496"/>
          <w:sz w:val="16"/>
          <w:szCs w:val="16"/>
        </w:rPr>
        <w:t xml:space="preserve">      </w:t>
      </w:r>
    </w:p>
    <w:p w14:paraId="7B7A2BA1" w14:textId="77777777" w:rsidR="00273DB8" w:rsidRDefault="00273DB8" w:rsidP="00701CF3">
      <w:pPr>
        <w:rPr>
          <w:b/>
          <w:color w:val="2F5496"/>
          <w:sz w:val="16"/>
          <w:szCs w:val="16"/>
        </w:rPr>
      </w:pPr>
    </w:p>
    <w:p w14:paraId="18E8BA86" w14:textId="77777777" w:rsidR="00273DB8" w:rsidRDefault="00273DB8" w:rsidP="00701CF3">
      <w:pPr>
        <w:rPr>
          <w:rFonts w:ascii="Arial" w:hAnsi="Arial" w:cs="Arial"/>
          <w:color w:val="auto"/>
          <w:lang w:eastAsia="en-US"/>
        </w:rPr>
      </w:pPr>
    </w:p>
    <w:p w14:paraId="3348640C" w14:textId="77777777" w:rsidR="00273DB8" w:rsidRDefault="00273DB8" w:rsidP="00701CF3">
      <w:pPr>
        <w:rPr>
          <w:rFonts w:ascii="Arial" w:hAnsi="Arial" w:cs="Arial"/>
          <w:color w:val="auto"/>
          <w:lang w:eastAsia="en-US"/>
        </w:rPr>
      </w:pPr>
    </w:p>
    <w:p w14:paraId="7B32F121" w14:textId="77777777" w:rsidR="00273DB8" w:rsidRDefault="00273DB8" w:rsidP="00701CF3">
      <w:pPr>
        <w:rPr>
          <w:rFonts w:ascii="Arial" w:hAnsi="Arial" w:cs="Arial"/>
          <w:color w:val="auto"/>
          <w:lang w:eastAsia="en-US"/>
        </w:rPr>
      </w:pPr>
    </w:p>
    <w:p w14:paraId="16DCBBB4" w14:textId="77777777" w:rsidR="008D6932" w:rsidRDefault="008D6932" w:rsidP="008D6932">
      <w:pPr>
        <w:rPr>
          <w:color w:val="auto"/>
        </w:rPr>
      </w:pPr>
      <w:r>
        <w:rPr>
          <w:color w:val="auto"/>
        </w:rPr>
        <w:t>Dear PARENT</w:t>
      </w:r>
    </w:p>
    <w:p w14:paraId="2D19B21F" w14:textId="77777777" w:rsidR="008D6932" w:rsidRDefault="008D6932" w:rsidP="008D6932">
      <w:pPr>
        <w:rPr>
          <w:color w:val="auto"/>
        </w:rPr>
      </w:pPr>
    </w:p>
    <w:p w14:paraId="4DD31EE9" w14:textId="77777777" w:rsidR="008D6932" w:rsidRDefault="008D6932" w:rsidP="008D6932">
      <w:pPr>
        <w:rPr>
          <w:b/>
          <w:color w:val="auto"/>
        </w:rPr>
      </w:pPr>
      <w:r>
        <w:rPr>
          <w:b/>
          <w:color w:val="auto"/>
        </w:rPr>
        <w:t>REQUEST FOR BLOOD or Saliva SAMPLE – The SCOTTY Study</w:t>
      </w:r>
    </w:p>
    <w:p w14:paraId="3755ADB5" w14:textId="77777777" w:rsidR="008D6932" w:rsidRDefault="008D6932" w:rsidP="008D6932">
      <w:pPr>
        <w:rPr>
          <w:b/>
          <w:color w:val="auto"/>
        </w:rPr>
      </w:pPr>
      <w:r>
        <w:rPr>
          <w:b/>
          <w:color w:val="auto"/>
        </w:rPr>
        <w:t>Whole Genome Sequencing of Young Colon Cancer Patients and their Parents</w:t>
      </w:r>
    </w:p>
    <w:p w14:paraId="6CF5C328" w14:textId="77777777" w:rsidR="008D6932" w:rsidRDefault="008D6932" w:rsidP="008D6932">
      <w:pPr>
        <w:rPr>
          <w:b/>
          <w:color w:val="auto"/>
        </w:rPr>
      </w:pPr>
    </w:p>
    <w:p w14:paraId="2B4CBD89" w14:textId="77777777" w:rsidR="008D6932" w:rsidRDefault="008D6932" w:rsidP="008D6932">
      <w:pPr>
        <w:jc w:val="both"/>
        <w:rPr>
          <w:color w:val="auto"/>
        </w:rPr>
      </w:pPr>
      <w:r>
        <w:rPr>
          <w:color w:val="auto"/>
        </w:rPr>
        <w:t>We would like to ask if you would provide us with a blood sample to help our on-going research into genetic links to colorectal cancer.  You are being asked as a relative of someone who has developed this at an early age.  We hope you have had time to consider the Relative Information Sheet following your recent contact with a member of the study team.</w:t>
      </w:r>
    </w:p>
    <w:p w14:paraId="3A0FE8BE" w14:textId="77777777" w:rsidR="008D6932" w:rsidRDefault="008D6932" w:rsidP="008D6932">
      <w:pPr>
        <w:jc w:val="both"/>
        <w:rPr>
          <w:color w:val="auto"/>
        </w:rPr>
      </w:pPr>
    </w:p>
    <w:p w14:paraId="0F608ECD" w14:textId="77777777" w:rsidR="008D6932" w:rsidRDefault="008D6932" w:rsidP="008D6932">
      <w:pPr>
        <w:jc w:val="both"/>
        <w:rPr>
          <w:color w:val="auto"/>
        </w:rPr>
      </w:pPr>
      <w:r>
        <w:rPr>
          <w:color w:val="auto"/>
        </w:rPr>
        <w:t xml:space="preserve">I now enclose a letter and the necessary blood tubes to take to your local GP practice where the Practice Nurse or Phlebotomist will help obtain your blood samples.  If you have any problems arranging this, or would like to discuss this further, please call Donna Markie our Research Nurse on 0131 651 8602.  </w:t>
      </w:r>
    </w:p>
    <w:p w14:paraId="065316C8" w14:textId="77777777" w:rsidR="008D6932" w:rsidRDefault="008D6932" w:rsidP="008D6932">
      <w:pPr>
        <w:jc w:val="both"/>
        <w:rPr>
          <w:color w:val="auto"/>
        </w:rPr>
      </w:pPr>
    </w:p>
    <w:p w14:paraId="3C9DB4FF" w14:textId="77777777" w:rsidR="008D6932" w:rsidRDefault="008D6932" w:rsidP="008D6932">
      <w:pPr>
        <w:jc w:val="both"/>
        <w:rPr>
          <w:color w:val="auto"/>
        </w:rPr>
      </w:pPr>
      <w:r>
        <w:rPr>
          <w:color w:val="auto"/>
        </w:rPr>
        <w:t xml:space="preserve">Whilst a blood sample is the most preferable biological sample for analysis, if you are unwilling or unable to provide this, a saliva sample will suffice.  Please contact us if you would like a sample collection kit mailed out to you along with a FREEPOST envelope for return.  Simple instructions will be enclosed with the pack. </w:t>
      </w:r>
    </w:p>
    <w:p w14:paraId="09357946" w14:textId="77777777" w:rsidR="008D6932" w:rsidRDefault="008D6932" w:rsidP="008D6932">
      <w:pPr>
        <w:jc w:val="both"/>
        <w:rPr>
          <w:color w:val="auto"/>
        </w:rPr>
      </w:pPr>
    </w:p>
    <w:p w14:paraId="637A35B7" w14:textId="77777777" w:rsidR="008D6932" w:rsidRDefault="008D6932" w:rsidP="008D6932">
      <w:pPr>
        <w:jc w:val="both"/>
        <w:rPr>
          <w:color w:val="auto"/>
        </w:rPr>
      </w:pPr>
      <w:r>
        <w:rPr>
          <w:color w:val="auto"/>
        </w:rPr>
        <w:t>It is important to know that your participation is entirely voluntary. Whether or not you wish to participate in this study will have no effect on your relationship with your current health care team, or any medical treatment you are currently receiving or may receive in the future.</w:t>
      </w:r>
    </w:p>
    <w:p w14:paraId="626B8BAA" w14:textId="77777777" w:rsidR="008D6932" w:rsidRDefault="008D6932" w:rsidP="008D6932">
      <w:pPr>
        <w:jc w:val="both"/>
        <w:rPr>
          <w:color w:val="auto"/>
        </w:rPr>
      </w:pPr>
    </w:p>
    <w:p w14:paraId="52D9DEF6" w14:textId="77777777" w:rsidR="008D6932" w:rsidRDefault="008D6932" w:rsidP="008D6932">
      <w:pPr>
        <w:jc w:val="both"/>
        <w:rPr>
          <w:color w:val="auto"/>
        </w:rPr>
      </w:pPr>
      <w:r>
        <w:rPr>
          <w:color w:val="auto"/>
        </w:rPr>
        <w:t xml:space="preserve">If you wish to discuss any queries that you may have, please feel free to contact Donna directly.  If email is better, you can contact her at Donna.Markie@ed.ac.uk.  </w:t>
      </w:r>
    </w:p>
    <w:p w14:paraId="0B4B53EB" w14:textId="77777777" w:rsidR="008D6932" w:rsidRDefault="008D6932" w:rsidP="008D6932">
      <w:pPr>
        <w:jc w:val="both"/>
        <w:rPr>
          <w:color w:val="auto"/>
          <w:sz w:val="16"/>
          <w:szCs w:val="16"/>
        </w:rPr>
      </w:pPr>
    </w:p>
    <w:p w14:paraId="63DF1BF6" w14:textId="77777777" w:rsidR="008D6932" w:rsidRDefault="008D6932" w:rsidP="008D6932">
      <w:pPr>
        <w:jc w:val="both"/>
        <w:rPr>
          <w:color w:val="auto"/>
        </w:rPr>
      </w:pPr>
      <w:r>
        <w:rPr>
          <w:color w:val="auto"/>
        </w:rPr>
        <w:t xml:space="preserve">With best wishes and many thanks in advance for your support. </w:t>
      </w:r>
    </w:p>
    <w:p w14:paraId="344B1DBA" w14:textId="77777777" w:rsidR="00AD1980" w:rsidRPr="00273DB8" w:rsidRDefault="00AD1980" w:rsidP="00EE36B8">
      <w:pPr>
        <w:jc w:val="both"/>
        <w:rPr>
          <w:rFonts w:ascii="Arial" w:hAnsi="Arial" w:cs="Arial"/>
          <w:noProof/>
          <w:color w:val="auto"/>
          <w:lang w:eastAsia="en-US"/>
        </w:rPr>
      </w:pPr>
    </w:p>
    <w:p w14:paraId="40C03A2B" w14:textId="77777777" w:rsidR="00701CF3" w:rsidRPr="00273DB8" w:rsidRDefault="00701CF3" w:rsidP="00EE36B8">
      <w:pPr>
        <w:jc w:val="both"/>
        <w:rPr>
          <w:rFonts w:ascii="Arial" w:hAnsi="Arial" w:cs="Arial"/>
          <w:noProof/>
          <w:color w:val="auto"/>
          <w:lang w:eastAsia="en-US"/>
        </w:rPr>
      </w:pPr>
      <w:r w:rsidRPr="00273DB8">
        <w:rPr>
          <w:rFonts w:ascii="Arial" w:hAnsi="Arial" w:cs="Arial"/>
          <w:noProof/>
          <w:color w:val="auto"/>
          <w:lang w:eastAsia="en-US"/>
        </w:rPr>
        <w:t>With best wishes.</w:t>
      </w:r>
    </w:p>
    <w:p w14:paraId="2984560B" w14:textId="77777777" w:rsidR="00701CF3" w:rsidRPr="00273DB8" w:rsidRDefault="00701CF3" w:rsidP="00EE36B8">
      <w:pPr>
        <w:jc w:val="both"/>
        <w:rPr>
          <w:rFonts w:ascii="Arial" w:hAnsi="Arial" w:cs="Arial"/>
          <w:noProof/>
          <w:color w:val="auto"/>
          <w:lang w:eastAsia="en-US"/>
        </w:rPr>
      </w:pPr>
    </w:p>
    <w:p w14:paraId="54E5B657" w14:textId="25B6F85F" w:rsidR="00701CF3" w:rsidRPr="00273DB8" w:rsidRDefault="00701CF3" w:rsidP="00AD1980">
      <w:pPr>
        <w:jc w:val="both"/>
        <w:rPr>
          <w:rFonts w:ascii="Arial" w:hAnsi="Arial" w:cs="Arial"/>
          <w:noProof/>
          <w:color w:val="auto"/>
          <w:lang w:eastAsia="en-US"/>
        </w:rPr>
      </w:pPr>
      <w:r w:rsidRPr="00273DB8">
        <w:rPr>
          <w:rFonts w:ascii="Arial" w:hAnsi="Arial" w:cs="Arial"/>
          <w:noProof/>
          <w:color w:val="auto"/>
          <w:lang w:eastAsia="en-US"/>
        </w:rPr>
        <w:t xml:space="preserve">Yours sincerely, </w:t>
      </w:r>
    </w:p>
    <w:p w14:paraId="0B91195A" w14:textId="77777777" w:rsidR="00701CF3" w:rsidRPr="00273DB8" w:rsidRDefault="00701CF3" w:rsidP="00701CF3">
      <w:pPr>
        <w:framePr w:w="2841" w:h="865" w:hSpace="180" w:wrap="around" w:vAnchor="text" w:hAnchor="page" w:x="1882" w:y="13"/>
        <w:rPr>
          <w:rFonts w:ascii="Arial" w:hAnsi="Arial" w:cs="Arial"/>
          <w:color w:val="auto"/>
          <w:lang w:eastAsia="en-US"/>
        </w:rPr>
      </w:pPr>
    </w:p>
    <w:p w14:paraId="58863AD4" w14:textId="77632282" w:rsidR="00701CF3" w:rsidRPr="00273DB8" w:rsidRDefault="008D6932" w:rsidP="00701CF3">
      <w:pPr>
        <w:rPr>
          <w:rFonts w:ascii="Arial" w:hAnsi="Arial" w:cs="Arial"/>
          <w:noProof/>
          <w:color w:val="auto"/>
          <w:lang w:eastAsia="en-US"/>
        </w:rPr>
      </w:pPr>
      <w:r w:rsidRPr="00273DB8">
        <w:rPr>
          <w:rFonts w:ascii="Arial" w:hAnsi="Arial" w:cs="Arial"/>
          <w:noProof/>
          <w:color w:val="auto"/>
          <w:lang w:val="en-US" w:eastAsia="en-US"/>
        </w:rPr>
        <w:drawing>
          <wp:anchor distT="0" distB="0" distL="114300" distR="114300" simplePos="0" relativeHeight="251658240" behindDoc="0" locked="0" layoutInCell="1" allowOverlap="1" wp14:anchorId="228BEB17" wp14:editId="55D3F993">
            <wp:simplePos x="0" y="0"/>
            <wp:positionH relativeFrom="margin">
              <wp:align>left</wp:align>
            </wp:positionH>
            <wp:positionV relativeFrom="paragraph">
              <wp:posOffset>87630</wp:posOffset>
            </wp:positionV>
            <wp:extent cx="1198880" cy="645160"/>
            <wp:effectExtent l="0" t="0" r="1270" b="2540"/>
            <wp:wrapTight wrapText="bothSides">
              <wp:wrapPolygon edited="0">
                <wp:start x="0" y="0"/>
                <wp:lineTo x="0" y="21047"/>
                <wp:lineTo x="21280" y="21047"/>
                <wp:lineTo x="2128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8880" cy="64516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08BCC81" w14:textId="642542AB" w:rsidR="00701CF3" w:rsidRPr="00273DB8" w:rsidRDefault="00701CF3" w:rsidP="00701CF3">
      <w:pPr>
        <w:rPr>
          <w:rFonts w:ascii="Arial" w:hAnsi="Arial" w:cs="Arial"/>
          <w:noProof/>
          <w:color w:val="auto"/>
          <w:lang w:eastAsia="en-US"/>
        </w:rPr>
      </w:pPr>
    </w:p>
    <w:p w14:paraId="7E314381" w14:textId="77777777" w:rsidR="00701CF3" w:rsidRPr="00273DB8" w:rsidRDefault="00701CF3" w:rsidP="00701CF3">
      <w:pPr>
        <w:rPr>
          <w:rFonts w:ascii="Arial" w:hAnsi="Arial" w:cs="Arial"/>
          <w:noProof/>
          <w:color w:val="auto"/>
          <w:lang w:eastAsia="en-US"/>
        </w:rPr>
      </w:pPr>
    </w:p>
    <w:p w14:paraId="42F7B97A" w14:textId="77777777" w:rsidR="00701CF3" w:rsidRPr="00273DB8" w:rsidRDefault="00701CF3" w:rsidP="00701CF3">
      <w:pPr>
        <w:rPr>
          <w:rFonts w:ascii="Arial" w:hAnsi="Arial" w:cs="Arial"/>
          <w:noProof/>
          <w:color w:val="auto"/>
          <w:lang w:eastAsia="en-US"/>
        </w:rPr>
      </w:pPr>
    </w:p>
    <w:p w14:paraId="349362D9" w14:textId="77777777" w:rsidR="00AD1980" w:rsidRPr="00273DB8" w:rsidRDefault="00AD1980" w:rsidP="00701CF3">
      <w:pPr>
        <w:rPr>
          <w:rFonts w:ascii="Arial" w:hAnsi="Arial" w:cs="Arial"/>
          <w:noProof/>
          <w:color w:val="auto"/>
          <w:lang w:eastAsia="en-US"/>
        </w:rPr>
      </w:pPr>
    </w:p>
    <w:p w14:paraId="6C5CC802" w14:textId="77777777" w:rsidR="00C46A56" w:rsidRPr="00273DB8" w:rsidRDefault="00C46A56" w:rsidP="00701CF3">
      <w:pPr>
        <w:rPr>
          <w:rFonts w:ascii="Arial" w:hAnsi="Arial" w:cs="Arial"/>
          <w:noProof/>
          <w:color w:val="auto"/>
          <w:lang w:eastAsia="en-US"/>
        </w:rPr>
      </w:pPr>
    </w:p>
    <w:p w14:paraId="3E71D708" w14:textId="77777777" w:rsidR="00AD1980" w:rsidRPr="00273DB8" w:rsidRDefault="00ED122E" w:rsidP="00701CF3">
      <w:pPr>
        <w:rPr>
          <w:rFonts w:ascii="Arial" w:hAnsi="Arial" w:cs="Arial"/>
          <w:noProof/>
          <w:color w:val="auto"/>
          <w:sz w:val="18"/>
          <w:szCs w:val="18"/>
          <w:lang w:eastAsia="en-US"/>
        </w:rPr>
      </w:pPr>
      <w:r w:rsidRPr="00273DB8">
        <w:rPr>
          <w:rFonts w:ascii="Arial" w:hAnsi="Arial" w:cs="Arial"/>
          <w:noProof/>
          <w:color w:val="auto"/>
          <w:sz w:val="18"/>
          <w:szCs w:val="18"/>
          <w:lang w:eastAsia="en-US"/>
        </w:rPr>
        <w:t xml:space="preserve">Professor </w:t>
      </w:r>
      <w:r w:rsidR="00701CF3" w:rsidRPr="00273DB8">
        <w:rPr>
          <w:rFonts w:ascii="Arial" w:hAnsi="Arial" w:cs="Arial"/>
          <w:noProof/>
          <w:color w:val="auto"/>
          <w:sz w:val="18"/>
          <w:szCs w:val="18"/>
          <w:lang w:eastAsia="en-US"/>
        </w:rPr>
        <w:t xml:space="preserve">MG Dunlop </w:t>
      </w:r>
    </w:p>
    <w:p w14:paraId="305333BC" w14:textId="77777777" w:rsidR="00701CF3" w:rsidRPr="00273DB8" w:rsidRDefault="00701CF3" w:rsidP="00701CF3">
      <w:pPr>
        <w:rPr>
          <w:rFonts w:ascii="Arial" w:hAnsi="Arial" w:cs="Arial"/>
          <w:noProof/>
          <w:color w:val="auto"/>
          <w:sz w:val="18"/>
          <w:szCs w:val="18"/>
          <w:lang w:eastAsia="en-US"/>
        </w:rPr>
      </w:pPr>
      <w:r w:rsidRPr="00273DB8">
        <w:rPr>
          <w:rFonts w:ascii="Arial" w:hAnsi="Arial" w:cs="Arial"/>
          <w:noProof/>
          <w:color w:val="auto"/>
          <w:sz w:val="18"/>
          <w:szCs w:val="18"/>
          <w:lang w:eastAsia="en-US"/>
        </w:rPr>
        <w:t>MD, FRCS, FMedSci, FRSE</w:t>
      </w:r>
    </w:p>
    <w:p w14:paraId="02F4875F" w14:textId="77777777" w:rsidR="00701CF3" w:rsidRPr="00273DB8" w:rsidRDefault="00701CF3" w:rsidP="00701CF3">
      <w:pPr>
        <w:rPr>
          <w:rFonts w:ascii="Arial" w:hAnsi="Arial" w:cs="Arial"/>
          <w:noProof/>
          <w:color w:val="auto"/>
          <w:sz w:val="18"/>
          <w:szCs w:val="18"/>
          <w:lang w:eastAsia="en-US"/>
        </w:rPr>
      </w:pPr>
      <w:r w:rsidRPr="00273DB8">
        <w:rPr>
          <w:rFonts w:ascii="Arial" w:hAnsi="Arial" w:cs="Arial"/>
          <w:noProof/>
          <w:color w:val="auto"/>
          <w:sz w:val="18"/>
          <w:szCs w:val="18"/>
          <w:lang w:eastAsia="en-US"/>
        </w:rPr>
        <w:t>Head, Colon Cancer Genetics Group</w:t>
      </w:r>
    </w:p>
    <w:p w14:paraId="79F9F357" w14:textId="77777777" w:rsidR="00C46A56" w:rsidRPr="00273DB8" w:rsidRDefault="00701CF3" w:rsidP="00701CF3">
      <w:pPr>
        <w:rPr>
          <w:rFonts w:ascii="Arial" w:hAnsi="Arial" w:cs="Arial"/>
          <w:noProof/>
          <w:color w:val="auto"/>
          <w:sz w:val="18"/>
          <w:szCs w:val="18"/>
          <w:lang w:eastAsia="en-US"/>
        </w:rPr>
      </w:pPr>
      <w:r w:rsidRPr="00273DB8">
        <w:rPr>
          <w:rFonts w:ascii="Arial" w:hAnsi="Arial" w:cs="Arial"/>
          <w:noProof/>
          <w:color w:val="auto"/>
          <w:sz w:val="18"/>
          <w:szCs w:val="18"/>
          <w:lang w:eastAsia="en-US"/>
        </w:rPr>
        <w:t>Chair of Coloproctology</w:t>
      </w:r>
    </w:p>
    <w:p w14:paraId="53EE5EAB" w14:textId="3CB52B62" w:rsidR="00857182" w:rsidRDefault="00701CF3" w:rsidP="00DF00B4">
      <w:pPr>
        <w:rPr>
          <w:rFonts w:ascii="Arial" w:hAnsi="Arial" w:cs="Arial"/>
          <w:noProof/>
          <w:color w:val="auto"/>
          <w:sz w:val="18"/>
          <w:szCs w:val="18"/>
          <w:lang w:eastAsia="en-US"/>
        </w:rPr>
      </w:pPr>
      <w:r w:rsidRPr="00273DB8">
        <w:rPr>
          <w:rFonts w:ascii="Arial" w:hAnsi="Arial" w:cs="Arial"/>
          <w:noProof/>
          <w:color w:val="auto"/>
          <w:sz w:val="18"/>
          <w:szCs w:val="18"/>
          <w:lang w:eastAsia="en-US"/>
        </w:rPr>
        <w:t>Honorary Consultant Colorectal Surgeon</w:t>
      </w:r>
      <w:r w:rsidR="00E068DB" w:rsidRPr="00273DB8">
        <w:rPr>
          <w:rFonts w:ascii="Arial" w:hAnsi="Arial" w:cs="Arial"/>
          <w:noProof/>
          <w:color w:val="auto"/>
          <w:sz w:val="18"/>
          <w:szCs w:val="18"/>
          <w:lang w:eastAsia="en-US"/>
        </w:rPr>
        <w:t xml:space="preserve"> </w:t>
      </w:r>
    </w:p>
    <w:p w14:paraId="17670189" w14:textId="77777777" w:rsidR="00DF00B4" w:rsidRDefault="00DF00B4" w:rsidP="00DF00B4">
      <w:pPr>
        <w:pStyle w:val="body"/>
        <w:rPr>
          <w:rStyle w:val="Hyperlink"/>
          <w:rFonts w:ascii="HelveticaNeue-Light" w:hAnsi="HelveticaNeue-Light" w:cs="HelveticaNeue-Light"/>
          <w:color w:val="00315D"/>
          <w:u w:val="none"/>
        </w:rPr>
      </w:pPr>
      <w:bookmarkStart w:id="0" w:name="_GoBack"/>
      <w:bookmarkEnd w:id="0"/>
    </w:p>
    <w:p w14:paraId="0AD12475" w14:textId="77777777" w:rsidR="00DF00B4" w:rsidRPr="0011636F" w:rsidRDefault="00DF00B4" w:rsidP="00DF00B4">
      <w:pPr>
        <w:pStyle w:val="body"/>
        <w:rPr>
          <w:rStyle w:val="Hyperlink"/>
          <w:rFonts w:ascii="HelveticaNeue-Light" w:hAnsi="HelveticaNeue-Light" w:cs="HelveticaNeue-Light"/>
          <w:color w:val="00315D"/>
        </w:rPr>
      </w:pPr>
      <w:r w:rsidRPr="0011636F">
        <w:rPr>
          <w:rStyle w:val="Hyperlink"/>
          <w:rFonts w:ascii="HelveticaNeue-Light" w:hAnsi="HelveticaNeue-Light" w:cs="HelveticaNeue-Light"/>
          <w:color w:val="00315D"/>
          <w:u w:val="none"/>
        </w:rPr>
        <w:t>Twitter:</w:t>
      </w:r>
      <w:r w:rsidRPr="0011636F">
        <w:rPr>
          <w:rStyle w:val="Hyperlink"/>
          <w:rFonts w:ascii="HelveticaNeue-Light" w:hAnsi="HelveticaNeue-Light" w:cs="HelveticaNeue-Light"/>
          <w:color w:val="00315D"/>
        </w:rPr>
        <w:t xml:space="preserve"> @</w:t>
      </w:r>
      <w:proofErr w:type="spellStart"/>
      <w:r w:rsidRPr="0011636F">
        <w:rPr>
          <w:rStyle w:val="Hyperlink"/>
          <w:rFonts w:ascii="HelveticaNeue-Light" w:hAnsi="HelveticaNeue-Light" w:cs="HelveticaNeue-Light"/>
          <w:color w:val="00315D"/>
        </w:rPr>
        <w:t>scottystudy</w:t>
      </w:r>
      <w:proofErr w:type="spellEnd"/>
    </w:p>
    <w:p w14:paraId="147060FE" w14:textId="77777777" w:rsidR="00DF00B4" w:rsidRPr="0011636F" w:rsidRDefault="00DF00B4" w:rsidP="00DF00B4">
      <w:pPr>
        <w:pStyle w:val="body"/>
        <w:rPr>
          <w:rFonts w:ascii="HelveticaNeue-Light" w:hAnsi="HelveticaNeue-Light" w:cs="HelveticaNeue-Light"/>
          <w:color w:val="00315D"/>
          <w:u w:val="single"/>
        </w:rPr>
      </w:pPr>
      <w:r w:rsidRPr="0011636F">
        <w:rPr>
          <w:rStyle w:val="Hyperlink"/>
          <w:rFonts w:ascii="HelveticaNeue-Light" w:hAnsi="HelveticaNeue-Light" w:cs="HelveticaNeue-Light"/>
          <w:color w:val="00315D"/>
          <w:u w:val="none"/>
        </w:rPr>
        <w:t>Facebook:</w:t>
      </w:r>
      <w:r w:rsidRPr="0011636F">
        <w:rPr>
          <w:rStyle w:val="Hyperlink"/>
          <w:rFonts w:ascii="HelveticaNeue-Light" w:hAnsi="HelveticaNeue-Light" w:cs="HelveticaNeue-Light"/>
          <w:color w:val="00315D"/>
        </w:rPr>
        <w:t xml:space="preserve"> </w:t>
      </w:r>
      <w:proofErr w:type="gramStart"/>
      <w:r w:rsidRPr="0011636F">
        <w:rPr>
          <w:rStyle w:val="Hyperlink"/>
          <w:rFonts w:ascii="HelveticaNeue-Light" w:hAnsi="HelveticaNeue-Light" w:cs="HelveticaNeue-Light"/>
          <w:color w:val="00315D"/>
        </w:rPr>
        <w:t>scotty</w:t>
      </w:r>
      <w:proofErr w:type="gramEnd"/>
      <w:r w:rsidRPr="0011636F">
        <w:rPr>
          <w:rStyle w:val="Hyperlink"/>
          <w:rFonts w:ascii="HelveticaNeue-Light" w:hAnsi="HelveticaNeue-Light" w:cs="HelveticaNeue-Light"/>
          <w:color w:val="00315D"/>
        </w:rPr>
        <w:t xml:space="preserve"> study</w:t>
      </w:r>
    </w:p>
    <w:p w14:paraId="3645A480" w14:textId="77777777" w:rsidR="00DF00B4" w:rsidRPr="0011636F" w:rsidRDefault="00DF00B4" w:rsidP="00DF00B4">
      <w:pPr>
        <w:pStyle w:val="body"/>
        <w:rPr>
          <w:rStyle w:val="Hyperlink"/>
          <w:rFonts w:ascii="HelveticaNeue-Light" w:hAnsi="HelveticaNeue-Light" w:cs="HelveticaNeue-Light"/>
          <w:color w:val="00315D"/>
        </w:rPr>
      </w:pPr>
      <w:r w:rsidRPr="0011636F">
        <w:rPr>
          <w:rStyle w:val="Hyperlink"/>
          <w:rFonts w:ascii="HelveticaNeue-Light" w:hAnsi="HelveticaNeue-Light" w:cs="HelveticaNeue-Light"/>
          <w:color w:val="00315D"/>
          <w:u w:val="none"/>
        </w:rPr>
        <w:t xml:space="preserve">Email: </w:t>
      </w:r>
      <w:hyperlink r:id="rId9" w:history="1">
        <w:r w:rsidRPr="0011636F">
          <w:rPr>
            <w:rStyle w:val="Hyperlink"/>
            <w:rFonts w:ascii="HelveticaNeue-Light" w:hAnsi="HelveticaNeue-Light" w:cs="HelveticaNeue-Light"/>
            <w:color w:val="00315D"/>
          </w:rPr>
          <w:t>scottystudy@ed.ac.uk</w:t>
        </w:r>
      </w:hyperlink>
    </w:p>
    <w:p w14:paraId="28C48D21" w14:textId="77777777" w:rsidR="00DF00B4" w:rsidRPr="00744E40" w:rsidRDefault="00DF00B4" w:rsidP="00DF00B4">
      <w:pPr>
        <w:pStyle w:val="body"/>
        <w:rPr>
          <w:rFonts w:ascii="HelveticaNeue-Light" w:hAnsi="HelveticaNeue-Light" w:cs="HelveticaNeue-Light"/>
          <w:color w:val="00315D"/>
          <w:u w:val="single"/>
        </w:rPr>
      </w:pPr>
      <w:proofErr w:type="gramStart"/>
      <w:r w:rsidRPr="0011636F">
        <w:rPr>
          <w:rStyle w:val="Hyperlink"/>
          <w:rFonts w:ascii="HelveticaNeue-Light" w:hAnsi="HelveticaNeue-Light" w:cs="HelveticaNeue-Light"/>
          <w:color w:val="00315D"/>
        </w:rPr>
        <w:t>www.ed.ac.uk</w:t>
      </w:r>
      <w:proofErr w:type="gramEnd"/>
      <w:r w:rsidRPr="0011636F">
        <w:rPr>
          <w:rStyle w:val="Hyperlink"/>
          <w:rFonts w:ascii="HelveticaNeue-Light" w:hAnsi="HelveticaNeue-Light" w:cs="HelveticaNeue-Light"/>
          <w:color w:val="00315D"/>
        </w:rPr>
        <w:t>/igmm/scotty-study</w:t>
      </w:r>
    </w:p>
    <w:p w14:paraId="0D4E2AEB" w14:textId="77777777" w:rsidR="00DF00B4" w:rsidRPr="00DF00B4" w:rsidRDefault="00DF00B4" w:rsidP="00DF00B4">
      <w:pPr>
        <w:rPr>
          <w:rFonts w:ascii="Arial" w:hAnsi="Arial" w:cs="Arial"/>
          <w:noProof/>
          <w:color w:val="auto"/>
          <w:sz w:val="18"/>
          <w:szCs w:val="18"/>
          <w:lang w:eastAsia="en-US"/>
        </w:rPr>
      </w:pPr>
    </w:p>
    <w:sectPr w:rsidR="00DF00B4" w:rsidRPr="00DF00B4" w:rsidSect="00273DB8">
      <w:footerReference w:type="default" r:id="rId10"/>
      <w:headerReference w:type="first" r:id="rId11"/>
      <w:footerReference w:type="first" r:id="rId12"/>
      <w:pgSz w:w="11906" w:h="16838"/>
      <w:pgMar w:top="993" w:right="851" w:bottom="2552" w:left="851" w:header="340" w:footer="22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F43FE4" w14:textId="77777777" w:rsidR="008E148D" w:rsidRDefault="008E148D">
      <w:r>
        <w:separator/>
      </w:r>
    </w:p>
  </w:endnote>
  <w:endnote w:type="continuationSeparator" w:id="0">
    <w:p w14:paraId="45C26C50" w14:textId="77777777" w:rsidR="008E148D" w:rsidRDefault="008E1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useoSansRounded-300">
    <w:altName w:val="Museo Sans Rounded 300"/>
    <w:panose1 w:val="00000000000000000000"/>
    <w:charset w:val="4D"/>
    <w:family w:val="auto"/>
    <w:notTrueType/>
    <w:pitch w:val="default"/>
    <w:sig w:usb0="00000003" w:usb1="00000000" w:usb2="00000000" w:usb3="00000000" w:csb0="00000001" w:csb1="00000000"/>
  </w:font>
  <w:font w:name="HelveticaNeue-Light">
    <w:altName w:val="Helvetica Neue Light"/>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9C19D" w14:textId="77777777" w:rsidR="00481AB3" w:rsidRDefault="002F1678">
    <w:pPr>
      <w:jc w:val="center"/>
      <w:rPr>
        <w:rFonts w:ascii="Verdana" w:hAnsi="Verdana"/>
        <w:color w:val="9A044B"/>
        <w:sz w:val="16"/>
      </w:rPr>
    </w:pPr>
    <w:r>
      <w:rPr>
        <w:rFonts w:ascii="Verdana" w:hAnsi="Verdana"/>
        <w:color w:val="9A044B"/>
      </w:rPr>
      <w:fldChar w:fldCharType="begin"/>
    </w:r>
    <w:r w:rsidR="00481AB3">
      <w:rPr>
        <w:rFonts w:ascii="Verdana" w:hAnsi="Verdana"/>
        <w:color w:val="9A044B"/>
      </w:rPr>
      <w:instrText xml:space="preserve"> PAGE </w:instrText>
    </w:r>
    <w:r>
      <w:rPr>
        <w:rFonts w:ascii="Verdana" w:hAnsi="Verdana"/>
        <w:color w:val="9A044B"/>
      </w:rPr>
      <w:fldChar w:fldCharType="separate"/>
    </w:r>
    <w:r w:rsidR="00DF00B4">
      <w:rPr>
        <w:rFonts w:ascii="Verdana" w:hAnsi="Verdana"/>
        <w:noProof/>
        <w:color w:val="9A044B"/>
      </w:rPr>
      <w:t>2</w:t>
    </w:r>
    <w:r>
      <w:rPr>
        <w:rFonts w:ascii="Verdana" w:hAnsi="Verdana"/>
        <w:color w:val="9A044B"/>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6E4A9" w14:textId="77777777" w:rsidR="00273DB8" w:rsidRPr="002E637A" w:rsidRDefault="00273DB8" w:rsidP="00273DB8">
    <w:pPr>
      <w:pStyle w:val="Footer"/>
      <w:spacing w:after="60"/>
      <w:ind w:left="6521" w:right="29"/>
      <w:rPr>
        <w:rFonts w:ascii="Arial" w:hAnsi="Arial" w:cs="Arial"/>
        <w:b/>
        <w:color w:val="003259"/>
        <w:sz w:val="14"/>
        <w:szCs w:val="14"/>
      </w:rPr>
    </w:pPr>
    <w:r w:rsidRPr="002E637A">
      <w:rPr>
        <w:rFonts w:ascii="Arial" w:hAnsi="Arial" w:cs="Arial"/>
        <w:b/>
        <w:noProof/>
        <w:color w:val="003259"/>
        <w:sz w:val="14"/>
        <w:szCs w:val="14"/>
        <w:lang w:val="en-US" w:eastAsia="en-US"/>
      </w:rPr>
      <w:drawing>
        <wp:anchor distT="0" distB="0" distL="114300" distR="114300" simplePos="0" relativeHeight="251659264" behindDoc="0" locked="0" layoutInCell="1" allowOverlap="1" wp14:anchorId="2ABB08A7" wp14:editId="6447B373">
          <wp:simplePos x="0" y="0"/>
          <wp:positionH relativeFrom="column">
            <wp:posOffset>-413385</wp:posOffset>
          </wp:positionH>
          <wp:positionV relativeFrom="paragraph">
            <wp:posOffset>123190</wp:posOffset>
          </wp:positionV>
          <wp:extent cx="4442460" cy="831215"/>
          <wp:effectExtent l="0" t="0" r="254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pic:cNvPicPr/>
                </pic:nvPicPr>
                <pic:blipFill>
                  <a:blip r:embed="rId1">
                    <a:extLst>
                      <a:ext uri="{28A0092B-C50C-407E-A947-70E740481C1C}">
                        <a14:useLocalDpi xmlns:a14="http://schemas.microsoft.com/office/drawing/2010/main" val="0"/>
                      </a:ext>
                    </a:extLst>
                  </a:blip>
                  <a:stretch>
                    <a:fillRect/>
                  </a:stretch>
                </pic:blipFill>
                <pic:spPr>
                  <a:xfrm>
                    <a:off x="0" y="0"/>
                    <a:ext cx="4442460" cy="83121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E637A">
      <w:rPr>
        <w:rFonts w:ascii="Arial" w:hAnsi="Arial" w:cs="Arial"/>
        <w:b/>
        <w:color w:val="003259"/>
        <w:sz w:val="14"/>
        <w:szCs w:val="14"/>
      </w:rPr>
      <w:t>The SCOTTY Study</w:t>
    </w:r>
  </w:p>
  <w:p w14:paraId="231F073B" w14:textId="77777777" w:rsidR="00273DB8" w:rsidRPr="00793C08" w:rsidRDefault="00273DB8" w:rsidP="00273DB8">
    <w:pPr>
      <w:pStyle w:val="Footer"/>
      <w:spacing w:after="60"/>
      <w:ind w:left="6521" w:right="29"/>
      <w:rPr>
        <w:rFonts w:ascii="Arial" w:hAnsi="Arial" w:cs="Arial"/>
        <w:color w:val="595959"/>
        <w:sz w:val="14"/>
        <w:szCs w:val="14"/>
      </w:rPr>
    </w:pPr>
    <w:r w:rsidRPr="00793C08">
      <w:rPr>
        <w:rFonts w:ascii="Arial" w:hAnsi="Arial" w:cs="Arial"/>
        <w:color w:val="595959"/>
        <w:sz w:val="14"/>
        <w:szCs w:val="14"/>
      </w:rPr>
      <w:t>Sequencing of Colon Trios in The Young</w:t>
    </w:r>
  </w:p>
  <w:p w14:paraId="7865221F" w14:textId="77777777" w:rsidR="00273DB8" w:rsidRPr="00793C08" w:rsidRDefault="00273DB8" w:rsidP="00273DB8">
    <w:pPr>
      <w:pStyle w:val="Footer"/>
      <w:spacing w:after="60"/>
      <w:ind w:left="6521" w:right="29"/>
      <w:rPr>
        <w:rFonts w:ascii="Arial" w:hAnsi="Arial" w:cs="Arial"/>
        <w:color w:val="595959"/>
        <w:sz w:val="14"/>
        <w:szCs w:val="14"/>
      </w:rPr>
    </w:pPr>
    <w:r w:rsidRPr="00793C08">
      <w:rPr>
        <w:rFonts w:ascii="Arial" w:hAnsi="Arial" w:cs="Arial"/>
        <w:color w:val="595959"/>
        <w:sz w:val="14"/>
        <w:szCs w:val="14"/>
      </w:rPr>
      <w:t>Donna Markie (Room 3.01)</w:t>
    </w:r>
  </w:p>
  <w:p w14:paraId="5ADAE83C" w14:textId="77777777" w:rsidR="00273DB8" w:rsidRDefault="00273DB8" w:rsidP="00273DB8">
    <w:pPr>
      <w:pStyle w:val="Footer"/>
      <w:spacing w:after="60"/>
      <w:ind w:left="6521" w:right="29"/>
      <w:rPr>
        <w:rFonts w:ascii="Arial" w:hAnsi="Arial" w:cs="Arial"/>
        <w:color w:val="595959"/>
        <w:sz w:val="14"/>
        <w:szCs w:val="14"/>
      </w:rPr>
    </w:pPr>
    <w:r w:rsidRPr="00793C08">
      <w:rPr>
        <w:rFonts w:ascii="Arial" w:hAnsi="Arial" w:cs="Arial"/>
        <w:color w:val="595959"/>
        <w:sz w:val="14"/>
        <w:szCs w:val="14"/>
      </w:rPr>
      <w:t>MRC Institute of Genetics &amp; Molecular Medicine</w:t>
    </w:r>
    <w:r>
      <w:rPr>
        <w:rFonts w:ascii="Arial" w:hAnsi="Arial" w:cs="Arial"/>
        <w:color w:val="595959"/>
        <w:sz w:val="14"/>
        <w:szCs w:val="14"/>
      </w:rPr>
      <w:t xml:space="preserve">, </w:t>
    </w:r>
  </w:p>
  <w:p w14:paraId="1B0C3212" w14:textId="77777777" w:rsidR="00273DB8" w:rsidRDefault="00273DB8" w:rsidP="00273DB8">
    <w:pPr>
      <w:pStyle w:val="Footer"/>
      <w:spacing w:after="60"/>
      <w:ind w:left="6521" w:right="29"/>
      <w:rPr>
        <w:rFonts w:ascii="Arial" w:hAnsi="Arial" w:cs="Arial"/>
        <w:color w:val="595959"/>
        <w:sz w:val="14"/>
        <w:szCs w:val="14"/>
      </w:rPr>
    </w:pPr>
    <w:r w:rsidRPr="00793C08">
      <w:rPr>
        <w:rFonts w:ascii="Arial" w:hAnsi="Arial" w:cs="Arial"/>
        <w:color w:val="595959"/>
        <w:sz w:val="14"/>
        <w:szCs w:val="14"/>
      </w:rPr>
      <w:t xml:space="preserve">The University of Edinburgh, Western General Hospital, </w:t>
    </w:r>
  </w:p>
  <w:p w14:paraId="3DE9A213" w14:textId="77777777" w:rsidR="00273DB8" w:rsidRPr="00793C08" w:rsidRDefault="00273DB8" w:rsidP="00273DB8">
    <w:pPr>
      <w:pStyle w:val="Footer"/>
      <w:spacing w:after="60"/>
      <w:ind w:left="6521" w:right="29"/>
      <w:rPr>
        <w:rFonts w:ascii="Arial" w:hAnsi="Arial" w:cs="Arial"/>
        <w:color w:val="595959"/>
        <w:sz w:val="14"/>
        <w:szCs w:val="14"/>
      </w:rPr>
    </w:pPr>
    <w:r w:rsidRPr="00793C08">
      <w:rPr>
        <w:rFonts w:ascii="Arial" w:hAnsi="Arial" w:cs="Arial"/>
        <w:color w:val="595959"/>
        <w:sz w:val="14"/>
        <w:szCs w:val="14"/>
      </w:rPr>
      <w:t>Crewe Road, Edinburgh EH4 2XU</w:t>
    </w:r>
  </w:p>
  <w:p w14:paraId="46FB7BF5" w14:textId="77777777" w:rsidR="00273DB8" w:rsidRDefault="00273DB8" w:rsidP="00273DB8">
    <w:pPr>
      <w:pStyle w:val="Footer"/>
      <w:spacing w:after="60" w:line="480" w:lineRule="auto"/>
      <w:ind w:left="6521" w:right="29"/>
      <w:rPr>
        <w:rFonts w:ascii="Arial" w:hAnsi="Arial" w:cs="Arial"/>
        <w:color w:val="595959"/>
        <w:sz w:val="14"/>
        <w:szCs w:val="14"/>
      </w:rPr>
    </w:pPr>
    <w:r w:rsidRPr="00793C08">
      <w:rPr>
        <w:rFonts w:ascii="Arial" w:hAnsi="Arial" w:cs="Arial"/>
        <w:color w:val="595959"/>
        <w:sz w:val="14"/>
        <w:szCs w:val="14"/>
      </w:rPr>
      <w:t>Tel: +44 (0)131 651 8602</w:t>
    </w:r>
  </w:p>
  <w:p w14:paraId="38CF43AA" w14:textId="43FDD9F7" w:rsidR="00273DB8" w:rsidRPr="00793C08" w:rsidRDefault="00F33BA4" w:rsidP="008D6932">
    <w:pPr>
      <w:ind w:left="5801"/>
      <w:rPr>
        <w:rFonts w:ascii="Arial" w:hAnsi="Arial" w:cs="Arial"/>
        <w:sz w:val="12"/>
        <w:szCs w:val="12"/>
      </w:rPr>
    </w:pPr>
    <w:r>
      <w:rPr>
        <w:rFonts w:ascii="Arial" w:hAnsi="Arial" w:cs="Arial"/>
        <w:sz w:val="12"/>
        <w:szCs w:val="12"/>
      </w:rPr>
      <w:t>The SCOTTY Study, v3</w:t>
    </w:r>
    <w:r w:rsidR="00273DB8" w:rsidRPr="00793C08">
      <w:rPr>
        <w:rFonts w:ascii="Arial" w:hAnsi="Arial" w:cs="Arial"/>
        <w:sz w:val="12"/>
        <w:szCs w:val="12"/>
      </w:rPr>
      <w:t xml:space="preserve">.0, </w:t>
    </w:r>
    <w:r w:rsidR="008D6932">
      <w:rPr>
        <w:rFonts w:ascii="Arial" w:hAnsi="Arial" w:cs="Arial"/>
        <w:sz w:val="12"/>
        <w:szCs w:val="12"/>
      </w:rPr>
      <w:t>Relative Letter of Approach</w:t>
    </w:r>
    <w:r>
      <w:rPr>
        <w:rFonts w:ascii="Arial" w:hAnsi="Arial" w:cs="Arial"/>
        <w:sz w:val="12"/>
        <w:szCs w:val="12"/>
      </w:rPr>
      <w:t xml:space="preserve">, </w:t>
    </w:r>
    <w:r w:rsidR="0085685C">
      <w:rPr>
        <w:rFonts w:ascii="Arial" w:hAnsi="Arial" w:cs="Arial"/>
        <w:sz w:val="12"/>
        <w:szCs w:val="12"/>
      </w:rPr>
      <w:t xml:space="preserve">7 </w:t>
    </w:r>
    <w:proofErr w:type="gramStart"/>
    <w:r w:rsidR="0085685C">
      <w:rPr>
        <w:rFonts w:ascii="Arial" w:hAnsi="Arial" w:cs="Arial"/>
        <w:sz w:val="12"/>
        <w:szCs w:val="12"/>
      </w:rPr>
      <w:t xml:space="preserve">March </w:t>
    </w:r>
    <w:r>
      <w:rPr>
        <w:rFonts w:ascii="Arial" w:hAnsi="Arial" w:cs="Arial"/>
        <w:sz w:val="12"/>
        <w:szCs w:val="12"/>
      </w:rPr>
      <w:t xml:space="preserve"> 2017</w:t>
    </w:r>
    <w:proofErr w:type="gramEnd"/>
  </w:p>
  <w:p w14:paraId="0263AC8D" w14:textId="77777777" w:rsidR="00481AB3" w:rsidRPr="00E068DB" w:rsidRDefault="00481AB3" w:rsidP="00273DB8">
    <w:pPr>
      <w:ind w:left="3240"/>
      <w:jc w:val="center"/>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219730" w14:textId="77777777" w:rsidR="008E148D" w:rsidRDefault="008E148D">
      <w:r>
        <w:separator/>
      </w:r>
    </w:p>
  </w:footnote>
  <w:footnote w:type="continuationSeparator" w:id="0">
    <w:p w14:paraId="1907A40F" w14:textId="77777777" w:rsidR="008E148D" w:rsidRDefault="008E14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5A58B" w14:textId="77777777" w:rsidR="00481AB3" w:rsidRDefault="00BD6B22" w:rsidP="005D52A8">
    <w:pPr>
      <w:pStyle w:val="Heading4"/>
    </w:pPr>
    <w:r>
      <w:tab/>
    </w:r>
    <w:r>
      <w:tab/>
    </w:r>
    <w:r w:rsidR="00273DB8">
      <w:tab/>
    </w:r>
    <w:r w:rsidR="00273DB8">
      <w:tab/>
    </w:r>
    <w:r w:rsidR="00273DB8">
      <w:tab/>
    </w:r>
    <w:r w:rsidR="00273DB8">
      <w:tab/>
    </w:r>
    <w:r w:rsidR="00273DB8">
      <w:tab/>
    </w:r>
    <w:r w:rsidR="00273DB8">
      <w:tab/>
    </w:r>
    <w:r w:rsidR="00273DB8">
      <w:tab/>
    </w:r>
    <w:r w:rsidR="00273DB8">
      <w:tab/>
    </w:r>
    <w:r w:rsidR="00273DB8">
      <w:tab/>
    </w:r>
    <w:r w:rsidR="00273DB8">
      <w:tab/>
    </w:r>
    <w:r w:rsidR="00273DB8">
      <w:tab/>
    </w:r>
    <w:r w:rsidR="00273DB8">
      <w:tab/>
    </w:r>
    <w:r w:rsidR="00273DB8">
      <w:tab/>
    </w:r>
    <w:r w:rsidR="005D52A8">
      <w:tab/>
    </w:r>
    <w:r w:rsidR="005D52A8">
      <w:tab/>
    </w:r>
    <w:r w:rsidR="00273DB8" w:rsidRPr="00793C08">
      <w:rPr>
        <w:noProof/>
        <w:lang w:val="en-US" w:eastAsia="en-US"/>
      </w:rPr>
      <w:drawing>
        <wp:anchor distT="0" distB="0" distL="114300" distR="114300" simplePos="0" relativeHeight="251661312" behindDoc="0" locked="0" layoutInCell="1" allowOverlap="1" wp14:anchorId="5D4254DD" wp14:editId="54BE7C7F">
          <wp:simplePos x="0" y="0"/>
          <wp:positionH relativeFrom="column">
            <wp:posOffset>3853815</wp:posOffset>
          </wp:positionH>
          <wp:positionV relativeFrom="paragraph">
            <wp:posOffset>280035</wp:posOffset>
          </wp:positionV>
          <wp:extent cx="2843530" cy="715645"/>
          <wp:effectExtent l="0" t="0" r="1270" b="0"/>
          <wp:wrapTight wrapText="bothSides">
            <wp:wrapPolygon edited="0">
              <wp:start x="965" y="0"/>
              <wp:lineTo x="193" y="6133"/>
              <wp:lineTo x="386" y="20699"/>
              <wp:lineTo x="19487" y="20699"/>
              <wp:lineTo x="21224" y="13799"/>
              <wp:lineTo x="21417" y="9200"/>
              <wp:lineTo x="19101" y="7666"/>
              <wp:lineTo x="3666" y="0"/>
              <wp:lineTo x="965"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tty letterhead logo.png"/>
                  <pic:cNvPicPr/>
                </pic:nvPicPr>
                <pic:blipFill>
                  <a:blip r:embed="rId1">
                    <a:extLst>
                      <a:ext uri="{28A0092B-C50C-407E-A947-70E740481C1C}">
                        <a14:useLocalDpi xmlns:a14="http://schemas.microsoft.com/office/drawing/2010/main" val="0"/>
                      </a:ext>
                    </a:extLst>
                  </a:blip>
                  <a:stretch>
                    <a:fillRect/>
                  </a:stretch>
                </pic:blipFill>
                <pic:spPr>
                  <a:xfrm>
                    <a:off x="0" y="0"/>
                    <a:ext cx="2843530" cy="71564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5D52A8">
      <w:tab/>
    </w:r>
    <w:r w:rsidR="005D52A8">
      <w:tab/>
    </w:r>
    <w:r w:rsidR="005D52A8">
      <w:tab/>
    </w:r>
    <w:r w:rsidR="005D52A8">
      <w:tab/>
    </w:r>
    <w:r w:rsidR="005D52A8">
      <w:tab/>
    </w:r>
    <w:r w:rsidR="005D52A8">
      <w:tab/>
    </w:r>
    <w:r w:rsidR="005D52A8">
      <w:tab/>
    </w:r>
    <w:r w:rsidR="00217E10">
      <w:t xml:space="preserve">          </w:t>
    </w:r>
    <w:r w:rsidR="005D52A8">
      <w:tab/>
    </w:r>
    <w:r w:rsidR="005D52A8">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74547"/>
    <w:multiLevelType w:val="hybridMultilevel"/>
    <w:tmpl w:val="9BE08B1E"/>
    <w:lvl w:ilvl="0" w:tplc="DEC4B1DA">
      <w:start w:val="1"/>
      <w:numFmt w:val="bullet"/>
      <w:pStyle w:val="bulletpoints"/>
      <w:lvlText w:val=""/>
      <w:lvlJc w:val="left"/>
      <w:pPr>
        <w:tabs>
          <w:tab w:val="num" w:pos="567"/>
        </w:tabs>
        <w:ind w:left="56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C7347D1"/>
    <w:multiLevelType w:val="multilevel"/>
    <w:tmpl w:val="F6C20E2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71BC0D33"/>
    <w:multiLevelType w:val="hybridMultilevel"/>
    <w:tmpl w:val="F9F4A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279"/>
    <w:rsid w:val="0001392C"/>
    <w:rsid w:val="000432FF"/>
    <w:rsid w:val="00082C8F"/>
    <w:rsid w:val="00084B65"/>
    <w:rsid w:val="000946D0"/>
    <w:rsid w:val="00113332"/>
    <w:rsid w:val="00142F4D"/>
    <w:rsid w:val="00164DFA"/>
    <w:rsid w:val="001655BB"/>
    <w:rsid w:val="00170A43"/>
    <w:rsid w:val="001B7163"/>
    <w:rsid w:val="001E7B21"/>
    <w:rsid w:val="002041DC"/>
    <w:rsid w:val="00207EA2"/>
    <w:rsid w:val="00215A66"/>
    <w:rsid w:val="00217E10"/>
    <w:rsid w:val="00246279"/>
    <w:rsid w:val="00273DB8"/>
    <w:rsid w:val="002A360B"/>
    <w:rsid w:val="002C306C"/>
    <w:rsid w:val="002C5590"/>
    <w:rsid w:val="002F1678"/>
    <w:rsid w:val="00327AB6"/>
    <w:rsid w:val="003424EA"/>
    <w:rsid w:val="0035325F"/>
    <w:rsid w:val="003763E1"/>
    <w:rsid w:val="003D26D7"/>
    <w:rsid w:val="003F3171"/>
    <w:rsid w:val="00400D1B"/>
    <w:rsid w:val="004525F4"/>
    <w:rsid w:val="00456AE5"/>
    <w:rsid w:val="00481AB3"/>
    <w:rsid w:val="004B0700"/>
    <w:rsid w:val="004B1AA3"/>
    <w:rsid w:val="004C78A1"/>
    <w:rsid w:val="00547FBC"/>
    <w:rsid w:val="005670DF"/>
    <w:rsid w:val="005D1699"/>
    <w:rsid w:val="005D1DC6"/>
    <w:rsid w:val="005D52A8"/>
    <w:rsid w:val="00627476"/>
    <w:rsid w:val="00656DE0"/>
    <w:rsid w:val="006E6235"/>
    <w:rsid w:val="00701CF3"/>
    <w:rsid w:val="0070283C"/>
    <w:rsid w:val="00713928"/>
    <w:rsid w:val="00716634"/>
    <w:rsid w:val="00727D3F"/>
    <w:rsid w:val="00761A92"/>
    <w:rsid w:val="00761D5F"/>
    <w:rsid w:val="0078252D"/>
    <w:rsid w:val="0079109B"/>
    <w:rsid w:val="007D4F3C"/>
    <w:rsid w:val="007E398F"/>
    <w:rsid w:val="007E5149"/>
    <w:rsid w:val="007F2197"/>
    <w:rsid w:val="00805043"/>
    <w:rsid w:val="00835F7A"/>
    <w:rsid w:val="0085685C"/>
    <w:rsid w:val="00857182"/>
    <w:rsid w:val="00866728"/>
    <w:rsid w:val="00882125"/>
    <w:rsid w:val="008A581A"/>
    <w:rsid w:val="008D6932"/>
    <w:rsid w:val="008E148D"/>
    <w:rsid w:val="008E2773"/>
    <w:rsid w:val="008E6B74"/>
    <w:rsid w:val="008F62B1"/>
    <w:rsid w:val="00942EC7"/>
    <w:rsid w:val="009E11D1"/>
    <w:rsid w:val="009E3BFB"/>
    <w:rsid w:val="00A67E23"/>
    <w:rsid w:val="00A713C5"/>
    <w:rsid w:val="00AA2208"/>
    <w:rsid w:val="00AA6CB7"/>
    <w:rsid w:val="00AA73D1"/>
    <w:rsid w:val="00AD1980"/>
    <w:rsid w:val="00AD5A87"/>
    <w:rsid w:val="00AF46F4"/>
    <w:rsid w:val="00B3612D"/>
    <w:rsid w:val="00B36E74"/>
    <w:rsid w:val="00B63464"/>
    <w:rsid w:val="00B65AFF"/>
    <w:rsid w:val="00B77917"/>
    <w:rsid w:val="00BC181C"/>
    <w:rsid w:val="00BC4770"/>
    <w:rsid w:val="00BD6B22"/>
    <w:rsid w:val="00BF76EE"/>
    <w:rsid w:val="00C01D51"/>
    <w:rsid w:val="00C0408E"/>
    <w:rsid w:val="00C117C4"/>
    <w:rsid w:val="00C46A56"/>
    <w:rsid w:val="00C84EAE"/>
    <w:rsid w:val="00C91E0E"/>
    <w:rsid w:val="00CE7045"/>
    <w:rsid w:val="00CF7190"/>
    <w:rsid w:val="00D0014D"/>
    <w:rsid w:val="00D200D4"/>
    <w:rsid w:val="00D5495B"/>
    <w:rsid w:val="00D869B2"/>
    <w:rsid w:val="00DB4FDB"/>
    <w:rsid w:val="00DB6F25"/>
    <w:rsid w:val="00DF00B4"/>
    <w:rsid w:val="00E02C10"/>
    <w:rsid w:val="00E068DB"/>
    <w:rsid w:val="00E26871"/>
    <w:rsid w:val="00E73316"/>
    <w:rsid w:val="00E9480B"/>
    <w:rsid w:val="00EB20BC"/>
    <w:rsid w:val="00ED122E"/>
    <w:rsid w:val="00ED5971"/>
    <w:rsid w:val="00EE36B8"/>
    <w:rsid w:val="00EE40A2"/>
    <w:rsid w:val="00EE65DC"/>
    <w:rsid w:val="00EF0DDD"/>
    <w:rsid w:val="00F107F8"/>
    <w:rsid w:val="00F15234"/>
    <w:rsid w:val="00F33BA4"/>
    <w:rsid w:val="00F622C8"/>
    <w:rsid w:val="00F70BCD"/>
    <w:rsid w:val="00F96C15"/>
    <w:rsid w:val="00FC3A67"/>
    <w:rsid w:val="00FE35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8EC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w:qFormat/>
    <w:rsid w:val="00727D3F"/>
    <w:rPr>
      <w:rFonts w:ascii="Tahoma" w:hAnsi="Tahoma"/>
      <w:color w:val="000000"/>
    </w:rPr>
  </w:style>
  <w:style w:type="paragraph" w:styleId="Heading1">
    <w:name w:val="heading 1"/>
    <w:aliases w:val="address"/>
    <w:basedOn w:val="Normal"/>
    <w:next w:val="Normal"/>
    <w:qFormat/>
    <w:rsid w:val="00AD5A87"/>
    <w:pPr>
      <w:keepNext/>
      <w:outlineLvl w:val="0"/>
    </w:pPr>
    <w:rPr>
      <w:sz w:val="19"/>
    </w:rPr>
  </w:style>
  <w:style w:type="paragraph" w:styleId="Heading2">
    <w:name w:val="heading 2"/>
    <w:aliases w:val="date"/>
    <w:next w:val="Normal"/>
    <w:autoRedefine/>
    <w:qFormat/>
    <w:rsid w:val="009E11D1"/>
    <w:pPr>
      <w:keepNext/>
      <w:spacing w:before="60" w:after="40"/>
      <w:outlineLvl w:val="1"/>
    </w:pPr>
    <w:rPr>
      <w:rFonts w:ascii="Tahoma" w:hAnsi="Tahoma"/>
      <w:color w:val="000000"/>
      <w:sz w:val="19"/>
    </w:rPr>
  </w:style>
  <w:style w:type="paragraph" w:styleId="Heading3">
    <w:name w:val="heading 3"/>
    <w:aliases w:val="sub heading"/>
    <w:basedOn w:val="Normal"/>
    <w:next w:val="Normal"/>
    <w:qFormat/>
    <w:rsid w:val="00727D3F"/>
    <w:pPr>
      <w:keepNext/>
      <w:spacing w:before="240" w:after="60"/>
      <w:outlineLvl w:val="2"/>
    </w:pPr>
    <w:rPr>
      <w:b/>
    </w:rPr>
  </w:style>
  <w:style w:type="paragraph" w:styleId="Heading4">
    <w:name w:val="heading 4"/>
    <w:aliases w:val="locked address"/>
    <w:basedOn w:val="Normal"/>
    <w:next w:val="Normal"/>
    <w:autoRedefine/>
    <w:qFormat/>
    <w:rsid w:val="005D52A8"/>
    <w:pPr>
      <w:keepNext/>
      <w:keepLines/>
      <w:spacing w:after="120"/>
      <w:jc w:val="right"/>
      <w:outlineLvl w:val="3"/>
    </w:pPr>
    <w:rPr>
      <w:color w:val="666699"/>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26D7"/>
    <w:rPr>
      <w:color w:val="0000FF"/>
      <w:u w:val="single"/>
    </w:rPr>
  </w:style>
  <w:style w:type="paragraph" w:customStyle="1" w:styleId="bulletpoints">
    <w:name w:val="bullet points"/>
    <w:basedOn w:val="Heading1"/>
    <w:rsid w:val="00AD5A87"/>
    <w:pPr>
      <w:numPr>
        <w:numId w:val="1"/>
      </w:numPr>
      <w:tabs>
        <w:tab w:val="left" w:pos="284"/>
      </w:tabs>
    </w:pPr>
  </w:style>
  <w:style w:type="paragraph" w:styleId="Header">
    <w:name w:val="header"/>
    <w:basedOn w:val="Normal"/>
    <w:rsid w:val="00A713C5"/>
    <w:pPr>
      <w:tabs>
        <w:tab w:val="center" w:pos="4320"/>
        <w:tab w:val="right" w:pos="8640"/>
      </w:tabs>
    </w:pPr>
  </w:style>
  <w:style w:type="paragraph" w:styleId="BalloonText">
    <w:name w:val="Balloon Text"/>
    <w:basedOn w:val="Normal"/>
    <w:link w:val="BalloonTextChar"/>
    <w:rsid w:val="00F70BCD"/>
    <w:rPr>
      <w:rFonts w:cs="Tahoma"/>
      <w:sz w:val="16"/>
      <w:szCs w:val="16"/>
    </w:rPr>
  </w:style>
  <w:style w:type="character" w:customStyle="1" w:styleId="BalloonTextChar">
    <w:name w:val="Balloon Text Char"/>
    <w:link w:val="BalloonText"/>
    <w:rsid w:val="00F70BCD"/>
    <w:rPr>
      <w:rFonts w:ascii="Tahoma" w:hAnsi="Tahoma" w:cs="Tahoma"/>
      <w:color w:val="000000"/>
      <w:sz w:val="16"/>
      <w:szCs w:val="16"/>
    </w:rPr>
  </w:style>
  <w:style w:type="paragraph" w:styleId="Footer">
    <w:name w:val="footer"/>
    <w:basedOn w:val="Normal"/>
    <w:link w:val="FooterChar"/>
    <w:uiPriority w:val="99"/>
    <w:rsid w:val="00A713C5"/>
    <w:pPr>
      <w:tabs>
        <w:tab w:val="center" w:pos="4320"/>
        <w:tab w:val="right" w:pos="8640"/>
      </w:tabs>
    </w:pPr>
  </w:style>
  <w:style w:type="character" w:customStyle="1" w:styleId="FooterChar">
    <w:name w:val="Footer Char"/>
    <w:link w:val="Footer"/>
    <w:uiPriority w:val="99"/>
    <w:rsid w:val="00EE65DC"/>
    <w:rPr>
      <w:rFonts w:ascii="Tahoma" w:hAnsi="Tahoma"/>
      <w:color w:val="000000"/>
    </w:rPr>
  </w:style>
  <w:style w:type="paragraph" w:styleId="BodyText">
    <w:name w:val="Body Text"/>
    <w:basedOn w:val="Normal"/>
    <w:link w:val="BodyTextChar"/>
    <w:semiHidden/>
    <w:rsid w:val="00EE36B8"/>
    <w:pPr>
      <w:jc w:val="both"/>
    </w:pPr>
    <w:rPr>
      <w:rFonts w:ascii="Arial" w:hAnsi="Arial"/>
      <w:color w:val="auto"/>
      <w:sz w:val="22"/>
    </w:rPr>
  </w:style>
  <w:style w:type="character" w:customStyle="1" w:styleId="BodyTextChar">
    <w:name w:val="Body Text Char"/>
    <w:basedOn w:val="DefaultParagraphFont"/>
    <w:link w:val="BodyText"/>
    <w:semiHidden/>
    <w:rsid w:val="00EE36B8"/>
    <w:rPr>
      <w:rFonts w:ascii="Arial" w:hAnsi="Arial"/>
      <w:sz w:val="22"/>
    </w:rPr>
  </w:style>
  <w:style w:type="paragraph" w:customStyle="1" w:styleId="body">
    <w:name w:val="body"/>
    <w:basedOn w:val="Normal"/>
    <w:uiPriority w:val="99"/>
    <w:rsid w:val="00273DB8"/>
    <w:pPr>
      <w:widowControl w:val="0"/>
      <w:suppressAutoHyphens/>
      <w:autoSpaceDE w:val="0"/>
      <w:autoSpaceDN w:val="0"/>
      <w:adjustRightInd w:val="0"/>
      <w:spacing w:after="113" w:line="230" w:lineRule="atLeast"/>
      <w:jc w:val="both"/>
      <w:textAlignment w:val="center"/>
    </w:pPr>
    <w:rPr>
      <w:rFonts w:ascii="MuseoSansRounded-300" w:hAnsi="MuseoSansRounded-300" w:cs="MuseoSansRounded-300"/>
    </w:rPr>
  </w:style>
  <w:style w:type="character" w:customStyle="1" w:styleId="rwrro">
    <w:name w:val="rwrro"/>
    <w:rsid w:val="0085718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w:qFormat/>
    <w:rsid w:val="00727D3F"/>
    <w:rPr>
      <w:rFonts w:ascii="Tahoma" w:hAnsi="Tahoma"/>
      <w:color w:val="000000"/>
    </w:rPr>
  </w:style>
  <w:style w:type="paragraph" w:styleId="Heading1">
    <w:name w:val="heading 1"/>
    <w:aliases w:val="address"/>
    <w:basedOn w:val="Normal"/>
    <w:next w:val="Normal"/>
    <w:qFormat/>
    <w:rsid w:val="00AD5A87"/>
    <w:pPr>
      <w:keepNext/>
      <w:outlineLvl w:val="0"/>
    </w:pPr>
    <w:rPr>
      <w:sz w:val="19"/>
    </w:rPr>
  </w:style>
  <w:style w:type="paragraph" w:styleId="Heading2">
    <w:name w:val="heading 2"/>
    <w:aliases w:val="date"/>
    <w:next w:val="Normal"/>
    <w:autoRedefine/>
    <w:qFormat/>
    <w:rsid w:val="009E11D1"/>
    <w:pPr>
      <w:keepNext/>
      <w:spacing w:before="60" w:after="40"/>
      <w:outlineLvl w:val="1"/>
    </w:pPr>
    <w:rPr>
      <w:rFonts w:ascii="Tahoma" w:hAnsi="Tahoma"/>
      <w:color w:val="000000"/>
      <w:sz w:val="19"/>
    </w:rPr>
  </w:style>
  <w:style w:type="paragraph" w:styleId="Heading3">
    <w:name w:val="heading 3"/>
    <w:aliases w:val="sub heading"/>
    <w:basedOn w:val="Normal"/>
    <w:next w:val="Normal"/>
    <w:qFormat/>
    <w:rsid w:val="00727D3F"/>
    <w:pPr>
      <w:keepNext/>
      <w:spacing w:before="240" w:after="60"/>
      <w:outlineLvl w:val="2"/>
    </w:pPr>
    <w:rPr>
      <w:b/>
    </w:rPr>
  </w:style>
  <w:style w:type="paragraph" w:styleId="Heading4">
    <w:name w:val="heading 4"/>
    <w:aliases w:val="locked address"/>
    <w:basedOn w:val="Normal"/>
    <w:next w:val="Normal"/>
    <w:autoRedefine/>
    <w:qFormat/>
    <w:rsid w:val="005D52A8"/>
    <w:pPr>
      <w:keepNext/>
      <w:keepLines/>
      <w:spacing w:after="120"/>
      <w:jc w:val="right"/>
      <w:outlineLvl w:val="3"/>
    </w:pPr>
    <w:rPr>
      <w:color w:val="666699"/>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26D7"/>
    <w:rPr>
      <w:color w:val="0000FF"/>
      <w:u w:val="single"/>
    </w:rPr>
  </w:style>
  <w:style w:type="paragraph" w:customStyle="1" w:styleId="bulletpoints">
    <w:name w:val="bullet points"/>
    <w:basedOn w:val="Heading1"/>
    <w:rsid w:val="00AD5A87"/>
    <w:pPr>
      <w:numPr>
        <w:numId w:val="1"/>
      </w:numPr>
      <w:tabs>
        <w:tab w:val="left" w:pos="284"/>
      </w:tabs>
    </w:pPr>
  </w:style>
  <w:style w:type="paragraph" w:styleId="Header">
    <w:name w:val="header"/>
    <w:basedOn w:val="Normal"/>
    <w:rsid w:val="00A713C5"/>
    <w:pPr>
      <w:tabs>
        <w:tab w:val="center" w:pos="4320"/>
        <w:tab w:val="right" w:pos="8640"/>
      </w:tabs>
    </w:pPr>
  </w:style>
  <w:style w:type="paragraph" w:styleId="BalloonText">
    <w:name w:val="Balloon Text"/>
    <w:basedOn w:val="Normal"/>
    <w:link w:val="BalloonTextChar"/>
    <w:rsid w:val="00F70BCD"/>
    <w:rPr>
      <w:rFonts w:cs="Tahoma"/>
      <w:sz w:val="16"/>
      <w:szCs w:val="16"/>
    </w:rPr>
  </w:style>
  <w:style w:type="character" w:customStyle="1" w:styleId="BalloonTextChar">
    <w:name w:val="Balloon Text Char"/>
    <w:link w:val="BalloonText"/>
    <w:rsid w:val="00F70BCD"/>
    <w:rPr>
      <w:rFonts w:ascii="Tahoma" w:hAnsi="Tahoma" w:cs="Tahoma"/>
      <w:color w:val="000000"/>
      <w:sz w:val="16"/>
      <w:szCs w:val="16"/>
    </w:rPr>
  </w:style>
  <w:style w:type="paragraph" w:styleId="Footer">
    <w:name w:val="footer"/>
    <w:basedOn w:val="Normal"/>
    <w:link w:val="FooterChar"/>
    <w:uiPriority w:val="99"/>
    <w:rsid w:val="00A713C5"/>
    <w:pPr>
      <w:tabs>
        <w:tab w:val="center" w:pos="4320"/>
        <w:tab w:val="right" w:pos="8640"/>
      </w:tabs>
    </w:pPr>
  </w:style>
  <w:style w:type="character" w:customStyle="1" w:styleId="FooterChar">
    <w:name w:val="Footer Char"/>
    <w:link w:val="Footer"/>
    <w:uiPriority w:val="99"/>
    <w:rsid w:val="00EE65DC"/>
    <w:rPr>
      <w:rFonts w:ascii="Tahoma" w:hAnsi="Tahoma"/>
      <w:color w:val="000000"/>
    </w:rPr>
  </w:style>
  <w:style w:type="paragraph" w:styleId="BodyText">
    <w:name w:val="Body Text"/>
    <w:basedOn w:val="Normal"/>
    <w:link w:val="BodyTextChar"/>
    <w:semiHidden/>
    <w:rsid w:val="00EE36B8"/>
    <w:pPr>
      <w:jc w:val="both"/>
    </w:pPr>
    <w:rPr>
      <w:rFonts w:ascii="Arial" w:hAnsi="Arial"/>
      <w:color w:val="auto"/>
      <w:sz w:val="22"/>
    </w:rPr>
  </w:style>
  <w:style w:type="character" w:customStyle="1" w:styleId="BodyTextChar">
    <w:name w:val="Body Text Char"/>
    <w:basedOn w:val="DefaultParagraphFont"/>
    <w:link w:val="BodyText"/>
    <w:semiHidden/>
    <w:rsid w:val="00EE36B8"/>
    <w:rPr>
      <w:rFonts w:ascii="Arial" w:hAnsi="Arial"/>
      <w:sz w:val="22"/>
    </w:rPr>
  </w:style>
  <w:style w:type="paragraph" w:customStyle="1" w:styleId="body">
    <w:name w:val="body"/>
    <w:basedOn w:val="Normal"/>
    <w:uiPriority w:val="99"/>
    <w:rsid w:val="00273DB8"/>
    <w:pPr>
      <w:widowControl w:val="0"/>
      <w:suppressAutoHyphens/>
      <w:autoSpaceDE w:val="0"/>
      <w:autoSpaceDN w:val="0"/>
      <w:adjustRightInd w:val="0"/>
      <w:spacing w:after="113" w:line="230" w:lineRule="atLeast"/>
      <w:jc w:val="both"/>
      <w:textAlignment w:val="center"/>
    </w:pPr>
    <w:rPr>
      <w:rFonts w:ascii="MuseoSansRounded-300" w:hAnsi="MuseoSansRounded-300" w:cs="MuseoSansRounded-300"/>
    </w:rPr>
  </w:style>
  <w:style w:type="character" w:customStyle="1" w:styleId="rwrro">
    <w:name w:val="rwrro"/>
    <w:rsid w:val="00857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88178">
      <w:bodyDiv w:val="1"/>
      <w:marLeft w:val="0"/>
      <w:marRight w:val="0"/>
      <w:marTop w:val="0"/>
      <w:marBottom w:val="0"/>
      <w:divBdr>
        <w:top w:val="none" w:sz="0" w:space="0" w:color="auto"/>
        <w:left w:val="none" w:sz="0" w:space="0" w:color="auto"/>
        <w:bottom w:val="none" w:sz="0" w:space="0" w:color="auto"/>
        <w:right w:val="none" w:sz="0" w:space="0" w:color="auto"/>
      </w:divBdr>
    </w:div>
    <w:div w:id="781414066">
      <w:bodyDiv w:val="1"/>
      <w:marLeft w:val="0"/>
      <w:marRight w:val="0"/>
      <w:marTop w:val="0"/>
      <w:marBottom w:val="0"/>
      <w:divBdr>
        <w:top w:val="none" w:sz="0" w:space="0" w:color="auto"/>
        <w:left w:val="none" w:sz="0" w:space="0" w:color="auto"/>
        <w:bottom w:val="none" w:sz="0" w:space="0" w:color="auto"/>
        <w:right w:val="none" w:sz="0" w:space="0" w:color="auto"/>
      </w:divBdr>
    </w:div>
    <w:div w:id="1345741581">
      <w:bodyDiv w:val="1"/>
      <w:marLeft w:val="0"/>
      <w:marRight w:val="0"/>
      <w:marTop w:val="0"/>
      <w:marBottom w:val="0"/>
      <w:divBdr>
        <w:top w:val="none" w:sz="0" w:space="0" w:color="auto"/>
        <w:left w:val="none" w:sz="0" w:space="0" w:color="auto"/>
        <w:bottom w:val="none" w:sz="0" w:space="0" w:color="auto"/>
        <w:right w:val="none" w:sz="0" w:space="0" w:color="auto"/>
      </w:divBdr>
    </w:div>
    <w:div w:id="1475217601">
      <w:bodyDiv w:val="1"/>
      <w:marLeft w:val="0"/>
      <w:marRight w:val="0"/>
      <w:marTop w:val="0"/>
      <w:marBottom w:val="0"/>
      <w:divBdr>
        <w:top w:val="none" w:sz="0" w:space="0" w:color="auto"/>
        <w:left w:val="none" w:sz="0" w:space="0" w:color="auto"/>
        <w:bottom w:val="none" w:sz="0" w:space="0" w:color="auto"/>
        <w:right w:val="none" w:sz="0" w:space="0" w:color="auto"/>
      </w:divBdr>
    </w:div>
    <w:div w:id="196333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scottystudy@ed.ac.uk" TargetMode="Externa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nicol.MRC_HGU\Desktop\NEW%20IGMM%20letterheads\igmm%20templates%202011%20doc%20x\MRC%20Human%20Genetics%20Unit%20Letter%20Head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\Users\cnicol.MRC_HGU\Desktop\NEW IGMM letterheads\igmm templates 2011 doc x\MRC Human Genetics Unit Letter Head_NEW.dotx</Template>
  <TotalTime>3</TotalTime>
  <Pages>1</Pages>
  <Words>323</Words>
  <Characters>1843</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MRC Human Genetics Unit Letter Head</vt:lpstr>
    </vt:vector>
  </TitlesOfParts>
  <Manager>Alistair Brown</Manager>
  <Company>MRC HGU</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MRC Human Genetics Unit Letter Head</dc:title>
  <dc:subject>Subject</dc:subject>
  <dc:creator>cnicol</dc:creator>
  <cp:lastModifiedBy>Craig Nicol</cp:lastModifiedBy>
  <cp:revision>4</cp:revision>
  <cp:lastPrinted>2015-12-09T10:19:00Z</cp:lastPrinted>
  <dcterms:created xsi:type="dcterms:W3CDTF">2017-03-20T10:53:00Z</dcterms:created>
  <dcterms:modified xsi:type="dcterms:W3CDTF">2017-03-22T14:34:00Z</dcterms:modified>
</cp:coreProperties>
</file>