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7D11" w14:textId="77777777" w:rsidR="00ED6F5D" w:rsidRPr="00610EB4" w:rsidRDefault="00ED6F5D" w:rsidP="00ED6F5D">
      <w:pPr>
        <w:pBdr>
          <w:bottom w:val="single" w:sz="12" w:space="1" w:color="auto"/>
        </w:pBdr>
        <w:spacing w:before="120"/>
        <w:rPr>
          <w:rFonts w:ascii="Verdana" w:hAnsi="Verdana"/>
          <w:b/>
          <w:sz w:val="20"/>
          <w:szCs w:val="20"/>
          <w:lang w:val="en-GB"/>
        </w:rPr>
      </w:pPr>
      <w:r w:rsidRPr="00610EB4">
        <w:rPr>
          <w:rFonts w:ascii="Verdana" w:hAnsi="Verdana"/>
          <w:b/>
          <w:sz w:val="20"/>
          <w:szCs w:val="20"/>
          <w:lang w:val="en-GB"/>
        </w:rPr>
        <w:t xml:space="preserve">CALL FOR PROJECTS </w:t>
      </w:r>
    </w:p>
    <w:p w14:paraId="22B899E2" w14:textId="1B141591" w:rsidR="00573C19" w:rsidRPr="00610EB4" w:rsidRDefault="00ED6F5D" w:rsidP="00DE1F5D">
      <w:pPr>
        <w:tabs>
          <w:tab w:val="left" w:pos="3120"/>
        </w:tabs>
        <w:spacing w:before="120"/>
        <w:rPr>
          <w:rFonts w:ascii="Verdana" w:hAnsi="Verdana"/>
          <w:b/>
          <w:sz w:val="20"/>
          <w:szCs w:val="20"/>
          <w:lang w:val="en-GB"/>
        </w:rPr>
      </w:pPr>
      <w:r w:rsidRPr="00610EB4">
        <w:rPr>
          <w:rFonts w:ascii="Verdana" w:hAnsi="Verdana"/>
          <w:b/>
          <w:sz w:val="20"/>
          <w:szCs w:val="20"/>
          <w:lang w:val="en-GB"/>
        </w:rPr>
        <w:t>BACKGROUND</w:t>
      </w:r>
      <w:r w:rsidR="00B33328">
        <w:rPr>
          <w:rFonts w:ascii="Verdana" w:hAnsi="Verdana"/>
          <w:b/>
          <w:sz w:val="20"/>
          <w:szCs w:val="20"/>
          <w:lang w:val="en-GB"/>
        </w:rPr>
        <w:tab/>
      </w:r>
    </w:p>
    <w:p w14:paraId="61045EBB" w14:textId="0A90C0D0" w:rsidR="00ED6F5D" w:rsidRDefault="00096791" w:rsidP="00096791">
      <w:pPr>
        <w:jc w:val="both"/>
        <w:rPr>
          <w:rFonts w:ascii="Arial" w:hAnsi="Arial" w:cs="Arial"/>
          <w:sz w:val="22"/>
          <w:szCs w:val="22"/>
          <w:lang w:val="en-GB"/>
        </w:rPr>
      </w:pPr>
      <w:r w:rsidRPr="00096791">
        <w:rPr>
          <w:rFonts w:ascii="Arial" w:hAnsi="Arial" w:cs="Arial"/>
          <w:sz w:val="22"/>
          <w:szCs w:val="22"/>
          <w:lang w:val="en-GB"/>
        </w:rPr>
        <w:t>Our Doctoral Training Programme in Multimorbidity for Health Professionals offers a unique collaborative training environment for students to carry out clinical research across the translational spectrum</w:t>
      </w:r>
      <w:r w:rsidR="000A5B14">
        <w:rPr>
          <w:rFonts w:ascii="Arial" w:hAnsi="Arial" w:cs="Arial"/>
          <w:sz w:val="22"/>
          <w:szCs w:val="22"/>
          <w:lang w:val="en-GB"/>
        </w:rPr>
        <w:t>,</w:t>
      </w:r>
      <w:r w:rsidRPr="00096791">
        <w:rPr>
          <w:rFonts w:ascii="Arial" w:hAnsi="Arial" w:cs="Arial"/>
          <w:sz w:val="22"/>
          <w:szCs w:val="22"/>
          <w:lang w:val="en-GB"/>
        </w:rPr>
        <w:t xml:space="preserve"> from examining aetiology and mechanisms, through data science and epidemiology, to applied clinical research. Our PhD Programme is </w:t>
      </w:r>
      <w:r w:rsidR="000A5B14">
        <w:rPr>
          <w:rFonts w:ascii="Arial" w:hAnsi="Arial" w:cs="Arial"/>
          <w:sz w:val="22"/>
          <w:szCs w:val="22"/>
          <w:lang w:val="en-GB"/>
        </w:rPr>
        <w:t xml:space="preserve">supported </w:t>
      </w:r>
      <w:r w:rsidRPr="00096791">
        <w:rPr>
          <w:rFonts w:ascii="Arial" w:hAnsi="Arial" w:cs="Arial"/>
          <w:sz w:val="22"/>
          <w:szCs w:val="22"/>
          <w:lang w:val="en-GB"/>
        </w:rPr>
        <w:t>via a Doctoral Training Programme Grant from the Wellcome Trust</w:t>
      </w:r>
      <w:r w:rsidR="007D3D26">
        <w:rPr>
          <w:rFonts w:ascii="Arial" w:hAnsi="Arial" w:cs="Arial"/>
          <w:sz w:val="22"/>
          <w:szCs w:val="22"/>
          <w:lang w:val="en-GB"/>
        </w:rPr>
        <w:t>,</w:t>
      </w:r>
      <w:r w:rsidRPr="00096791">
        <w:rPr>
          <w:rFonts w:ascii="Arial" w:hAnsi="Arial" w:cs="Arial"/>
          <w:sz w:val="22"/>
          <w:szCs w:val="22"/>
          <w:lang w:val="en-GB"/>
        </w:rPr>
        <w:t xml:space="preserve"> and is run jointly by the Universities of Glasgow, Edinburgh, Dundee and St Andrews.</w:t>
      </w:r>
      <w:r w:rsidRPr="00096791" w:rsidDel="00E24F83">
        <w:rPr>
          <w:rFonts w:ascii="Arial" w:hAnsi="Arial" w:cs="Arial"/>
          <w:sz w:val="22"/>
          <w:szCs w:val="22"/>
          <w:lang w:val="en-GB"/>
        </w:rPr>
        <w:t xml:space="preserve"> </w:t>
      </w:r>
    </w:p>
    <w:p w14:paraId="189E0040" w14:textId="77777777" w:rsidR="00573C19" w:rsidRPr="00096791" w:rsidRDefault="00573C19" w:rsidP="00096791">
      <w:pPr>
        <w:jc w:val="both"/>
        <w:rPr>
          <w:rFonts w:ascii="Arial" w:hAnsi="Arial" w:cs="Arial"/>
          <w:sz w:val="22"/>
          <w:szCs w:val="22"/>
          <w:lang w:val="en-GB"/>
        </w:rPr>
      </w:pPr>
    </w:p>
    <w:p w14:paraId="66C3B2FC" w14:textId="78AB9D6B" w:rsidR="00116601" w:rsidRPr="00610EB4" w:rsidRDefault="00ED6F5D" w:rsidP="0247C0E3">
      <w:pPr>
        <w:spacing w:before="120"/>
        <w:jc w:val="both"/>
        <w:rPr>
          <w:rFonts w:ascii="Arial" w:hAnsi="Arial" w:cs="Arial"/>
          <w:sz w:val="22"/>
          <w:szCs w:val="22"/>
          <w:lang w:val="en-GB"/>
        </w:rPr>
      </w:pPr>
      <w:r w:rsidRPr="00610EB4">
        <w:rPr>
          <w:rFonts w:ascii="Arial" w:hAnsi="Arial" w:cs="Arial"/>
          <w:sz w:val="22"/>
          <w:szCs w:val="22"/>
          <w:lang w:val="en-GB"/>
        </w:rPr>
        <w:t xml:space="preserve">For our </w:t>
      </w:r>
      <w:r w:rsidR="00D731BE">
        <w:rPr>
          <w:rFonts w:ascii="Arial" w:hAnsi="Arial" w:cs="Arial"/>
          <w:sz w:val="22"/>
          <w:szCs w:val="22"/>
          <w:lang w:val="en-GB"/>
        </w:rPr>
        <w:t xml:space="preserve">third </w:t>
      </w:r>
      <w:r w:rsidRPr="00610EB4">
        <w:rPr>
          <w:rFonts w:ascii="Arial" w:hAnsi="Arial" w:cs="Arial"/>
          <w:sz w:val="22"/>
          <w:szCs w:val="22"/>
          <w:lang w:val="en-GB"/>
        </w:rPr>
        <w:t xml:space="preserve">intake of </w:t>
      </w:r>
      <w:r w:rsidR="0018625B" w:rsidRPr="00610EB4">
        <w:rPr>
          <w:rFonts w:ascii="Arial" w:hAnsi="Arial" w:cs="Arial"/>
          <w:sz w:val="22"/>
          <w:szCs w:val="22"/>
          <w:lang w:val="en-GB"/>
        </w:rPr>
        <w:t>students</w:t>
      </w:r>
      <w:r w:rsidR="00D731BE">
        <w:rPr>
          <w:rFonts w:ascii="Arial" w:hAnsi="Arial" w:cs="Arial"/>
          <w:sz w:val="22"/>
          <w:szCs w:val="22"/>
          <w:lang w:val="en-GB"/>
        </w:rPr>
        <w:t>,</w:t>
      </w:r>
      <w:r w:rsidR="0018625B" w:rsidRPr="00610EB4">
        <w:rPr>
          <w:rFonts w:ascii="Arial" w:hAnsi="Arial" w:cs="Arial"/>
          <w:sz w:val="22"/>
          <w:szCs w:val="22"/>
          <w:lang w:val="en-GB"/>
        </w:rPr>
        <w:t xml:space="preserve"> who will start in </w:t>
      </w:r>
      <w:r w:rsidR="002D2BE4">
        <w:rPr>
          <w:rFonts w:ascii="Arial" w:hAnsi="Arial" w:cs="Arial"/>
          <w:sz w:val="22"/>
          <w:szCs w:val="22"/>
          <w:lang w:val="en-GB"/>
        </w:rPr>
        <w:t xml:space="preserve">August </w:t>
      </w:r>
      <w:r w:rsidR="0018625B" w:rsidRPr="00610EB4">
        <w:rPr>
          <w:rFonts w:ascii="Arial" w:hAnsi="Arial" w:cs="Arial"/>
          <w:sz w:val="22"/>
          <w:szCs w:val="22"/>
          <w:lang w:val="en-GB"/>
        </w:rPr>
        <w:t>202</w:t>
      </w:r>
      <w:r w:rsidR="00C02D2B">
        <w:rPr>
          <w:rFonts w:ascii="Arial" w:hAnsi="Arial" w:cs="Arial"/>
          <w:sz w:val="22"/>
          <w:szCs w:val="22"/>
          <w:lang w:val="en-GB"/>
        </w:rPr>
        <w:t>4</w:t>
      </w:r>
      <w:r w:rsidR="0018625B" w:rsidRPr="00610EB4">
        <w:rPr>
          <w:rFonts w:ascii="Arial" w:hAnsi="Arial" w:cs="Arial"/>
          <w:sz w:val="22"/>
          <w:szCs w:val="22"/>
          <w:lang w:val="en-GB"/>
        </w:rPr>
        <w:t>,</w:t>
      </w:r>
      <w:r w:rsidRPr="00610EB4">
        <w:rPr>
          <w:rFonts w:ascii="Arial" w:hAnsi="Arial" w:cs="Arial"/>
          <w:sz w:val="22"/>
          <w:szCs w:val="22"/>
          <w:lang w:val="en-GB"/>
        </w:rPr>
        <w:t xml:space="preserve"> we are seeking interdisciplinary projects that address three research themes: </w:t>
      </w:r>
    </w:p>
    <w:p w14:paraId="78C3684A" w14:textId="310F8B00" w:rsidR="00116601" w:rsidRPr="00610EB4" w:rsidRDefault="00ED6F5D" w:rsidP="00EA39C3">
      <w:pPr>
        <w:spacing w:before="120"/>
        <w:jc w:val="both"/>
        <w:rPr>
          <w:rFonts w:ascii="Arial" w:hAnsi="Arial" w:cs="Arial"/>
          <w:sz w:val="22"/>
          <w:szCs w:val="22"/>
          <w:lang w:val="en-GB"/>
        </w:rPr>
      </w:pPr>
      <w:r w:rsidRPr="00610EB4">
        <w:rPr>
          <w:rFonts w:ascii="Arial" w:hAnsi="Arial" w:cs="Arial"/>
          <w:sz w:val="22"/>
          <w:szCs w:val="22"/>
          <w:lang w:val="en-GB"/>
        </w:rPr>
        <w:t>1) Prevention and Management</w:t>
      </w:r>
      <w:r w:rsidR="000C40FE" w:rsidRPr="00610EB4">
        <w:rPr>
          <w:rFonts w:ascii="Arial" w:hAnsi="Arial" w:cs="Arial"/>
          <w:sz w:val="22"/>
          <w:szCs w:val="22"/>
          <w:lang w:val="en-GB"/>
        </w:rPr>
        <w:t xml:space="preserve"> of Multimorbidity</w:t>
      </w:r>
    </w:p>
    <w:p w14:paraId="2FF9C893" w14:textId="5CA1A11D" w:rsidR="00116601" w:rsidRPr="00610EB4" w:rsidRDefault="00ED6F5D" w:rsidP="00EA39C3">
      <w:pPr>
        <w:spacing w:before="120"/>
        <w:jc w:val="both"/>
        <w:rPr>
          <w:rFonts w:ascii="Arial" w:hAnsi="Arial" w:cs="Arial"/>
          <w:sz w:val="22"/>
          <w:szCs w:val="22"/>
          <w:lang w:val="en-GB"/>
        </w:rPr>
      </w:pPr>
      <w:r w:rsidRPr="00610EB4">
        <w:rPr>
          <w:rFonts w:ascii="Arial" w:hAnsi="Arial" w:cs="Arial"/>
          <w:sz w:val="22"/>
          <w:szCs w:val="22"/>
          <w:lang w:val="en-GB"/>
        </w:rPr>
        <w:t>2) Physical and Mental Health Multimorbidity</w:t>
      </w:r>
    </w:p>
    <w:p w14:paraId="6BA99256" w14:textId="73A1DA7F" w:rsidR="00116601" w:rsidRPr="00610EB4" w:rsidRDefault="00ED6F5D" w:rsidP="00EA39C3">
      <w:pPr>
        <w:spacing w:before="120"/>
        <w:jc w:val="both"/>
        <w:rPr>
          <w:rFonts w:ascii="Arial" w:hAnsi="Arial" w:cs="Arial"/>
          <w:sz w:val="22"/>
          <w:szCs w:val="22"/>
          <w:lang w:val="en-GB"/>
        </w:rPr>
      </w:pPr>
      <w:r w:rsidRPr="00610EB4">
        <w:rPr>
          <w:rFonts w:ascii="Arial" w:hAnsi="Arial" w:cs="Arial"/>
          <w:sz w:val="22"/>
          <w:szCs w:val="22"/>
          <w:lang w:val="en-GB"/>
        </w:rPr>
        <w:t>3) Polypharmacy</w:t>
      </w:r>
      <w:r w:rsidR="000C40FE" w:rsidRPr="00610EB4">
        <w:rPr>
          <w:rFonts w:ascii="Arial" w:hAnsi="Arial" w:cs="Arial"/>
          <w:sz w:val="22"/>
          <w:szCs w:val="22"/>
          <w:lang w:val="en-GB"/>
        </w:rPr>
        <w:t xml:space="preserve"> and Multimorbidity</w:t>
      </w:r>
    </w:p>
    <w:p w14:paraId="186CBCE6" w14:textId="77777777" w:rsidR="00B7196F" w:rsidRDefault="00ED6F5D" w:rsidP="00B7196F">
      <w:pPr>
        <w:spacing w:before="120"/>
        <w:jc w:val="both"/>
        <w:rPr>
          <w:rFonts w:ascii="Arial" w:hAnsi="Arial" w:cs="Arial"/>
          <w:sz w:val="22"/>
          <w:szCs w:val="22"/>
          <w:lang w:val="en-GB"/>
        </w:rPr>
      </w:pPr>
      <w:r w:rsidRPr="00610EB4">
        <w:rPr>
          <w:rFonts w:ascii="Arial" w:hAnsi="Arial" w:cs="Arial"/>
          <w:sz w:val="22"/>
          <w:szCs w:val="22"/>
          <w:lang w:val="en-GB"/>
        </w:rPr>
        <w:t>Inequalities is a cross cutting theme</w:t>
      </w:r>
      <w:r w:rsidR="007B2006">
        <w:rPr>
          <w:rFonts w:ascii="Arial" w:hAnsi="Arial" w:cs="Arial"/>
          <w:sz w:val="22"/>
          <w:szCs w:val="22"/>
          <w:lang w:val="en-GB"/>
        </w:rPr>
        <w:t>,</w:t>
      </w:r>
      <w:r w:rsidRPr="00610EB4">
        <w:rPr>
          <w:rFonts w:ascii="Arial" w:hAnsi="Arial" w:cs="Arial"/>
          <w:sz w:val="22"/>
          <w:szCs w:val="22"/>
          <w:lang w:val="en-GB"/>
        </w:rPr>
        <w:t xml:space="preserve"> and so</w:t>
      </w:r>
      <w:r w:rsidR="007B2006">
        <w:rPr>
          <w:rFonts w:ascii="Arial" w:hAnsi="Arial" w:cs="Arial"/>
          <w:sz w:val="22"/>
          <w:szCs w:val="22"/>
          <w:lang w:val="en-GB"/>
        </w:rPr>
        <w:t>,</w:t>
      </w:r>
      <w:r w:rsidRPr="00610EB4">
        <w:rPr>
          <w:rFonts w:ascii="Arial" w:hAnsi="Arial" w:cs="Arial"/>
          <w:sz w:val="22"/>
          <w:szCs w:val="22"/>
          <w:lang w:val="en-GB"/>
        </w:rPr>
        <w:t xml:space="preserve"> projects that take account of </w:t>
      </w:r>
      <w:r w:rsidR="005F0D30">
        <w:rPr>
          <w:rFonts w:ascii="Arial" w:hAnsi="Arial" w:cs="Arial"/>
          <w:sz w:val="22"/>
          <w:szCs w:val="22"/>
          <w:lang w:val="en-GB"/>
        </w:rPr>
        <w:t xml:space="preserve">inequalities </w:t>
      </w:r>
      <w:r w:rsidRPr="00610EB4">
        <w:rPr>
          <w:rFonts w:ascii="Arial" w:hAnsi="Arial" w:cs="Arial"/>
          <w:sz w:val="22"/>
          <w:szCs w:val="22"/>
          <w:lang w:val="en-GB"/>
        </w:rPr>
        <w:t>will be viewed favourabl</w:t>
      </w:r>
      <w:r w:rsidR="00C85F81" w:rsidRPr="00610EB4">
        <w:rPr>
          <w:rFonts w:ascii="Arial" w:hAnsi="Arial" w:cs="Arial"/>
          <w:sz w:val="22"/>
          <w:szCs w:val="22"/>
          <w:lang w:val="en-GB"/>
        </w:rPr>
        <w:t>y</w:t>
      </w:r>
      <w:r w:rsidRPr="00610EB4">
        <w:rPr>
          <w:rFonts w:ascii="Arial" w:hAnsi="Arial" w:cs="Arial"/>
          <w:sz w:val="22"/>
          <w:szCs w:val="22"/>
          <w:lang w:val="en-GB"/>
        </w:rPr>
        <w:t>.</w:t>
      </w:r>
    </w:p>
    <w:p w14:paraId="23A33588" w14:textId="01258BB1" w:rsidR="007B2006" w:rsidRDefault="00ED6F5D" w:rsidP="00B7196F">
      <w:pPr>
        <w:spacing w:before="120"/>
        <w:jc w:val="both"/>
        <w:rPr>
          <w:rFonts w:ascii="Arial" w:hAnsi="Arial" w:cs="Arial"/>
          <w:sz w:val="22"/>
          <w:szCs w:val="22"/>
          <w:lang w:val="en-GB"/>
        </w:rPr>
      </w:pPr>
      <w:r w:rsidRPr="00610EB4">
        <w:rPr>
          <w:rFonts w:ascii="Arial" w:hAnsi="Arial" w:cs="Arial"/>
          <w:sz w:val="22"/>
          <w:szCs w:val="22"/>
          <w:lang w:val="en-GB"/>
        </w:rPr>
        <w:t xml:space="preserve">  </w:t>
      </w:r>
    </w:p>
    <w:p w14:paraId="2D33C66B" w14:textId="536E1B0D" w:rsidR="00332007" w:rsidRPr="00332007" w:rsidRDefault="00332007" w:rsidP="00332007">
      <w:pPr>
        <w:spacing w:before="120"/>
        <w:jc w:val="both"/>
        <w:rPr>
          <w:rFonts w:ascii="Arial" w:hAnsi="Arial" w:cs="Arial"/>
          <w:sz w:val="22"/>
          <w:szCs w:val="22"/>
          <w:lang w:val="en-GB"/>
        </w:rPr>
      </w:pPr>
      <w:r w:rsidRPr="00332007">
        <w:rPr>
          <w:rFonts w:ascii="Arial" w:hAnsi="Arial" w:cs="Arial"/>
          <w:sz w:val="22"/>
          <w:szCs w:val="22"/>
          <w:lang w:val="en-GB"/>
        </w:rPr>
        <w:t>We can offer students training across a range of methods</w:t>
      </w:r>
      <w:r w:rsidR="00BC1667">
        <w:rPr>
          <w:rFonts w:ascii="Arial" w:hAnsi="Arial" w:cs="Arial"/>
          <w:sz w:val="22"/>
          <w:szCs w:val="22"/>
          <w:lang w:val="en-GB"/>
        </w:rPr>
        <w:t>,</w:t>
      </w:r>
      <w:r w:rsidRPr="00332007">
        <w:rPr>
          <w:rFonts w:ascii="Arial" w:hAnsi="Arial" w:cs="Arial"/>
          <w:sz w:val="22"/>
          <w:szCs w:val="22"/>
          <w:lang w:val="en-GB"/>
        </w:rPr>
        <w:t xml:space="preserve"> spanning from aetiology and mechanisms; data science; social science; to solutions focused applied health research</w:t>
      </w:r>
      <w:r w:rsidR="00CE5BB5">
        <w:rPr>
          <w:rFonts w:ascii="Arial" w:hAnsi="Arial" w:cs="Arial"/>
          <w:sz w:val="22"/>
          <w:szCs w:val="22"/>
          <w:lang w:val="en-GB"/>
        </w:rPr>
        <w:t>,</w:t>
      </w:r>
      <w:r w:rsidRPr="00332007">
        <w:rPr>
          <w:rFonts w:ascii="Arial" w:hAnsi="Arial" w:cs="Arial"/>
          <w:sz w:val="22"/>
          <w:szCs w:val="22"/>
          <w:lang w:val="en-GB"/>
        </w:rPr>
        <w:t xml:space="preserve"> and aim to bring together interdisciplinary teams of supervisors with diverse skills. We will not consider predominantly </w:t>
      </w:r>
      <w:r w:rsidRPr="00271A59">
        <w:rPr>
          <w:rFonts w:ascii="Arial" w:hAnsi="Arial" w:cs="Arial"/>
          <w:sz w:val="22"/>
          <w:szCs w:val="22"/>
          <w:lang w:val="en-GB"/>
        </w:rPr>
        <w:t>wet</w:t>
      </w:r>
      <w:r w:rsidR="0048040B">
        <w:rPr>
          <w:rFonts w:ascii="Arial" w:hAnsi="Arial" w:cs="Arial"/>
          <w:sz w:val="22"/>
          <w:szCs w:val="22"/>
          <w:lang w:val="en-GB"/>
        </w:rPr>
        <w:t xml:space="preserve"> </w:t>
      </w:r>
      <w:r w:rsidR="00B33328" w:rsidRPr="00271A59">
        <w:rPr>
          <w:rFonts w:ascii="Arial" w:hAnsi="Arial" w:cs="Arial"/>
          <w:sz w:val="22"/>
          <w:szCs w:val="22"/>
          <w:lang w:val="en-GB"/>
        </w:rPr>
        <w:t>lab</w:t>
      </w:r>
      <w:r w:rsidR="00CE5BB5">
        <w:rPr>
          <w:rFonts w:ascii="Arial" w:hAnsi="Arial" w:cs="Arial"/>
          <w:sz w:val="22"/>
          <w:szCs w:val="22"/>
          <w:lang w:val="en-GB"/>
        </w:rPr>
        <w:t>-</w:t>
      </w:r>
      <w:r w:rsidR="000133F7">
        <w:rPr>
          <w:rFonts w:ascii="Arial" w:hAnsi="Arial" w:cs="Arial"/>
          <w:sz w:val="22"/>
          <w:szCs w:val="22"/>
          <w:lang w:val="en-GB"/>
        </w:rPr>
        <w:t xml:space="preserve"> </w:t>
      </w:r>
      <w:r w:rsidR="00B33328" w:rsidRPr="00271A59">
        <w:rPr>
          <w:rFonts w:ascii="Arial" w:hAnsi="Arial" w:cs="Arial"/>
          <w:sz w:val="22"/>
          <w:szCs w:val="22"/>
          <w:lang w:val="en-GB"/>
        </w:rPr>
        <w:t>based</w:t>
      </w:r>
      <w:r w:rsidR="00FA79FC" w:rsidRPr="00271A59">
        <w:rPr>
          <w:rFonts w:ascii="Arial" w:hAnsi="Arial" w:cs="Arial"/>
          <w:sz w:val="22"/>
          <w:szCs w:val="22"/>
          <w:lang w:val="en-GB"/>
        </w:rPr>
        <w:t xml:space="preserve"> </w:t>
      </w:r>
      <w:r w:rsidRPr="00271A59">
        <w:rPr>
          <w:rFonts w:ascii="Arial" w:hAnsi="Arial" w:cs="Arial"/>
          <w:sz w:val="22"/>
          <w:szCs w:val="22"/>
          <w:lang w:val="en-GB"/>
        </w:rPr>
        <w:t>research</w:t>
      </w:r>
      <w:r w:rsidRPr="00332007">
        <w:rPr>
          <w:rFonts w:ascii="Arial" w:hAnsi="Arial" w:cs="Arial"/>
          <w:sz w:val="22"/>
          <w:szCs w:val="22"/>
          <w:lang w:val="en-GB"/>
        </w:rPr>
        <w:t xml:space="preserve"> or projects involving animals. We will consider projects which </w:t>
      </w:r>
      <w:r w:rsidR="00D45E2F">
        <w:rPr>
          <w:rFonts w:ascii="Arial" w:hAnsi="Arial" w:cs="Arial"/>
          <w:sz w:val="22"/>
          <w:szCs w:val="22"/>
          <w:lang w:val="en-GB"/>
        </w:rPr>
        <w:t xml:space="preserve">study </w:t>
      </w:r>
      <w:r w:rsidRPr="00332007">
        <w:rPr>
          <w:rFonts w:ascii="Arial" w:hAnsi="Arial" w:cs="Arial"/>
          <w:sz w:val="22"/>
          <w:szCs w:val="22"/>
          <w:lang w:val="en-GB"/>
        </w:rPr>
        <w:t xml:space="preserve">multimorbidity in a global health context and have funds to support a number of these more specific </w:t>
      </w:r>
      <w:r w:rsidRPr="00AA6CCD">
        <w:rPr>
          <w:rFonts w:ascii="Arial" w:hAnsi="Arial" w:cs="Arial"/>
          <w:sz w:val="22"/>
          <w:szCs w:val="22"/>
          <w:lang w:val="en-GB"/>
        </w:rPr>
        <w:t>projects</w:t>
      </w:r>
      <w:r w:rsidR="00624350" w:rsidRPr="00AA6CCD">
        <w:rPr>
          <w:rFonts w:ascii="Arial" w:hAnsi="Arial" w:cs="Arial"/>
          <w:sz w:val="22"/>
          <w:szCs w:val="22"/>
          <w:lang w:val="en-GB"/>
        </w:rPr>
        <w:t xml:space="preserve"> to carry out research overseas </w:t>
      </w:r>
      <w:r w:rsidR="00415996" w:rsidRPr="00AA6CCD">
        <w:rPr>
          <w:rFonts w:ascii="Arial" w:hAnsi="Arial" w:cs="Arial"/>
          <w:sz w:val="22"/>
          <w:szCs w:val="22"/>
          <w:lang w:val="en-GB"/>
        </w:rPr>
        <w:t>in</w:t>
      </w:r>
      <w:r w:rsidR="00AA6CCD">
        <w:rPr>
          <w:rFonts w:ascii="Arial" w:hAnsi="Arial" w:cs="Arial"/>
          <w:sz w:val="22"/>
          <w:szCs w:val="22"/>
          <w:lang w:val="en-GB"/>
        </w:rPr>
        <w:t xml:space="preserve"> Low or Middle</w:t>
      </w:r>
      <w:r w:rsidR="00CC3FB2">
        <w:rPr>
          <w:rFonts w:ascii="Arial" w:hAnsi="Arial" w:cs="Arial"/>
          <w:sz w:val="22"/>
          <w:szCs w:val="22"/>
          <w:lang w:val="en-GB"/>
        </w:rPr>
        <w:t xml:space="preserve"> Income Countries</w:t>
      </w:r>
      <w:r w:rsidR="00415996" w:rsidRPr="00AA6CCD">
        <w:rPr>
          <w:rFonts w:ascii="Arial" w:hAnsi="Arial" w:cs="Arial"/>
          <w:sz w:val="22"/>
          <w:szCs w:val="22"/>
          <w:lang w:val="en-GB"/>
        </w:rPr>
        <w:t>.</w:t>
      </w:r>
      <w:r w:rsidR="004B2065">
        <w:rPr>
          <w:rFonts w:ascii="Arial" w:hAnsi="Arial" w:cs="Arial"/>
          <w:sz w:val="22"/>
          <w:szCs w:val="22"/>
          <w:lang w:val="en-GB"/>
        </w:rPr>
        <w:t xml:space="preserve"> </w:t>
      </w:r>
    </w:p>
    <w:p w14:paraId="28D2152C" w14:textId="77777777" w:rsidR="00573C19" w:rsidRPr="00610EB4" w:rsidRDefault="00573C19" w:rsidP="00573C19">
      <w:pPr>
        <w:spacing w:before="120"/>
        <w:jc w:val="both"/>
        <w:rPr>
          <w:rFonts w:ascii="Arial" w:hAnsi="Arial" w:cs="Arial"/>
          <w:color w:val="FF0000"/>
          <w:sz w:val="22"/>
          <w:szCs w:val="22"/>
          <w:lang w:val="en-GB"/>
        </w:rPr>
      </w:pPr>
    </w:p>
    <w:p w14:paraId="770F0FF0" w14:textId="663BA146" w:rsidR="00573C19" w:rsidRPr="00EB65EC" w:rsidRDefault="00573C19" w:rsidP="00B7196F">
      <w:pPr>
        <w:jc w:val="both"/>
        <w:rPr>
          <w:rFonts w:ascii="Arial" w:hAnsi="Arial" w:cs="Arial"/>
          <w:bCs/>
          <w:sz w:val="22"/>
          <w:szCs w:val="22"/>
          <w:lang w:val="en-GB"/>
        </w:rPr>
      </w:pPr>
      <w:r w:rsidRPr="00573C19">
        <w:rPr>
          <w:rFonts w:ascii="Arial" w:hAnsi="Arial" w:cs="Arial"/>
          <w:sz w:val="22"/>
          <w:szCs w:val="22"/>
          <w:lang w:val="en-GB"/>
        </w:rPr>
        <w:t>The programme allows students to undertake a 3-year PhD as part of an employed research fellowship, and with research cost</w:t>
      </w:r>
      <w:r w:rsidR="00CE5BB5">
        <w:rPr>
          <w:rFonts w:ascii="Arial" w:hAnsi="Arial" w:cs="Arial"/>
          <w:sz w:val="22"/>
          <w:szCs w:val="22"/>
          <w:lang w:val="en-GB"/>
        </w:rPr>
        <w:t>s</w:t>
      </w:r>
      <w:r w:rsidRPr="00573C19">
        <w:rPr>
          <w:rFonts w:ascii="Arial" w:hAnsi="Arial" w:cs="Arial"/>
          <w:sz w:val="22"/>
          <w:szCs w:val="22"/>
          <w:lang w:val="en-GB"/>
        </w:rPr>
        <w:t xml:space="preserve">, </w:t>
      </w:r>
      <w:r w:rsidR="00B33328" w:rsidRPr="00573C19">
        <w:rPr>
          <w:rFonts w:ascii="Arial" w:hAnsi="Arial" w:cs="Arial"/>
          <w:sz w:val="22"/>
          <w:szCs w:val="22"/>
          <w:lang w:val="en-GB"/>
        </w:rPr>
        <w:t>training,</w:t>
      </w:r>
      <w:r w:rsidRPr="00573C19">
        <w:rPr>
          <w:rFonts w:ascii="Arial" w:hAnsi="Arial" w:cs="Arial"/>
          <w:sz w:val="22"/>
          <w:szCs w:val="22"/>
          <w:lang w:val="en-GB"/>
        </w:rPr>
        <w:t xml:space="preserve"> and conference travel funding.  </w:t>
      </w:r>
      <w:r w:rsidR="0042135A">
        <w:rPr>
          <w:rFonts w:ascii="Arial" w:hAnsi="Arial" w:cs="Arial"/>
          <w:sz w:val="22"/>
          <w:szCs w:val="22"/>
          <w:lang w:val="en-GB"/>
        </w:rPr>
        <w:t>Additionally, w</w:t>
      </w:r>
      <w:r w:rsidRPr="00573C19">
        <w:rPr>
          <w:rFonts w:ascii="Arial" w:hAnsi="Arial" w:cs="Arial"/>
          <w:sz w:val="22"/>
          <w:szCs w:val="22"/>
          <w:lang w:val="en-GB"/>
        </w:rPr>
        <w:t>e aim for employers to release fellows for one day per week during a 6-month preparatory period before beginning the 3-year PhD project, although this isn’t always possible. During this six-month run-in</w:t>
      </w:r>
      <w:r w:rsidR="0042135A">
        <w:rPr>
          <w:rFonts w:ascii="Arial" w:hAnsi="Arial" w:cs="Arial"/>
          <w:sz w:val="22"/>
          <w:szCs w:val="22"/>
          <w:lang w:val="en-GB"/>
        </w:rPr>
        <w:t xml:space="preserve"> period,</w:t>
      </w:r>
      <w:r w:rsidRPr="00573C19">
        <w:rPr>
          <w:rFonts w:ascii="Arial" w:hAnsi="Arial" w:cs="Arial"/>
          <w:sz w:val="22"/>
          <w:szCs w:val="22"/>
          <w:lang w:val="en-GB"/>
        </w:rPr>
        <w:t xml:space="preserve"> we expect clinical training/work (80%) to be combined with dedicated time (20%) for planning of the PhD project with the support of supervisors and the Programme Coordinating Committee.  We will also work with NES and employers to support fellows to have similar 20% protected time for 12 months after completion to promote publication of papers and applications for further grant/fellowship funding, maximising the chances for academic success (although protected time before and after </w:t>
      </w:r>
      <w:r w:rsidRPr="00EB65EC">
        <w:rPr>
          <w:rFonts w:ascii="Arial" w:hAnsi="Arial" w:cs="Arial"/>
          <w:sz w:val="22"/>
          <w:szCs w:val="22"/>
          <w:lang w:val="en-GB"/>
        </w:rPr>
        <w:t>the 3 year’s funded PhD is not guaranteed).</w:t>
      </w:r>
    </w:p>
    <w:p w14:paraId="3836579C" w14:textId="77777777" w:rsidR="00B7196F" w:rsidRPr="00EB65EC" w:rsidRDefault="00B7196F" w:rsidP="00B7196F">
      <w:pPr>
        <w:jc w:val="both"/>
        <w:rPr>
          <w:rFonts w:ascii="Arial" w:hAnsi="Arial" w:cs="Arial"/>
          <w:sz w:val="22"/>
          <w:szCs w:val="22"/>
          <w:lang w:val="en-GB"/>
        </w:rPr>
      </w:pPr>
    </w:p>
    <w:p w14:paraId="665BEB98" w14:textId="1D859C5F" w:rsidR="00DE1F5D" w:rsidRPr="00EB65EC" w:rsidRDefault="00ED6F5D" w:rsidP="00B7196F">
      <w:pPr>
        <w:spacing w:before="120"/>
        <w:jc w:val="both"/>
        <w:rPr>
          <w:rFonts w:ascii="Arial" w:hAnsi="Arial" w:cs="Arial"/>
          <w:sz w:val="22"/>
          <w:szCs w:val="22"/>
          <w:lang w:val="en-GB"/>
        </w:rPr>
      </w:pPr>
      <w:r w:rsidRPr="00EB65EC">
        <w:rPr>
          <w:rFonts w:ascii="Arial" w:hAnsi="Arial" w:cs="Arial"/>
          <w:bCs/>
          <w:sz w:val="22"/>
          <w:szCs w:val="22"/>
          <w:lang w:val="en-GB"/>
        </w:rPr>
        <w:t xml:space="preserve">Mandatory taught elements </w:t>
      </w:r>
      <w:r w:rsidR="00C03F54" w:rsidRPr="00EB65EC">
        <w:rPr>
          <w:rFonts w:ascii="Arial" w:hAnsi="Arial" w:cs="Arial"/>
          <w:bCs/>
          <w:sz w:val="22"/>
          <w:szCs w:val="22"/>
          <w:lang w:val="en-GB"/>
        </w:rPr>
        <w:t xml:space="preserve">for students </w:t>
      </w:r>
      <w:r w:rsidRPr="00EB65EC">
        <w:rPr>
          <w:rFonts w:ascii="Arial" w:hAnsi="Arial" w:cs="Arial"/>
          <w:bCs/>
          <w:sz w:val="22"/>
          <w:szCs w:val="22"/>
          <w:lang w:val="en-GB"/>
        </w:rPr>
        <w:t>will includ</w:t>
      </w:r>
      <w:r w:rsidR="00ED5BE0" w:rsidRPr="00EB65EC">
        <w:rPr>
          <w:rFonts w:ascii="Arial" w:hAnsi="Arial" w:cs="Arial"/>
          <w:bCs/>
          <w:sz w:val="22"/>
          <w:szCs w:val="22"/>
          <w:lang w:val="en-GB"/>
        </w:rPr>
        <w:t xml:space="preserve">e </w:t>
      </w:r>
      <w:r w:rsidR="004856C3" w:rsidRPr="00EB65EC">
        <w:rPr>
          <w:rFonts w:ascii="Arial" w:hAnsi="Arial" w:cs="Arial"/>
          <w:sz w:val="22"/>
          <w:szCs w:val="22"/>
          <w:lang w:val="en-GB"/>
        </w:rPr>
        <w:t>Introduction to Multimorbidity, Knowledge Exchange</w:t>
      </w:r>
      <w:r w:rsidR="002509E1" w:rsidRPr="00EB65EC">
        <w:rPr>
          <w:rFonts w:ascii="Arial" w:hAnsi="Arial" w:cs="Arial"/>
          <w:sz w:val="22"/>
          <w:szCs w:val="22"/>
          <w:lang w:val="en-GB"/>
        </w:rPr>
        <w:t xml:space="preserve">, </w:t>
      </w:r>
      <w:r w:rsidR="004856C3" w:rsidRPr="00EB65EC">
        <w:rPr>
          <w:rFonts w:ascii="Arial" w:hAnsi="Arial" w:cs="Arial"/>
          <w:sz w:val="22"/>
          <w:szCs w:val="22"/>
          <w:lang w:val="en-GB"/>
        </w:rPr>
        <w:t xml:space="preserve">Patient and Public Involvement, and </w:t>
      </w:r>
      <w:r w:rsidRPr="00EB65EC">
        <w:rPr>
          <w:rFonts w:ascii="Arial" w:hAnsi="Arial" w:cs="Arial"/>
          <w:sz w:val="22"/>
          <w:szCs w:val="22"/>
          <w:lang w:val="en-GB"/>
        </w:rPr>
        <w:t>Research Ethics</w:t>
      </w:r>
      <w:r w:rsidR="004856C3" w:rsidRPr="00EB65EC">
        <w:rPr>
          <w:rFonts w:ascii="Arial" w:hAnsi="Arial" w:cs="Arial"/>
          <w:sz w:val="22"/>
          <w:szCs w:val="22"/>
          <w:lang w:val="en-GB"/>
        </w:rPr>
        <w:t>.</w:t>
      </w:r>
    </w:p>
    <w:p w14:paraId="0D4D3AE5" w14:textId="677E300A" w:rsidR="00573C19" w:rsidRPr="00EB65EC" w:rsidRDefault="00ED6F5D" w:rsidP="00B7196F">
      <w:pPr>
        <w:pBdr>
          <w:bottom w:val="single" w:sz="12" w:space="1" w:color="auto"/>
        </w:pBdr>
        <w:spacing w:before="120"/>
        <w:jc w:val="both"/>
        <w:rPr>
          <w:rFonts w:asciiTheme="minorBidi" w:hAnsiTheme="minorBidi"/>
          <w:b/>
          <w:bCs/>
          <w:sz w:val="22"/>
          <w:szCs w:val="22"/>
          <w:lang w:val="en-GB"/>
        </w:rPr>
      </w:pPr>
      <w:r w:rsidRPr="00EB65EC">
        <w:rPr>
          <w:rFonts w:asciiTheme="minorBidi" w:hAnsiTheme="minorBidi"/>
          <w:sz w:val="22"/>
          <w:szCs w:val="22"/>
          <w:lang w:val="en-GB"/>
        </w:rPr>
        <w:t xml:space="preserve">All project proposals will be reviewed and ranked by the </w:t>
      </w:r>
      <w:r w:rsidR="00C03F54" w:rsidRPr="00EB65EC">
        <w:rPr>
          <w:rFonts w:asciiTheme="minorBidi" w:hAnsiTheme="minorBidi"/>
          <w:sz w:val="22"/>
          <w:szCs w:val="22"/>
          <w:lang w:val="en-GB"/>
        </w:rPr>
        <w:t xml:space="preserve">Coordinating </w:t>
      </w:r>
      <w:r w:rsidRPr="00EB65EC">
        <w:rPr>
          <w:rFonts w:asciiTheme="minorBidi" w:hAnsiTheme="minorBidi"/>
          <w:sz w:val="22"/>
          <w:szCs w:val="22"/>
          <w:lang w:val="en-GB"/>
        </w:rPr>
        <w:t xml:space="preserve">Committee </w:t>
      </w:r>
      <w:r w:rsidR="00DD7D29" w:rsidRPr="00EB65EC">
        <w:rPr>
          <w:rFonts w:asciiTheme="minorBidi" w:hAnsiTheme="minorBidi"/>
          <w:sz w:val="22"/>
          <w:szCs w:val="22"/>
          <w:lang w:val="en-GB"/>
        </w:rPr>
        <w:t>(whose members span the 4 institutions</w:t>
      </w:r>
      <w:r w:rsidR="00CA432C" w:rsidRPr="00EB65EC">
        <w:rPr>
          <w:rFonts w:asciiTheme="minorBidi" w:hAnsiTheme="minorBidi"/>
          <w:sz w:val="22"/>
          <w:szCs w:val="22"/>
          <w:lang w:val="en-GB"/>
        </w:rPr>
        <w:t xml:space="preserve">, </w:t>
      </w:r>
      <w:r w:rsidR="003E7042" w:rsidRPr="00EB65EC">
        <w:rPr>
          <w:rFonts w:asciiTheme="minorBidi" w:hAnsiTheme="minorBidi"/>
          <w:sz w:val="22"/>
          <w:szCs w:val="22"/>
          <w:lang w:val="en-GB"/>
        </w:rPr>
        <w:t>representatives from NES</w:t>
      </w:r>
      <w:r w:rsidR="00CA432C" w:rsidRPr="00EB65EC">
        <w:rPr>
          <w:rFonts w:asciiTheme="minorBidi" w:hAnsiTheme="minorBidi"/>
          <w:sz w:val="22"/>
          <w:szCs w:val="22"/>
          <w:lang w:val="en-GB"/>
        </w:rPr>
        <w:t>,</w:t>
      </w:r>
      <w:r w:rsidR="003E7042" w:rsidRPr="00EB65EC">
        <w:rPr>
          <w:rFonts w:asciiTheme="minorBidi" w:hAnsiTheme="minorBidi"/>
          <w:sz w:val="22"/>
          <w:szCs w:val="22"/>
          <w:lang w:val="en-GB"/>
        </w:rPr>
        <w:t xml:space="preserve"> and the general public</w:t>
      </w:r>
      <w:r w:rsidR="00DD7D29" w:rsidRPr="00EB65EC">
        <w:rPr>
          <w:rFonts w:asciiTheme="minorBidi" w:hAnsiTheme="minorBidi"/>
          <w:sz w:val="22"/>
          <w:szCs w:val="22"/>
          <w:lang w:val="en-GB"/>
        </w:rPr>
        <w:t xml:space="preserve">) </w:t>
      </w:r>
      <w:r w:rsidRPr="00EB65EC">
        <w:rPr>
          <w:rFonts w:asciiTheme="minorBidi" w:hAnsiTheme="minorBidi"/>
          <w:sz w:val="22"/>
          <w:szCs w:val="22"/>
          <w:lang w:val="en-GB"/>
        </w:rPr>
        <w:t xml:space="preserve">and priority for advertisement will be given to project proposals that foster collaboration between disciplines and the </w:t>
      </w:r>
      <w:r w:rsidR="00CA432C" w:rsidRPr="00EB65EC">
        <w:rPr>
          <w:rFonts w:asciiTheme="minorBidi" w:hAnsiTheme="minorBidi"/>
          <w:sz w:val="22"/>
          <w:szCs w:val="22"/>
          <w:lang w:val="en-GB"/>
        </w:rPr>
        <w:t>Universities and</w:t>
      </w:r>
      <w:r w:rsidRPr="00EB65EC">
        <w:rPr>
          <w:rFonts w:asciiTheme="minorBidi" w:hAnsiTheme="minorBidi"/>
          <w:sz w:val="22"/>
          <w:szCs w:val="22"/>
          <w:lang w:val="en-GB"/>
        </w:rPr>
        <w:t xml:space="preserve"> fit with the remit of the programme</w:t>
      </w:r>
      <w:r w:rsidRPr="00EB65EC">
        <w:rPr>
          <w:rFonts w:asciiTheme="minorBidi" w:hAnsiTheme="minorBidi"/>
          <w:b/>
          <w:bCs/>
          <w:sz w:val="22"/>
          <w:szCs w:val="22"/>
          <w:lang w:val="en-GB"/>
        </w:rPr>
        <w:t xml:space="preserve">. </w:t>
      </w:r>
    </w:p>
    <w:p w14:paraId="4912CF81" w14:textId="37DDA3C2" w:rsidR="0018625B" w:rsidRPr="00EB65EC" w:rsidRDefault="00ED6F5D" w:rsidP="5255A6B1">
      <w:pPr>
        <w:pBdr>
          <w:bottom w:val="single" w:sz="12" w:space="1" w:color="auto"/>
        </w:pBdr>
        <w:spacing w:before="120"/>
        <w:jc w:val="both"/>
        <w:rPr>
          <w:rFonts w:asciiTheme="minorBidi" w:hAnsiTheme="minorBidi"/>
          <w:sz w:val="22"/>
          <w:szCs w:val="22"/>
          <w:lang w:val="en-GB"/>
        </w:rPr>
      </w:pPr>
      <w:r w:rsidRPr="00EB65EC">
        <w:rPr>
          <w:rFonts w:asciiTheme="minorBidi" w:hAnsiTheme="minorBidi"/>
          <w:sz w:val="22"/>
          <w:szCs w:val="22"/>
          <w:lang w:val="en-GB"/>
        </w:rPr>
        <w:t>We are encouraging variation in supervisory teams</w:t>
      </w:r>
      <w:r w:rsidR="00165057" w:rsidRPr="00EB65EC">
        <w:rPr>
          <w:rFonts w:asciiTheme="minorBidi" w:hAnsiTheme="minorBidi"/>
          <w:sz w:val="22"/>
          <w:szCs w:val="22"/>
          <w:lang w:val="en-GB"/>
        </w:rPr>
        <w:t xml:space="preserve">. Researchers are expected to be a </w:t>
      </w:r>
      <w:r w:rsidR="00165057" w:rsidRPr="00EB65EC">
        <w:rPr>
          <w:rFonts w:asciiTheme="minorBidi" w:hAnsiTheme="minorBidi"/>
          <w:b/>
          <w:bCs/>
          <w:sz w:val="22"/>
          <w:szCs w:val="22"/>
          <w:lang w:val="en-GB"/>
        </w:rPr>
        <w:t>primary or co-primary supervisor of a student at most every other year</w:t>
      </w:r>
      <w:r w:rsidR="00CA432C" w:rsidRPr="00EB65EC">
        <w:rPr>
          <w:rFonts w:asciiTheme="minorBidi" w:hAnsiTheme="minorBidi"/>
          <w:b/>
          <w:bCs/>
          <w:sz w:val="22"/>
          <w:szCs w:val="22"/>
          <w:lang w:val="en-GB"/>
        </w:rPr>
        <w:t>,</w:t>
      </w:r>
      <w:r w:rsidR="00165057" w:rsidRPr="00EB65EC">
        <w:rPr>
          <w:rFonts w:asciiTheme="minorBidi" w:hAnsiTheme="minorBidi"/>
          <w:b/>
          <w:bCs/>
          <w:sz w:val="22"/>
          <w:szCs w:val="22"/>
          <w:lang w:val="en-GB"/>
        </w:rPr>
        <w:t xml:space="preserve"> </w:t>
      </w:r>
      <w:r w:rsidR="00165057" w:rsidRPr="00EB65EC">
        <w:rPr>
          <w:rFonts w:asciiTheme="minorBidi" w:hAnsiTheme="minorBidi"/>
          <w:sz w:val="22"/>
          <w:szCs w:val="22"/>
          <w:lang w:val="en-GB"/>
        </w:rPr>
        <w:t xml:space="preserve">and we prefer not to see </w:t>
      </w:r>
      <w:r w:rsidR="00EF3D11" w:rsidRPr="00EB65EC">
        <w:rPr>
          <w:rFonts w:asciiTheme="minorBidi" w:hAnsiTheme="minorBidi"/>
          <w:sz w:val="22"/>
          <w:szCs w:val="22"/>
          <w:lang w:val="en-GB"/>
        </w:rPr>
        <w:t>the same</w:t>
      </w:r>
      <w:r w:rsidR="00165057" w:rsidRPr="00EB65EC">
        <w:rPr>
          <w:rFonts w:asciiTheme="minorBidi" w:hAnsiTheme="minorBidi"/>
          <w:sz w:val="22"/>
          <w:szCs w:val="22"/>
          <w:lang w:val="en-GB"/>
        </w:rPr>
        <w:t xml:space="preserve"> supervisory team with multiple students (i.e., simply rotating primary supervision in the same team every year).</w:t>
      </w:r>
    </w:p>
    <w:p w14:paraId="60ACF293" w14:textId="43734296" w:rsidR="00D45E2F" w:rsidRPr="00EB65EC" w:rsidRDefault="00B7196F" w:rsidP="00B40B70">
      <w:pPr>
        <w:pBdr>
          <w:bottom w:val="single" w:sz="12" w:space="1" w:color="auto"/>
        </w:pBdr>
        <w:spacing w:before="120"/>
        <w:jc w:val="both"/>
        <w:rPr>
          <w:rFonts w:ascii="Calibri" w:hAnsi="Calibri" w:cs="Calibri"/>
          <w:sz w:val="22"/>
          <w:szCs w:val="22"/>
        </w:rPr>
      </w:pPr>
      <w:r w:rsidRPr="00EB65EC">
        <w:rPr>
          <w:rFonts w:asciiTheme="minorBidi" w:hAnsiTheme="minorBidi"/>
          <w:sz w:val="22"/>
          <w:szCs w:val="22"/>
          <w:lang w:val="en-GB"/>
        </w:rPr>
        <w:t>Please note that there is a preference for PhD by publication, when this is possible</w:t>
      </w:r>
      <w:r w:rsidR="00B40B70" w:rsidRPr="00EB65EC">
        <w:rPr>
          <w:rFonts w:asciiTheme="minorBidi" w:hAnsiTheme="minorBidi"/>
          <w:sz w:val="22"/>
          <w:szCs w:val="22"/>
          <w:lang w:val="en-GB"/>
        </w:rPr>
        <w:t>, and so applications should highlight expected project publication outputs</w:t>
      </w:r>
      <w:r w:rsidRPr="00EB65EC">
        <w:rPr>
          <w:rFonts w:asciiTheme="minorBidi" w:hAnsiTheme="minorBidi"/>
          <w:sz w:val="22"/>
          <w:szCs w:val="22"/>
          <w:lang w:val="en-GB"/>
        </w:rPr>
        <w:t>.</w:t>
      </w:r>
    </w:p>
    <w:p w14:paraId="3B807C4B" w14:textId="77777777" w:rsidR="00B40B70" w:rsidRPr="00EB65EC" w:rsidRDefault="00B40B70" w:rsidP="00B40B70">
      <w:pPr>
        <w:pBdr>
          <w:bottom w:val="single" w:sz="12" w:space="1" w:color="auto"/>
        </w:pBdr>
        <w:spacing w:before="120"/>
        <w:jc w:val="both"/>
        <w:rPr>
          <w:rFonts w:ascii="Calibri" w:hAnsi="Calibri" w:cs="Calibri"/>
          <w:sz w:val="22"/>
          <w:szCs w:val="22"/>
        </w:rPr>
      </w:pPr>
    </w:p>
    <w:p w14:paraId="77374936" w14:textId="7312BBA7" w:rsidR="00FD2F2A" w:rsidRPr="00EB65EC" w:rsidRDefault="00573C19" w:rsidP="00092FEA">
      <w:pPr>
        <w:spacing w:before="120"/>
        <w:rPr>
          <w:rFonts w:ascii="Verdana" w:hAnsi="Verdana"/>
          <w:b/>
          <w:sz w:val="20"/>
          <w:szCs w:val="20"/>
          <w:lang w:val="en-GB"/>
        </w:rPr>
      </w:pPr>
      <w:r w:rsidRPr="00EB65EC">
        <w:rPr>
          <w:rFonts w:ascii="Verdana" w:hAnsi="Verdana"/>
          <w:b/>
          <w:sz w:val="20"/>
          <w:szCs w:val="20"/>
          <w:lang w:val="en-GB"/>
        </w:rPr>
        <w:t>SU</w:t>
      </w:r>
      <w:r w:rsidR="00747FE0" w:rsidRPr="00EB65EC">
        <w:rPr>
          <w:rFonts w:ascii="Verdana" w:hAnsi="Verdana"/>
          <w:b/>
          <w:sz w:val="20"/>
          <w:szCs w:val="20"/>
          <w:lang w:val="en-GB"/>
        </w:rPr>
        <w:t>PERVISOR CRITERIA AND APPLICATION GUIDELINES</w:t>
      </w:r>
    </w:p>
    <w:p w14:paraId="1F0091A8" w14:textId="77777777" w:rsidR="00FD2F2A" w:rsidRPr="00EB65EC" w:rsidRDefault="00FD2F2A" w:rsidP="00092FEA">
      <w:pPr>
        <w:spacing w:before="120"/>
        <w:rPr>
          <w:rFonts w:ascii="Verdana" w:hAnsi="Verdana"/>
          <w:b/>
          <w:sz w:val="20"/>
          <w:szCs w:val="20"/>
          <w:lang w:val="en-GB"/>
        </w:rPr>
      </w:pPr>
    </w:p>
    <w:p w14:paraId="73E0A961" w14:textId="77777777" w:rsidR="00FD2F2A" w:rsidRPr="00EB65EC" w:rsidRDefault="00FD2F2A" w:rsidP="00092FEA">
      <w:pPr>
        <w:autoSpaceDE w:val="0"/>
        <w:autoSpaceDN w:val="0"/>
        <w:adjustRightInd w:val="0"/>
        <w:jc w:val="both"/>
        <w:rPr>
          <w:rFonts w:asciiTheme="minorBidi" w:hAnsiTheme="minorBidi"/>
          <w:sz w:val="22"/>
          <w:szCs w:val="22"/>
          <w:lang w:val="en-GB"/>
        </w:rPr>
      </w:pPr>
      <w:r w:rsidRPr="00EB65EC">
        <w:rPr>
          <w:rFonts w:asciiTheme="minorBidi" w:hAnsiTheme="minorBidi"/>
          <w:sz w:val="22"/>
          <w:szCs w:val="22"/>
          <w:lang w:val="en-GB"/>
        </w:rPr>
        <w:t>All projects will require two supervisors with a minimum of a 70/30 split.</w:t>
      </w:r>
    </w:p>
    <w:p w14:paraId="0D2DDA50" w14:textId="77777777" w:rsidR="00FD2F2A" w:rsidRPr="00EB65EC" w:rsidRDefault="00FD2F2A" w:rsidP="00092FEA">
      <w:pPr>
        <w:autoSpaceDE w:val="0"/>
        <w:autoSpaceDN w:val="0"/>
        <w:adjustRightInd w:val="0"/>
        <w:jc w:val="both"/>
        <w:rPr>
          <w:rFonts w:asciiTheme="minorBidi" w:hAnsiTheme="minorBidi"/>
          <w:sz w:val="22"/>
          <w:szCs w:val="22"/>
          <w:lang w:val="en-GB"/>
        </w:rPr>
      </w:pPr>
    </w:p>
    <w:p w14:paraId="5DD3D90B" w14:textId="1DA0AD6A" w:rsidR="006A47A3" w:rsidRPr="00EB65EC" w:rsidRDefault="006A47A3" w:rsidP="00ED7582">
      <w:pPr>
        <w:autoSpaceDE w:val="0"/>
        <w:autoSpaceDN w:val="0"/>
        <w:adjustRightInd w:val="0"/>
        <w:jc w:val="both"/>
        <w:rPr>
          <w:rFonts w:ascii="ArialMT" w:hAnsi="ArialMT" w:cs="ArialMT" w:hint="eastAsia"/>
          <w:sz w:val="22"/>
          <w:szCs w:val="22"/>
          <w:lang w:val="en-GB" w:eastAsia="zh-CN"/>
        </w:rPr>
      </w:pPr>
      <w:r w:rsidRPr="00EB65EC">
        <w:rPr>
          <w:rFonts w:ascii="ArialMT" w:hAnsi="ArialMT" w:cs="ArialMT"/>
          <w:sz w:val="22"/>
          <w:szCs w:val="22"/>
          <w:lang w:val="en-GB" w:eastAsia="zh-CN"/>
        </w:rPr>
        <w:t>Primary supervisors may be senior or mid-career, but every supervisory team must include an</w:t>
      </w:r>
    </w:p>
    <w:p w14:paraId="5FF4D2A2" w14:textId="3E1ACF0C" w:rsidR="006A47A3" w:rsidRPr="00EB65EC" w:rsidRDefault="006A47A3" w:rsidP="00ED7582">
      <w:pPr>
        <w:autoSpaceDE w:val="0"/>
        <w:autoSpaceDN w:val="0"/>
        <w:adjustRightInd w:val="0"/>
        <w:jc w:val="both"/>
        <w:rPr>
          <w:rFonts w:ascii="ArialMT" w:hAnsi="ArialMT" w:cs="ArialMT" w:hint="eastAsia"/>
          <w:sz w:val="22"/>
          <w:szCs w:val="22"/>
          <w:lang w:val="en-GB" w:eastAsia="zh-CN"/>
        </w:rPr>
      </w:pPr>
      <w:r w:rsidRPr="00EB65EC">
        <w:rPr>
          <w:rFonts w:ascii="ArialMT" w:hAnsi="ArialMT" w:cs="ArialMT"/>
          <w:sz w:val="22"/>
          <w:szCs w:val="22"/>
          <w:lang w:val="en-GB" w:eastAsia="zh-CN"/>
        </w:rPr>
        <w:t>established researcher with substantial grant funding and experience of supervising PhDs to completion</w:t>
      </w:r>
      <w:r w:rsidR="001E4AE5" w:rsidRPr="00EB65EC">
        <w:rPr>
          <w:rFonts w:ascii="ArialMT" w:hAnsi="ArialMT" w:cs="ArialMT"/>
          <w:sz w:val="22"/>
          <w:szCs w:val="22"/>
          <w:lang w:val="en-GB" w:eastAsia="zh-CN"/>
        </w:rPr>
        <w:t>,</w:t>
      </w:r>
      <w:r w:rsidRPr="00EB65EC">
        <w:rPr>
          <w:rFonts w:ascii="ArialMT" w:hAnsi="ArialMT" w:cs="ArialMT"/>
          <w:sz w:val="22"/>
          <w:szCs w:val="22"/>
          <w:lang w:val="en-GB" w:eastAsia="zh-CN"/>
        </w:rPr>
        <w:t xml:space="preserve"> to ensure Fellows join well-resourced groupings with post-doctoral and senior research staff</w:t>
      </w:r>
      <w:r w:rsidR="001E4AE5" w:rsidRPr="00EB65EC">
        <w:rPr>
          <w:rFonts w:ascii="ArialMT" w:hAnsi="ArialMT" w:cs="ArialMT"/>
          <w:sz w:val="22"/>
          <w:szCs w:val="22"/>
          <w:lang w:val="en-GB" w:eastAsia="zh-CN"/>
        </w:rPr>
        <w:t>,</w:t>
      </w:r>
      <w:r w:rsidRPr="00EB65EC">
        <w:rPr>
          <w:rFonts w:ascii="ArialMT" w:hAnsi="ArialMT" w:cs="ArialMT"/>
          <w:sz w:val="22"/>
          <w:szCs w:val="22"/>
          <w:lang w:val="en-GB" w:eastAsia="zh-CN"/>
        </w:rPr>
        <w:t xml:space="preserve"> offering direct access to expertise and day-to-day support.</w:t>
      </w:r>
    </w:p>
    <w:p w14:paraId="3F735C2B" w14:textId="79252922" w:rsidR="00573C19" w:rsidRPr="00EB65EC" w:rsidRDefault="15E14315" w:rsidP="00DE1F5D">
      <w:pPr>
        <w:pBdr>
          <w:bottom w:val="single" w:sz="12" w:space="1" w:color="auto"/>
        </w:pBdr>
        <w:spacing w:before="120"/>
        <w:jc w:val="both"/>
        <w:rPr>
          <w:rFonts w:asciiTheme="minorBidi" w:hAnsiTheme="minorBidi"/>
          <w:sz w:val="22"/>
          <w:szCs w:val="22"/>
          <w:lang w:val="en-GB"/>
        </w:rPr>
      </w:pPr>
      <w:r w:rsidRPr="00EB65EC">
        <w:rPr>
          <w:rFonts w:asciiTheme="minorBidi" w:hAnsiTheme="minorBidi"/>
          <w:sz w:val="22"/>
          <w:szCs w:val="22"/>
          <w:lang w:val="en-GB"/>
        </w:rPr>
        <w:t>The supervisory team should have a minimum of one active grant</w:t>
      </w:r>
      <w:r w:rsidR="003970B3" w:rsidRPr="00EB65EC">
        <w:rPr>
          <w:rFonts w:asciiTheme="minorBidi" w:hAnsiTheme="minorBidi"/>
          <w:sz w:val="22"/>
          <w:szCs w:val="22"/>
          <w:lang w:val="en-GB"/>
        </w:rPr>
        <w:t xml:space="preserve"> (with </w:t>
      </w:r>
      <w:r w:rsidR="006E7111" w:rsidRPr="00EB65EC">
        <w:rPr>
          <w:rFonts w:asciiTheme="minorBidi" w:hAnsiTheme="minorBidi"/>
          <w:sz w:val="22"/>
          <w:szCs w:val="22"/>
          <w:lang w:val="en-GB"/>
        </w:rPr>
        <w:t xml:space="preserve">at least 1 year of funding left) </w:t>
      </w:r>
      <w:r w:rsidRPr="00EB65EC">
        <w:rPr>
          <w:rFonts w:asciiTheme="minorBidi" w:hAnsiTheme="minorBidi"/>
          <w:sz w:val="22"/>
          <w:szCs w:val="22"/>
          <w:lang w:val="en-GB"/>
        </w:rPr>
        <w:t>and good track record of supervision.</w:t>
      </w:r>
      <w:r w:rsidR="1570194B" w:rsidRPr="00EB65EC">
        <w:rPr>
          <w:rFonts w:asciiTheme="minorBidi" w:hAnsiTheme="minorBidi"/>
          <w:sz w:val="22"/>
          <w:szCs w:val="22"/>
          <w:lang w:val="en-GB"/>
        </w:rPr>
        <w:t xml:space="preserve"> </w:t>
      </w:r>
      <w:r w:rsidR="1570194B" w:rsidRPr="00EB65EC">
        <w:rPr>
          <w:rFonts w:asciiTheme="minorBidi" w:hAnsiTheme="minorBidi"/>
          <w:b/>
          <w:bCs/>
          <w:sz w:val="22"/>
          <w:szCs w:val="22"/>
          <w:lang w:val="en-GB"/>
        </w:rPr>
        <w:t>The lead supervisor must have a tenured post or guaranteed employment for the duration of the Fellowship, this may apply to second supervisors</w:t>
      </w:r>
      <w:r w:rsidR="00D45E2F" w:rsidRPr="00EB65EC">
        <w:rPr>
          <w:rFonts w:asciiTheme="minorBidi" w:hAnsiTheme="minorBidi"/>
          <w:b/>
          <w:bCs/>
          <w:sz w:val="22"/>
          <w:szCs w:val="22"/>
          <w:lang w:val="en-GB"/>
        </w:rPr>
        <w:t>,</w:t>
      </w:r>
      <w:r w:rsidR="1570194B" w:rsidRPr="00EB65EC">
        <w:rPr>
          <w:rFonts w:asciiTheme="minorBidi" w:hAnsiTheme="minorBidi"/>
          <w:b/>
          <w:bCs/>
          <w:sz w:val="22"/>
          <w:szCs w:val="22"/>
          <w:lang w:val="en-GB"/>
        </w:rPr>
        <w:t xml:space="preserve"> dependent on host institution requirements.</w:t>
      </w:r>
      <w:r w:rsidR="1570194B" w:rsidRPr="00EB65EC">
        <w:rPr>
          <w:rFonts w:asciiTheme="minorBidi" w:hAnsiTheme="minorBidi"/>
          <w:sz w:val="22"/>
          <w:szCs w:val="22"/>
          <w:lang w:val="en-GB"/>
        </w:rPr>
        <w:t xml:space="preserve"> </w:t>
      </w:r>
      <w:r w:rsidR="001B0749" w:rsidRPr="00EB65EC">
        <w:rPr>
          <w:rFonts w:asciiTheme="minorBidi" w:hAnsiTheme="minorBidi"/>
          <w:sz w:val="22"/>
          <w:szCs w:val="22"/>
          <w:lang w:val="en-GB"/>
        </w:rPr>
        <w:t xml:space="preserve">Two </w:t>
      </w:r>
      <w:r w:rsidR="1570194B" w:rsidRPr="00EB65EC">
        <w:rPr>
          <w:rFonts w:asciiTheme="minorBidi" w:hAnsiTheme="minorBidi"/>
          <w:sz w:val="22"/>
          <w:szCs w:val="22"/>
          <w:lang w:val="en-GB"/>
        </w:rPr>
        <w:t>supervisors must hold a higher degree</w:t>
      </w:r>
      <w:r w:rsidR="001B0749" w:rsidRPr="00EB65EC">
        <w:rPr>
          <w:rFonts w:asciiTheme="minorBidi" w:hAnsiTheme="minorBidi"/>
          <w:sz w:val="22"/>
          <w:szCs w:val="22"/>
          <w:lang w:val="en-GB"/>
        </w:rPr>
        <w:t xml:space="preserve"> or evidence of extensive PhD supervision</w:t>
      </w:r>
      <w:r w:rsidR="1570194B" w:rsidRPr="00EB65EC">
        <w:rPr>
          <w:rFonts w:asciiTheme="minorBidi" w:hAnsiTheme="minorBidi"/>
          <w:sz w:val="22"/>
          <w:szCs w:val="22"/>
          <w:lang w:val="en-GB"/>
        </w:rPr>
        <w:t xml:space="preserve">. Two supervisors must be from the host institution – additional supervisors can be located at external locations. </w:t>
      </w:r>
    </w:p>
    <w:p w14:paraId="77E0FD05" w14:textId="703E0512" w:rsidR="004B2065" w:rsidRPr="00EB65EC" w:rsidRDefault="004B2065" w:rsidP="004B2065">
      <w:pPr>
        <w:pBdr>
          <w:bottom w:val="single" w:sz="12" w:space="1" w:color="auto"/>
        </w:pBdr>
        <w:spacing w:before="120"/>
        <w:jc w:val="both"/>
        <w:rPr>
          <w:rFonts w:ascii="ArialMT" w:hAnsi="ArialMT" w:cs="ArialMT" w:hint="eastAsia"/>
          <w:sz w:val="22"/>
          <w:szCs w:val="22"/>
          <w:lang w:val="en-GB" w:eastAsia="zh-CN"/>
        </w:rPr>
      </w:pPr>
      <w:r w:rsidRPr="00EB65EC">
        <w:rPr>
          <w:rFonts w:ascii="ArialMT" w:hAnsi="ArialMT" w:cs="ArialMT"/>
          <w:sz w:val="22"/>
          <w:szCs w:val="22"/>
          <w:lang w:val="en-GB" w:eastAsia="zh-CN"/>
        </w:rPr>
        <w:t>Global health projects should include a member of staff in the supervisory team who is</w:t>
      </w:r>
      <w:r w:rsidR="0069260C" w:rsidRPr="00EB65EC">
        <w:rPr>
          <w:rFonts w:ascii="ArialMT" w:hAnsi="ArialMT" w:cs="ArialMT"/>
          <w:sz w:val="22"/>
          <w:szCs w:val="22"/>
          <w:lang w:val="en-GB" w:eastAsia="zh-CN"/>
        </w:rPr>
        <w:t xml:space="preserve"> based at the overseas institution, either </w:t>
      </w:r>
      <w:r w:rsidR="007E706E" w:rsidRPr="00EB65EC">
        <w:rPr>
          <w:rFonts w:ascii="ArialMT" w:hAnsi="ArialMT" w:cs="ArialMT"/>
          <w:sz w:val="22"/>
          <w:szCs w:val="22"/>
          <w:lang w:val="en-GB" w:eastAsia="zh-CN"/>
        </w:rPr>
        <w:t xml:space="preserve">a staff member employed by an institution at that location or </w:t>
      </w:r>
      <w:r w:rsidR="008040C9" w:rsidRPr="00EB65EC">
        <w:rPr>
          <w:rFonts w:ascii="ArialMT" w:hAnsi="ArialMT" w:cs="ArialMT"/>
          <w:sz w:val="22"/>
          <w:szCs w:val="22"/>
          <w:lang w:val="en-GB" w:eastAsia="zh-CN"/>
        </w:rPr>
        <w:t xml:space="preserve">employed by an UK institution but based at the overseas location. This will ensure the fellow is provided with </w:t>
      </w:r>
      <w:r w:rsidR="004561FD" w:rsidRPr="00EB65EC">
        <w:rPr>
          <w:rFonts w:ascii="ArialMT" w:hAnsi="ArialMT" w:cs="ArialMT"/>
          <w:sz w:val="22"/>
          <w:szCs w:val="22"/>
          <w:lang w:val="en-GB" w:eastAsia="zh-CN"/>
        </w:rPr>
        <w:t xml:space="preserve">sufficient </w:t>
      </w:r>
      <w:r w:rsidR="008040C9" w:rsidRPr="00EB65EC">
        <w:rPr>
          <w:rFonts w:ascii="ArialMT" w:hAnsi="ArialMT" w:cs="ArialMT"/>
          <w:sz w:val="22"/>
          <w:szCs w:val="22"/>
          <w:lang w:val="en-GB" w:eastAsia="zh-CN"/>
        </w:rPr>
        <w:t xml:space="preserve">support </w:t>
      </w:r>
      <w:r w:rsidR="004561FD" w:rsidRPr="00EB65EC">
        <w:rPr>
          <w:rFonts w:ascii="ArialMT" w:hAnsi="ArialMT" w:cs="ArialMT"/>
          <w:sz w:val="22"/>
          <w:szCs w:val="22"/>
          <w:lang w:val="en-GB" w:eastAsia="zh-CN"/>
        </w:rPr>
        <w:t xml:space="preserve">during the overseas stay. </w:t>
      </w:r>
      <w:r w:rsidR="008040C9" w:rsidRPr="00EB65EC">
        <w:rPr>
          <w:rFonts w:ascii="ArialMT" w:hAnsi="ArialMT" w:cs="ArialMT"/>
          <w:sz w:val="22"/>
          <w:szCs w:val="22"/>
          <w:lang w:val="en-GB" w:eastAsia="zh-CN"/>
        </w:rPr>
        <w:t xml:space="preserve"> </w:t>
      </w:r>
      <w:r w:rsidR="007E706E" w:rsidRPr="00EB65EC">
        <w:rPr>
          <w:rFonts w:ascii="ArialMT" w:hAnsi="ArialMT" w:cs="ArialMT"/>
          <w:sz w:val="22"/>
          <w:szCs w:val="22"/>
          <w:lang w:val="en-GB" w:eastAsia="zh-CN"/>
        </w:rPr>
        <w:t xml:space="preserve"> </w:t>
      </w:r>
      <w:r w:rsidR="0069260C" w:rsidRPr="00EB65EC">
        <w:rPr>
          <w:rFonts w:ascii="ArialMT" w:hAnsi="ArialMT" w:cs="ArialMT"/>
          <w:sz w:val="22"/>
          <w:szCs w:val="22"/>
          <w:lang w:val="en-GB" w:eastAsia="zh-CN"/>
        </w:rPr>
        <w:t xml:space="preserve"> </w:t>
      </w:r>
    </w:p>
    <w:p w14:paraId="7605392C" w14:textId="77777777" w:rsidR="004B2065" w:rsidRPr="00EB65EC" w:rsidRDefault="004B2065" w:rsidP="004B2065">
      <w:pPr>
        <w:pBdr>
          <w:bottom w:val="single" w:sz="12" w:space="1" w:color="auto"/>
        </w:pBdr>
        <w:spacing w:before="120"/>
        <w:jc w:val="both"/>
        <w:rPr>
          <w:rFonts w:ascii="ArialMT" w:hAnsi="ArialMT" w:cs="ArialMT" w:hint="eastAsia"/>
          <w:sz w:val="22"/>
          <w:szCs w:val="22"/>
          <w:lang w:val="en-GB" w:eastAsia="zh-CN"/>
        </w:rPr>
      </w:pPr>
    </w:p>
    <w:p w14:paraId="200255DC" w14:textId="77777777" w:rsidR="006B26D2" w:rsidRPr="00EB65EC" w:rsidRDefault="006B26D2" w:rsidP="006B26D2">
      <w:pPr>
        <w:rPr>
          <w:rFonts w:ascii="Verdana" w:hAnsi="Verdana"/>
          <w:bCs/>
          <w:sz w:val="20"/>
          <w:szCs w:val="20"/>
          <w:lang w:val="en-GB"/>
        </w:rPr>
      </w:pPr>
    </w:p>
    <w:p w14:paraId="0983902E" w14:textId="02BFB4FF" w:rsidR="006B26D2" w:rsidRPr="00EB65EC" w:rsidRDefault="006B26D2" w:rsidP="006B26D2">
      <w:pPr>
        <w:rPr>
          <w:rFonts w:ascii="Verdana" w:hAnsi="Verdana"/>
          <w:b/>
          <w:sz w:val="20"/>
          <w:szCs w:val="20"/>
          <w:lang w:val="en-GB"/>
        </w:rPr>
      </w:pPr>
      <w:r w:rsidRPr="00EB65EC">
        <w:rPr>
          <w:rFonts w:ascii="Verdana" w:hAnsi="Verdana"/>
          <w:b/>
          <w:sz w:val="20"/>
          <w:szCs w:val="20"/>
          <w:lang w:val="en-GB"/>
        </w:rPr>
        <w:t xml:space="preserve">PROJECT SUBMISSION </w:t>
      </w:r>
    </w:p>
    <w:p w14:paraId="668BC682" w14:textId="77777777" w:rsidR="006B26D2" w:rsidRPr="00EB65EC" w:rsidRDefault="006B26D2" w:rsidP="006B26D2">
      <w:pPr>
        <w:rPr>
          <w:rFonts w:asciiTheme="minorBidi" w:hAnsiTheme="minorBidi"/>
          <w:bCs/>
          <w:sz w:val="20"/>
          <w:szCs w:val="20"/>
          <w:lang w:val="en-GB"/>
        </w:rPr>
      </w:pPr>
    </w:p>
    <w:p w14:paraId="56ECB1F8" w14:textId="77777777" w:rsidR="006B26D2" w:rsidRPr="00EB65EC" w:rsidRDefault="006B26D2" w:rsidP="006B26D2">
      <w:pPr>
        <w:jc w:val="both"/>
        <w:rPr>
          <w:rFonts w:asciiTheme="minorBidi" w:hAnsiTheme="minorBidi"/>
          <w:sz w:val="22"/>
          <w:szCs w:val="22"/>
          <w:lang w:val="en-GB" w:eastAsia="en-GB"/>
        </w:rPr>
      </w:pPr>
      <w:r w:rsidRPr="00EB65EC">
        <w:rPr>
          <w:rFonts w:asciiTheme="minorBidi" w:hAnsiTheme="minorBidi"/>
          <w:sz w:val="22"/>
          <w:szCs w:val="22"/>
          <w:lang w:val="en-GB"/>
        </w:rPr>
        <w:t>More information for potential supervisors is available on the programme website:</w:t>
      </w:r>
      <w:r w:rsidRPr="00EB65EC">
        <w:rPr>
          <w:rFonts w:asciiTheme="minorBidi" w:hAnsiTheme="minorBidi"/>
          <w:sz w:val="22"/>
          <w:szCs w:val="22"/>
        </w:rPr>
        <w:t xml:space="preserve"> </w:t>
      </w:r>
      <w:hyperlink r:id="rId11" w:history="1">
        <w:r w:rsidRPr="00EB65EC">
          <w:rPr>
            <w:rStyle w:val="Hyperlink"/>
            <w:rFonts w:asciiTheme="minorBidi" w:hAnsiTheme="minorBidi"/>
            <w:b/>
            <w:bCs/>
            <w:color w:val="auto"/>
            <w:sz w:val="22"/>
            <w:szCs w:val="22"/>
          </w:rPr>
          <w:t>Supervisor Information</w:t>
        </w:r>
        <w:r w:rsidRPr="00EB65EC">
          <w:rPr>
            <w:rStyle w:val="Hyperlink"/>
            <w:rFonts w:asciiTheme="minorBidi" w:hAnsiTheme="minorBidi"/>
            <w:color w:val="auto"/>
            <w:sz w:val="22"/>
            <w:szCs w:val="22"/>
          </w:rPr>
          <w:t xml:space="preserve"> </w:t>
        </w:r>
      </w:hyperlink>
      <w:r w:rsidRPr="00EB65EC">
        <w:rPr>
          <w:rFonts w:asciiTheme="minorBidi" w:hAnsiTheme="minorBidi"/>
          <w:sz w:val="22"/>
          <w:szCs w:val="22"/>
        </w:rPr>
        <w:t> </w:t>
      </w:r>
    </w:p>
    <w:p w14:paraId="51746DEE" w14:textId="77777777" w:rsidR="006B26D2" w:rsidRPr="00EB65EC" w:rsidRDefault="006B26D2" w:rsidP="006B26D2">
      <w:pPr>
        <w:jc w:val="both"/>
        <w:rPr>
          <w:rFonts w:asciiTheme="minorBidi" w:hAnsiTheme="minorBidi"/>
          <w:sz w:val="22"/>
          <w:szCs w:val="22"/>
        </w:rPr>
      </w:pPr>
    </w:p>
    <w:p w14:paraId="7AAA2072" w14:textId="77777777" w:rsidR="006B26D2" w:rsidRPr="00EB65EC" w:rsidRDefault="006B26D2" w:rsidP="006B26D2">
      <w:pPr>
        <w:jc w:val="both"/>
        <w:rPr>
          <w:rFonts w:asciiTheme="minorBidi" w:hAnsiTheme="minorBidi"/>
          <w:sz w:val="22"/>
          <w:szCs w:val="22"/>
        </w:rPr>
      </w:pPr>
      <w:r w:rsidRPr="00EB65EC">
        <w:rPr>
          <w:rFonts w:asciiTheme="minorBidi" w:hAnsiTheme="minorBidi"/>
          <w:sz w:val="22"/>
          <w:szCs w:val="22"/>
        </w:rPr>
        <w:t xml:space="preserve">Supervisors who previously had a project advertised with no candidates recruited and want their project reconsidered, </w:t>
      </w:r>
      <w:r w:rsidRPr="00EB65EC">
        <w:rPr>
          <w:rFonts w:asciiTheme="minorBidi" w:hAnsiTheme="minorBidi"/>
          <w:b/>
          <w:bCs/>
          <w:sz w:val="22"/>
          <w:szCs w:val="22"/>
        </w:rPr>
        <w:t>must submit a new application</w:t>
      </w:r>
      <w:r w:rsidRPr="00EB65EC">
        <w:rPr>
          <w:rFonts w:asciiTheme="minorBidi" w:hAnsiTheme="minorBidi"/>
          <w:sz w:val="22"/>
          <w:szCs w:val="22"/>
        </w:rPr>
        <w:t xml:space="preserve"> which will be reviewed together with all received proposals for the next intake. </w:t>
      </w:r>
    </w:p>
    <w:p w14:paraId="6BAB9F36" w14:textId="77777777" w:rsidR="006B26D2" w:rsidRPr="00EB65EC" w:rsidRDefault="006B26D2" w:rsidP="006B26D2">
      <w:pPr>
        <w:jc w:val="both"/>
        <w:rPr>
          <w:rFonts w:asciiTheme="minorBidi" w:hAnsiTheme="minorBidi"/>
          <w:sz w:val="22"/>
          <w:szCs w:val="22"/>
        </w:rPr>
      </w:pPr>
    </w:p>
    <w:p w14:paraId="3207C6BD" w14:textId="15EBBE67" w:rsidR="006B26D2" w:rsidRPr="00EB65EC" w:rsidRDefault="006B26D2" w:rsidP="006B26D2">
      <w:pPr>
        <w:jc w:val="both"/>
        <w:rPr>
          <w:rFonts w:asciiTheme="minorBidi" w:hAnsiTheme="minorBidi"/>
          <w:sz w:val="22"/>
          <w:szCs w:val="22"/>
        </w:rPr>
      </w:pPr>
      <w:r w:rsidRPr="00EB65EC">
        <w:rPr>
          <w:rFonts w:asciiTheme="minorBidi" w:hAnsiTheme="minorBidi"/>
          <w:sz w:val="22"/>
          <w:szCs w:val="22"/>
        </w:rPr>
        <w:t xml:space="preserve">To </w:t>
      </w:r>
      <w:r w:rsidRPr="00EB65EC">
        <w:rPr>
          <w:rFonts w:asciiTheme="minorBidi" w:hAnsiTheme="minorBidi"/>
          <w:b/>
          <w:bCs/>
          <w:sz w:val="22"/>
          <w:szCs w:val="22"/>
        </w:rPr>
        <w:t>submit a project proposal</w:t>
      </w:r>
      <w:r w:rsidRPr="00EB65EC">
        <w:rPr>
          <w:rFonts w:asciiTheme="minorBidi" w:hAnsiTheme="minorBidi"/>
          <w:sz w:val="22"/>
          <w:szCs w:val="22"/>
        </w:rPr>
        <w:t xml:space="preserve">, please </w:t>
      </w:r>
      <w:r w:rsidR="005D0641" w:rsidRPr="00EB65EC">
        <w:rPr>
          <w:rFonts w:asciiTheme="minorBidi" w:hAnsiTheme="minorBidi"/>
          <w:sz w:val="22"/>
          <w:szCs w:val="22"/>
        </w:rPr>
        <w:t xml:space="preserve">complete </w:t>
      </w:r>
      <w:r w:rsidRPr="00EB65EC">
        <w:rPr>
          <w:rFonts w:asciiTheme="minorBidi" w:hAnsiTheme="minorBidi"/>
          <w:sz w:val="22"/>
          <w:szCs w:val="22"/>
        </w:rPr>
        <w:t xml:space="preserve">the Project Call Form </w:t>
      </w:r>
      <w:r w:rsidR="005D0641" w:rsidRPr="00EB65EC">
        <w:rPr>
          <w:rFonts w:asciiTheme="minorBidi" w:hAnsiTheme="minorBidi"/>
          <w:sz w:val="22"/>
          <w:szCs w:val="22"/>
        </w:rPr>
        <w:t xml:space="preserve">below </w:t>
      </w:r>
      <w:r w:rsidRPr="00EB65EC">
        <w:rPr>
          <w:rFonts w:asciiTheme="minorBidi" w:hAnsiTheme="minorBidi"/>
          <w:sz w:val="22"/>
          <w:szCs w:val="22"/>
        </w:rPr>
        <w:t>and return</w:t>
      </w:r>
      <w:r w:rsidR="00EC67DA">
        <w:rPr>
          <w:rFonts w:asciiTheme="minorBidi" w:hAnsiTheme="minorBidi"/>
          <w:sz w:val="22"/>
          <w:szCs w:val="22"/>
        </w:rPr>
        <w:t xml:space="preserve">, </w:t>
      </w:r>
      <w:r w:rsidR="00EC67DA" w:rsidRPr="00EC67DA">
        <w:rPr>
          <w:rFonts w:asciiTheme="minorBidi" w:hAnsiTheme="minorBidi"/>
          <w:sz w:val="22"/>
          <w:szCs w:val="22"/>
        </w:rPr>
        <w:t xml:space="preserve">together with an </w:t>
      </w:r>
      <w:r w:rsidR="00EC67DA" w:rsidRPr="00BD7734">
        <w:rPr>
          <w:rFonts w:asciiTheme="minorBidi" w:hAnsiTheme="minorBidi"/>
          <w:b/>
          <w:bCs/>
          <w:sz w:val="22"/>
          <w:szCs w:val="22"/>
        </w:rPr>
        <w:t>image</w:t>
      </w:r>
      <w:r w:rsidR="00064519">
        <w:rPr>
          <w:rFonts w:asciiTheme="minorBidi" w:hAnsiTheme="minorBidi"/>
          <w:b/>
          <w:bCs/>
          <w:sz w:val="22"/>
          <w:szCs w:val="22"/>
        </w:rPr>
        <w:t xml:space="preserve"> (photo or illustration)</w:t>
      </w:r>
      <w:r w:rsidR="00EC67DA" w:rsidRPr="00BD7734">
        <w:rPr>
          <w:rFonts w:asciiTheme="minorBidi" w:hAnsiTheme="minorBidi"/>
          <w:b/>
          <w:bCs/>
          <w:sz w:val="22"/>
          <w:szCs w:val="22"/>
        </w:rPr>
        <w:t xml:space="preserve"> which may be used for web advertising </w:t>
      </w:r>
      <w:r w:rsidR="00064519">
        <w:rPr>
          <w:rFonts w:asciiTheme="minorBidi" w:hAnsiTheme="minorBidi"/>
          <w:b/>
          <w:bCs/>
          <w:sz w:val="22"/>
          <w:szCs w:val="22"/>
        </w:rPr>
        <w:t>(</w:t>
      </w:r>
      <w:r w:rsidR="00EC67DA" w:rsidRPr="00BD7734">
        <w:rPr>
          <w:rFonts w:asciiTheme="minorBidi" w:hAnsiTheme="minorBidi"/>
          <w:b/>
          <w:bCs/>
          <w:sz w:val="22"/>
          <w:szCs w:val="22"/>
        </w:rPr>
        <w:t>700x300 pixels)</w:t>
      </w:r>
      <w:r w:rsidR="00EC67DA">
        <w:rPr>
          <w:rFonts w:asciiTheme="minorBidi" w:hAnsiTheme="minorBidi"/>
          <w:sz w:val="22"/>
          <w:szCs w:val="22"/>
        </w:rPr>
        <w:t>,</w:t>
      </w:r>
      <w:r w:rsidRPr="00EB65EC">
        <w:rPr>
          <w:rFonts w:asciiTheme="minorBidi" w:hAnsiTheme="minorBidi"/>
          <w:sz w:val="22"/>
          <w:szCs w:val="22"/>
        </w:rPr>
        <w:t xml:space="preserve"> to the designated contact at your home institution </w:t>
      </w:r>
      <w:r w:rsidRPr="00EB65EC">
        <w:rPr>
          <w:rFonts w:asciiTheme="minorBidi" w:hAnsiTheme="minorBidi"/>
          <w:b/>
          <w:bCs/>
          <w:sz w:val="22"/>
          <w:szCs w:val="22"/>
        </w:rPr>
        <w:t xml:space="preserve">by the end of </w:t>
      </w:r>
      <w:r w:rsidR="00627E11" w:rsidRPr="00EB65EC">
        <w:rPr>
          <w:rFonts w:asciiTheme="minorBidi" w:hAnsiTheme="minorBidi"/>
          <w:b/>
          <w:bCs/>
          <w:sz w:val="22"/>
          <w:szCs w:val="22"/>
        </w:rPr>
        <w:t xml:space="preserve">Friday </w:t>
      </w:r>
      <w:r w:rsidR="00A74315" w:rsidRPr="00EB65EC">
        <w:rPr>
          <w:rFonts w:asciiTheme="minorBidi" w:hAnsiTheme="minorBidi"/>
          <w:b/>
          <w:bCs/>
          <w:sz w:val="22"/>
          <w:szCs w:val="22"/>
        </w:rPr>
        <w:t>26</w:t>
      </w:r>
      <w:r w:rsidR="00A74315" w:rsidRPr="00EB65EC">
        <w:rPr>
          <w:rFonts w:asciiTheme="minorBidi" w:hAnsiTheme="minorBidi"/>
          <w:b/>
          <w:bCs/>
          <w:sz w:val="22"/>
          <w:szCs w:val="22"/>
          <w:vertAlign w:val="superscript"/>
        </w:rPr>
        <w:t>th</w:t>
      </w:r>
      <w:r w:rsidR="00A74315" w:rsidRPr="00EB65EC">
        <w:rPr>
          <w:rFonts w:asciiTheme="minorBidi" w:hAnsiTheme="minorBidi"/>
          <w:b/>
          <w:bCs/>
          <w:sz w:val="22"/>
          <w:szCs w:val="22"/>
        </w:rPr>
        <w:t xml:space="preserve"> May</w:t>
      </w:r>
      <w:r w:rsidRPr="00EB65EC">
        <w:rPr>
          <w:rFonts w:asciiTheme="minorBidi" w:hAnsiTheme="minorBidi"/>
          <w:sz w:val="22"/>
          <w:szCs w:val="22"/>
        </w:rPr>
        <w:t>:</w:t>
      </w:r>
    </w:p>
    <w:p w14:paraId="6F601EB1" w14:textId="77777777" w:rsidR="006B26D2" w:rsidRPr="00EB65EC" w:rsidRDefault="006B26D2" w:rsidP="006B26D2">
      <w:pPr>
        <w:jc w:val="both"/>
        <w:rPr>
          <w:rFonts w:asciiTheme="minorBidi" w:hAnsiTheme="minorBidi"/>
          <w:sz w:val="22"/>
          <w:szCs w:val="22"/>
        </w:rPr>
      </w:pPr>
    </w:p>
    <w:p w14:paraId="55866AEE" w14:textId="77777777" w:rsidR="006B26D2" w:rsidRPr="00EB65EC" w:rsidRDefault="006B26D2" w:rsidP="006B26D2">
      <w:pPr>
        <w:jc w:val="both"/>
        <w:rPr>
          <w:rFonts w:asciiTheme="minorBidi" w:hAnsiTheme="minorBidi"/>
          <w:sz w:val="22"/>
          <w:szCs w:val="22"/>
        </w:rPr>
      </w:pPr>
      <w:r w:rsidRPr="00EB65EC">
        <w:rPr>
          <w:rFonts w:asciiTheme="minorBidi" w:hAnsiTheme="minorBidi"/>
          <w:sz w:val="22"/>
          <w:szCs w:val="22"/>
        </w:rPr>
        <w:t xml:space="preserve">University of Glasgow -  </w:t>
      </w:r>
      <w:hyperlink r:id="rId12" w:history="1">
        <w:r w:rsidRPr="00EB65EC">
          <w:rPr>
            <w:rStyle w:val="Hyperlink"/>
            <w:rFonts w:asciiTheme="minorBidi" w:hAnsiTheme="minorBidi"/>
            <w:color w:val="auto"/>
            <w:sz w:val="22"/>
            <w:szCs w:val="22"/>
          </w:rPr>
          <w:t>multimorbidityphd@glasgow.ac.uk</w:t>
        </w:r>
      </w:hyperlink>
      <w:r w:rsidRPr="00EB65EC">
        <w:rPr>
          <w:rFonts w:asciiTheme="minorBidi" w:hAnsiTheme="minorBidi"/>
          <w:sz w:val="22"/>
          <w:szCs w:val="22"/>
        </w:rPr>
        <w:t xml:space="preserve"> </w:t>
      </w:r>
    </w:p>
    <w:p w14:paraId="20C10567" w14:textId="3A7EF38C" w:rsidR="006B26D2" w:rsidRPr="006B26D2" w:rsidRDefault="006B26D2" w:rsidP="006B26D2">
      <w:pPr>
        <w:jc w:val="both"/>
        <w:rPr>
          <w:rFonts w:asciiTheme="minorBidi" w:hAnsiTheme="minorBidi"/>
          <w:sz w:val="22"/>
          <w:szCs w:val="22"/>
        </w:rPr>
      </w:pPr>
      <w:r w:rsidRPr="00EB65EC">
        <w:rPr>
          <w:rFonts w:asciiTheme="minorBidi" w:hAnsiTheme="minorBidi"/>
          <w:sz w:val="22"/>
          <w:szCs w:val="22"/>
        </w:rPr>
        <w:t xml:space="preserve">University of Edinburgh – </w:t>
      </w:r>
      <w:r w:rsidR="00C64E2A" w:rsidRPr="00EB65EC">
        <w:rPr>
          <w:rFonts w:asciiTheme="minorBidi" w:hAnsiTheme="minorBidi"/>
          <w:sz w:val="22"/>
          <w:szCs w:val="22"/>
        </w:rPr>
        <w:t xml:space="preserve">Dr. Nazir Lone </w:t>
      </w:r>
      <w:r w:rsidRPr="00EB65EC">
        <w:rPr>
          <w:rFonts w:asciiTheme="minorBidi" w:hAnsiTheme="minorBidi"/>
          <w:sz w:val="22"/>
          <w:szCs w:val="22"/>
        </w:rPr>
        <w:t xml:space="preserve"> </w:t>
      </w:r>
      <w:hyperlink r:id="rId13" w:history="1">
        <w:r w:rsidR="00EB65EC" w:rsidRPr="00EB65EC">
          <w:rPr>
            <w:rStyle w:val="Hyperlink"/>
            <w:rFonts w:asciiTheme="minorBidi" w:hAnsiTheme="minorBidi"/>
            <w:color w:val="auto"/>
            <w:sz w:val="22"/>
            <w:szCs w:val="22"/>
          </w:rPr>
          <w:t>nazir.lone@ed.ac.uk</w:t>
        </w:r>
      </w:hyperlink>
      <w:r w:rsidR="00EB65EC" w:rsidRPr="00EB65EC">
        <w:rPr>
          <w:rFonts w:asciiTheme="minorBidi" w:hAnsiTheme="minorBidi"/>
          <w:sz w:val="22"/>
          <w:szCs w:val="22"/>
        </w:rPr>
        <w:t xml:space="preserve">  </w:t>
      </w:r>
    </w:p>
    <w:p w14:paraId="27F90B33" w14:textId="77777777" w:rsidR="006B26D2" w:rsidRPr="006B26D2" w:rsidRDefault="006B26D2" w:rsidP="006B26D2">
      <w:pPr>
        <w:jc w:val="both"/>
        <w:rPr>
          <w:rFonts w:asciiTheme="minorBidi" w:hAnsiTheme="minorBidi"/>
          <w:sz w:val="22"/>
          <w:szCs w:val="22"/>
        </w:rPr>
      </w:pPr>
      <w:r w:rsidRPr="006B26D2">
        <w:rPr>
          <w:rFonts w:asciiTheme="minorBidi" w:hAnsiTheme="minorBidi"/>
          <w:sz w:val="22"/>
          <w:szCs w:val="22"/>
        </w:rPr>
        <w:t xml:space="preserve">University of Dundee – Prof. Ewan Pearson </w:t>
      </w:r>
      <w:hyperlink r:id="rId14" w:history="1">
        <w:r w:rsidRPr="006B26D2">
          <w:rPr>
            <w:rStyle w:val="Hyperlink"/>
            <w:rFonts w:asciiTheme="minorBidi" w:hAnsiTheme="minorBidi"/>
            <w:color w:val="auto"/>
            <w:sz w:val="22"/>
            <w:szCs w:val="22"/>
          </w:rPr>
          <w:t>e.z.pearson@dundee.ac.uk</w:t>
        </w:r>
      </w:hyperlink>
      <w:r w:rsidRPr="006B26D2">
        <w:rPr>
          <w:rFonts w:asciiTheme="minorBidi" w:hAnsiTheme="minorBidi"/>
          <w:sz w:val="22"/>
          <w:szCs w:val="22"/>
        </w:rPr>
        <w:t xml:space="preserve"> </w:t>
      </w:r>
    </w:p>
    <w:p w14:paraId="182F61A5" w14:textId="676E5F84" w:rsidR="006B26D2" w:rsidRPr="006B26D2" w:rsidRDefault="006B26D2" w:rsidP="006B26D2">
      <w:pPr>
        <w:jc w:val="both"/>
        <w:rPr>
          <w:rFonts w:asciiTheme="minorBidi" w:hAnsiTheme="minorBidi"/>
          <w:sz w:val="22"/>
          <w:szCs w:val="22"/>
        </w:rPr>
      </w:pPr>
      <w:r w:rsidRPr="006B26D2">
        <w:rPr>
          <w:rFonts w:asciiTheme="minorBidi" w:hAnsiTheme="minorBidi"/>
          <w:sz w:val="22"/>
          <w:szCs w:val="22"/>
        </w:rPr>
        <w:t xml:space="preserve">University of St Andrews - Prof. Colin McCowan </w:t>
      </w:r>
      <w:hyperlink r:id="rId15" w:history="1">
        <w:r w:rsidRPr="006B26D2">
          <w:rPr>
            <w:rStyle w:val="Hyperlink"/>
            <w:rFonts w:asciiTheme="minorBidi" w:hAnsiTheme="minorBidi"/>
            <w:color w:val="auto"/>
            <w:sz w:val="22"/>
            <w:szCs w:val="22"/>
          </w:rPr>
          <w:t>cm434@st-andrews.ac.uk</w:t>
        </w:r>
      </w:hyperlink>
      <w:r w:rsidRPr="006B26D2">
        <w:rPr>
          <w:rFonts w:asciiTheme="minorBidi" w:hAnsiTheme="minorBidi"/>
          <w:sz w:val="22"/>
          <w:szCs w:val="22"/>
        </w:rPr>
        <w:t xml:space="preserve"> </w:t>
      </w:r>
    </w:p>
    <w:p w14:paraId="6EBB78BD" w14:textId="173EFD65" w:rsidR="006B26D2" w:rsidRPr="006B26D2" w:rsidRDefault="006B26D2" w:rsidP="006B26D2">
      <w:pPr>
        <w:rPr>
          <w:rFonts w:ascii="Verdana" w:hAnsi="Verdana"/>
          <w:sz w:val="20"/>
          <w:szCs w:val="20"/>
          <w:lang w:val="en-GB"/>
        </w:rPr>
        <w:sectPr w:rsidR="006B26D2" w:rsidRPr="006B26D2" w:rsidSect="00A3416A">
          <w:headerReference w:type="default" r:id="rId16"/>
          <w:footerReference w:type="default" r:id="rId17"/>
          <w:pgSz w:w="11900" w:h="16840"/>
          <w:pgMar w:top="1440" w:right="1134" w:bottom="1440" w:left="1134" w:header="709" w:footer="709" w:gutter="0"/>
          <w:cols w:space="708"/>
          <w:docGrid w:linePitch="360"/>
        </w:sectPr>
      </w:pPr>
    </w:p>
    <w:p w14:paraId="2C0C9948" w14:textId="60276C8E" w:rsidR="0018625B" w:rsidRDefault="00ED6F5D" w:rsidP="0021601D">
      <w:pPr>
        <w:spacing w:before="120"/>
        <w:rPr>
          <w:rFonts w:ascii="Verdana" w:hAnsi="Verdana"/>
          <w:b/>
          <w:sz w:val="20"/>
          <w:szCs w:val="20"/>
          <w:lang w:val="en-GB"/>
        </w:rPr>
      </w:pPr>
      <w:r w:rsidRPr="00610EB4">
        <w:rPr>
          <w:rFonts w:ascii="Verdana" w:hAnsi="Verdana"/>
          <w:b/>
          <w:sz w:val="20"/>
          <w:szCs w:val="20"/>
          <w:lang w:val="en-GB"/>
        </w:rPr>
        <w:lastRenderedPageBreak/>
        <w:t>ALL SECTIONS MUST BE COMPLETED</w:t>
      </w:r>
    </w:p>
    <w:p w14:paraId="637C6B96" w14:textId="77777777" w:rsidR="009C2EAD" w:rsidRDefault="009C2EAD" w:rsidP="0021601D">
      <w:pPr>
        <w:spacing w:before="120"/>
        <w:rPr>
          <w:rFonts w:ascii="Verdana" w:hAnsi="Verdana"/>
          <w:b/>
          <w:sz w:val="20"/>
          <w:szCs w:val="20"/>
          <w:lang w:val="en-GB"/>
        </w:rPr>
      </w:pPr>
    </w:p>
    <w:tbl>
      <w:tblPr>
        <w:tblStyle w:val="TableGrid"/>
        <w:tblW w:w="0" w:type="auto"/>
        <w:tblLook w:val="04A0" w:firstRow="1" w:lastRow="0" w:firstColumn="1" w:lastColumn="0" w:noHBand="0" w:noVBand="1"/>
      </w:tblPr>
      <w:tblGrid>
        <w:gridCol w:w="13950"/>
      </w:tblGrid>
      <w:tr w:rsidR="009C2EAD" w14:paraId="4507BF18" w14:textId="77777777" w:rsidTr="00F14C81">
        <w:tc>
          <w:tcPr>
            <w:tcW w:w="13950" w:type="dxa"/>
            <w:shd w:val="clear" w:color="auto" w:fill="D9D9D9" w:themeFill="background1" w:themeFillShade="D9"/>
          </w:tcPr>
          <w:p w14:paraId="5046BE84" w14:textId="77777777" w:rsidR="009C2EAD" w:rsidRPr="006161B7" w:rsidRDefault="009C2EAD" w:rsidP="00F14C81">
            <w:pPr>
              <w:spacing w:before="120"/>
              <w:rPr>
                <w:rFonts w:ascii="Verdana" w:hAnsi="Verdana"/>
                <w:b/>
                <w:sz w:val="18"/>
                <w:szCs w:val="18"/>
              </w:rPr>
            </w:pPr>
            <w:r w:rsidRPr="00DE1F5D">
              <w:rPr>
                <w:rFonts w:ascii="Verdana" w:hAnsi="Verdana"/>
                <w:b/>
                <w:sz w:val="18"/>
                <w:szCs w:val="18"/>
              </w:rPr>
              <w:t>Project title</w:t>
            </w:r>
          </w:p>
        </w:tc>
      </w:tr>
      <w:tr w:rsidR="009C2EAD" w14:paraId="4EB7CE42" w14:textId="77777777" w:rsidTr="00F14C81">
        <w:tc>
          <w:tcPr>
            <w:tcW w:w="13950" w:type="dxa"/>
          </w:tcPr>
          <w:p w14:paraId="553AE032" w14:textId="77777777" w:rsidR="009C2EAD" w:rsidRPr="006161B7" w:rsidRDefault="009C2EAD" w:rsidP="00F14C81">
            <w:pPr>
              <w:spacing w:before="120"/>
              <w:rPr>
                <w:rFonts w:ascii="Verdana" w:hAnsi="Verdana"/>
                <w:sz w:val="18"/>
                <w:szCs w:val="18"/>
              </w:rPr>
            </w:pPr>
          </w:p>
        </w:tc>
      </w:tr>
    </w:tbl>
    <w:p w14:paraId="03DE4D8D" w14:textId="77777777" w:rsidR="008861DB" w:rsidRPr="00610EB4" w:rsidRDefault="008861DB" w:rsidP="0021601D">
      <w:pPr>
        <w:spacing w:before="120"/>
        <w:rPr>
          <w:rFonts w:ascii="Verdana" w:hAnsi="Verdana"/>
          <w:b/>
          <w:sz w:val="20"/>
          <w:szCs w:val="20"/>
          <w:lang w:val="en-GB"/>
        </w:rPr>
      </w:pPr>
    </w:p>
    <w:p w14:paraId="025531AE" w14:textId="744B8FBE" w:rsidR="00ED6F5D" w:rsidRPr="00610EB4" w:rsidRDefault="00ED6F5D" w:rsidP="005D412E">
      <w:pPr>
        <w:rPr>
          <w:rFonts w:ascii="Verdana" w:hAnsi="Verdana" w:cs="Arial"/>
          <w:b/>
          <w:sz w:val="20"/>
          <w:szCs w:val="20"/>
          <w:u w:val="single"/>
          <w:lang w:val="en-GB"/>
        </w:rPr>
      </w:pPr>
    </w:p>
    <w:tbl>
      <w:tblPr>
        <w:tblStyle w:val="TableGrid"/>
        <w:tblW w:w="13948" w:type="dxa"/>
        <w:tblLook w:val="04A0" w:firstRow="1" w:lastRow="0" w:firstColumn="1" w:lastColumn="0" w:noHBand="0" w:noVBand="1"/>
      </w:tblPr>
      <w:tblGrid>
        <w:gridCol w:w="7508"/>
        <w:gridCol w:w="6440"/>
      </w:tblGrid>
      <w:tr w:rsidR="00421288" w:rsidRPr="00610EB4" w14:paraId="76855DE4" w14:textId="77777777" w:rsidTr="001C7329">
        <w:trPr>
          <w:trHeight w:val="419"/>
        </w:trPr>
        <w:tc>
          <w:tcPr>
            <w:tcW w:w="7508" w:type="dxa"/>
            <w:shd w:val="clear" w:color="auto" w:fill="E7E6E6" w:themeFill="background2"/>
          </w:tcPr>
          <w:p w14:paraId="7CB73032" w14:textId="4390F867" w:rsidR="00421288" w:rsidRPr="00610EB4" w:rsidRDefault="00421288" w:rsidP="00952628">
            <w:pPr>
              <w:spacing w:before="120"/>
              <w:rPr>
                <w:rFonts w:ascii="Verdana" w:hAnsi="Verdana"/>
                <w:b/>
                <w:sz w:val="18"/>
                <w:szCs w:val="18"/>
                <w:lang w:val="en-GB"/>
              </w:rPr>
            </w:pPr>
            <w:r w:rsidRPr="004C2522">
              <w:rPr>
                <w:rFonts w:ascii="Verdana" w:hAnsi="Verdana"/>
                <w:b/>
                <w:sz w:val="18"/>
                <w:szCs w:val="18"/>
                <w:lang w:val="en-GB"/>
              </w:rPr>
              <w:t xml:space="preserve">Primary Supervisor </w:t>
            </w:r>
            <w:r w:rsidRPr="00DE1F5D">
              <w:rPr>
                <w:rFonts w:ascii="Verdana" w:hAnsi="Verdana"/>
                <w:b/>
                <w:sz w:val="18"/>
                <w:szCs w:val="18"/>
                <w:lang w:val="en-GB"/>
              </w:rPr>
              <w:t>Name</w:t>
            </w:r>
            <w:r w:rsidR="00382C4C" w:rsidRPr="00DE1F5D">
              <w:rPr>
                <w:rFonts w:ascii="Verdana" w:hAnsi="Verdana"/>
                <w:b/>
                <w:sz w:val="18"/>
                <w:szCs w:val="18"/>
                <w:lang w:val="en-GB"/>
              </w:rPr>
              <w:t xml:space="preserve"> </w:t>
            </w:r>
            <w:r w:rsidR="006047FD" w:rsidRPr="00DE1F5D">
              <w:rPr>
                <w:rFonts w:ascii="Verdana" w:hAnsi="Verdana"/>
                <w:b/>
                <w:sz w:val="18"/>
                <w:szCs w:val="18"/>
                <w:lang w:val="en-GB"/>
              </w:rPr>
              <w:t>and Job Title</w:t>
            </w:r>
            <w:r w:rsidR="006047FD">
              <w:rPr>
                <w:rFonts w:ascii="Verdana" w:hAnsi="Verdana"/>
                <w:b/>
                <w:sz w:val="18"/>
                <w:szCs w:val="18"/>
                <w:lang w:val="en-GB"/>
              </w:rPr>
              <w:t xml:space="preserve"> </w:t>
            </w:r>
          </w:p>
        </w:tc>
        <w:tc>
          <w:tcPr>
            <w:tcW w:w="6440" w:type="dxa"/>
            <w:shd w:val="clear" w:color="auto" w:fill="E7E6E6" w:themeFill="background2"/>
          </w:tcPr>
          <w:p w14:paraId="1AC0EE5E" w14:textId="77777777" w:rsidR="00421288" w:rsidRPr="003B7245" w:rsidRDefault="00421288" w:rsidP="00952628">
            <w:pPr>
              <w:rPr>
                <w:rFonts w:ascii="Verdana" w:hAnsi="Verdana"/>
                <w:sz w:val="18"/>
                <w:szCs w:val="18"/>
                <w:lang w:val="en-GB"/>
              </w:rPr>
            </w:pPr>
          </w:p>
        </w:tc>
      </w:tr>
      <w:tr w:rsidR="00421288" w:rsidRPr="00610EB4" w14:paraId="65D0CB75" w14:textId="77777777" w:rsidTr="00952628">
        <w:tc>
          <w:tcPr>
            <w:tcW w:w="7508" w:type="dxa"/>
            <w:shd w:val="clear" w:color="auto" w:fill="auto"/>
          </w:tcPr>
          <w:p w14:paraId="756FFA8C" w14:textId="77777777" w:rsidR="00421288" w:rsidRPr="00610EB4" w:rsidRDefault="00421288" w:rsidP="00952628">
            <w:pPr>
              <w:rPr>
                <w:sz w:val="18"/>
                <w:szCs w:val="18"/>
                <w:lang w:val="en-GB"/>
              </w:rPr>
            </w:pPr>
            <w:r w:rsidRPr="00610EB4">
              <w:rPr>
                <w:rFonts w:ascii="Verdana" w:hAnsi="Verdana"/>
                <w:sz w:val="18"/>
                <w:szCs w:val="18"/>
                <w:lang w:val="en-GB"/>
              </w:rPr>
              <w:t>Centre/Institute/School/University</w:t>
            </w:r>
          </w:p>
        </w:tc>
        <w:tc>
          <w:tcPr>
            <w:tcW w:w="6440" w:type="dxa"/>
          </w:tcPr>
          <w:p w14:paraId="63EBBD7A" w14:textId="77777777" w:rsidR="00421288" w:rsidRPr="003B7245" w:rsidRDefault="00421288" w:rsidP="00952628">
            <w:pPr>
              <w:rPr>
                <w:rFonts w:ascii="Verdana" w:hAnsi="Verdana"/>
                <w:sz w:val="18"/>
                <w:szCs w:val="18"/>
                <w:lang w:val="en-GB"/>
              </w:rPr>
            </w:pPr>
          </w:p>
        </w:tc>
      </w:tr>
      <w:tr w:rsidR="00421288" w:rsidRPr="00610EB4" w14:paraId="5DF57C36" w14:textId="77777777" w:rsidTr="00952628">
        <w:tc>
          <w:tcPr>
            <w:tcW w:w="7508" w:type="dxa"/>
            <w:shd w:val="clear" w:color="auto" w:fill="auto"/>
          </w:tcPr>
          <w:p w14:paraId="161A350D" w14:textId="77777777" w:rsidR="00421288" w:rsidRPr="00610EB4" w:rsidRDefault="00421288" w:rsidP="00952628">
            <w:pPr>
              <w:rPr>
                <w:sz w:val="18"/>
                <w:szCs w:val="18"/>
                <w:lang w:val="en-GB"/>
              </w:rPr>
            </w:pPr>
            <w:r w:rsidRPr="00610EB4">
              <w:rPr>
                <w:rFonts w:ascii="Verdana" w:hAnsi="Verdana"/>
                <w:sz w:val="18"/>
                <w:szCs w:val="18"/>
                <w:lang w:val="en-GB"/>
              </w:rPr>
              <w:t>Website</w:t>
            </w:r>
          </w:p>
        </w:tc>
        <w:tc>
          <w:tcPr>
            <w:tcW w:w="6440" w:type="dxa"/>
          </w:tcPr>
          <w:p w14:paraId="0671FCA2" w14:textId="77777777" w:rsidR="00421288" w:rsidRPr="003B7245" w:rsidRDefault="00421288" w:rsidP="00952628">
            <w:pPr>
              <w:rPr>
                <w:rFonts w:ascii="Verdana" w:hAnsi="Verdana"/>
                <w:sz w:val="18"/>
                <w:szCs w:val="18"/>
                <w:lang w:val="en-GB"/>
              </w:rPr>
            </w:pPr>
          </w:p>
        </w:tc>
      </w:tr>
      <w:tr w:rsidR="00EF4834" w:rsidRPr="00610EB4" w14:paraId="7B94DC91" w14:textId="77777777" w:rsidTr="00952628">
        <w:tc>
          <w:tcPr>
            <w:tcW w:w="7508" w:type="dxa"/>
            <w:shd w:val="clear" w:color="auto" w:fill="auto"/>
          </w:tcPr>
          <w:p w14:paraId="5B38999F" w14:textId="1BF3F28F" w:rsidR="00EF4834" w:rsidRPr="00610EB4" w:rsidRDefault="00EF4834" w:rsidP="00952628">
            <w:pPr>
              <w:rPr>
                <w:rFonts w:ascii="Verdana" w:hAnsi="Verdana"/>
                <w:sz w:val="18"/>
                <w:szCs w:val="18"/>
                <w:lang w:val="en-GB"/>
              </w:rPr>
            </w:pPr>
            <w:bookmarkStart w:id="0" w:name="_Hlk106015656"/>
            <w:r w:rsidRPr="00EF4834">
              <w:rPr>
                <w:rFonts w:ascii="Verdana" w:hAnsi="Verdana"/>
                <w:sz w:val="18"/>
                <w:szCs w:val="18"/>
                <w:lang w:val="en-GB"/>
              </w:rPr>
              <w:t>Expected supervision allocation percentage input</w:t>
            </w:r>
          </w:p>
        </w:tc>
        <w:tc>
          <w:tcPr>
            <w:tcW w:w="6440" w:type="dxa"/>
          </w:tcPr>
          <w:p w14:paraId="256A56E9" w14:textId="77777777" w:rsidR="00EF4834" w:rsidRPr="003B7245" w:rsidRDefault="00EF4834" w:rsidP="00952628">
            <w:pPr>
              <w:rPr>
                <w:rFonts w:ascii="Verdana" w:hAnsi="Verdana"/>
                <w:sz w:val="18"/>
                <w:szCs w:val="18"/>
                <w:lang w:val="en-GB"/>
              </w:rPr>
            </w:pPr>
          </w:p>
        </w:tc>
      </w:tr>
      <w:tr w:rsidR="00BE5B2E" w:rsidRPr="00610EB4" w14:paraId="18C4067A" w14:textId="77777777" w:rsidTr="00952628">
        <w:tc>
          <w:tcPr>
            <w:tcW w:w="7508" w:type="dxa"/>
            <w:shd w:val="clear" w:color="auto" w:fill="auto"/>
          </w:tcPr>
          <w:p w14:paraId="5CE43596" w14:textId="77777777" w:rsidR="00BE5B2E" w:rsidRPr="00DE1F5D" w:rsidRDefault="004C2522" w:rsidP="00952628">
            <w:pPr>
              <w:rPr>
                <w:rFonts w:ascii="Verdana" w:hAnsi="Verdana"/>
                <w:sz w:val="18"/>
                <w:szCs w:val="18"/>
                <w:lang w:val="en-GB"/>
              </w:rPr>
            </w:pPr>
            <w:r w:rsidRPr="00DE1F5D">
              <w:rPr>
                <w:rFonts w:ascii="Verdana" w:hAnsi="Verdana"/>
                <w:sz w:val="18"/>
                <w:szCs w:val="18"/>
                <w:lang w:val="en-GB"/>
              </w:rPr>
              <w:t>Do you have a university contract for the duration of the 3-year PhD?</w:t>
            </w:r>
          </w:p>
          <w:p w14:paraId="51C40026" w14:textId="5766DAA3" w:rsidR="00047FF8" w:rsidRPr="00DE1F5D" w:rsidRDefault="00CA7EFB" w:rsidP="00952628">
            <w:pPr>
              <w:rPr>
                <w:rFonts w:ascii="Verdana" w:hAnsi="Verdana"/>
                <w:i/>
                <w:iCs/>
                <w:sz w:val="18"/>
                <w:szCs w:val="18"/>
                <w:lang w:val="en-GB"/>
              </w:rPr>
            </w:pPr>
            <w:r w:rsidRPr="00DE1F5D">
              <w:rPr>
                <w:rFonts w:ascii="Verdana" w:hAnsi="Verdana"/>
                <w:i/>
                <w:iCs/>
                <w:sz w:val="16"/>
                <w:szCs w:val="16"/>
                <w:lang w:val="en-GB"/>
              </w:rPr>
              <w:t>The lead supervisor must have a tenured post or guaranteed employment for the duration of the Fellowship, this may apply to second supervisors, dependent on host institution requirements.</w:t>
            </w:r>
          </w:p>
        </w:tc>
        <w:tc>
          <w:tcPr>
            <w:tcW w:w="6440" w:type="dxa"/>
          </w:tcPr>
          <w:p w14:paraId="67468E0A" w14:textId="77777777" w:rsidR="00BE5B2E" w:rsidRPr="003B7245" w:rsidRDefault="00BE5B2E" w:rsidP="00952628">
            <w:pPr>
              <w:rPr>
                <w:rFonts w:ascii="Verdana" w:hAnsi="Verdana"/>
                <w:sz w:val="18"/>
                <w:szCs w:val="18"/>
                <w:lang w:val="en-GB"/>
              </w:rPr>
            </w:pPr>
          </w:p>
        </w:tc>
      </w:tr>
      <w:bookmarkEnd w:id="0"/>
      <w:tr w:rsidR="00421288" w:rsidRPr="00610EB4" w14:paraId="66E82FDE" w14:textId="77777777" w:rsidTr="00952628">
        <w:tc>
          <w:tcPr>
            <w:tcW w:w="7508" w:type="dxa"/>
            <w:shd w:val="clear" w:color="auto" w:fill="auto"/>
          </w:tcPr>
          <w:p w14:paraId="2DAB07A6" w14:textId="4B03F0CB" w:rsidR="00421288" w:rsidRPr="00DE1F5D" w:rsidRDefault="00421288" w:rsidP="00952628">
            <w:pPr>
              <w:rPr>
                <w:sz w:val="18"/>
                <w:szCs w:val="18"/>
                <w:lang w:val="en-GB"/>
              </w:rPr>
            </w:pPr>
            <w:r w:rsidRPr="00DE1F5D">
              <w:rPr>
                <w:rFonts w:ascii="Verdana" w:hAnsi="Verdana"/>
                <w:sz w:val="18"/>
                <w:szCs w:val="18"/>
                <w:lang w:val="en-GB"/>
              </w:rPr>
              <w:t>Number of Completed PhD Students</w:t>
            </w:r>
            <w:r w:rsidR="00527DC1" w:rsidRPr="00DE1F5D">
              <w:rPr>
                <w:rFonts w:ascii="Verdana" w:hAnsi="Verdana"/>
                <w:sz w:val="18"/>
                <w:szCs w:val="18"/>
                <w:lang w:val="en-GB"/>
              </w:rPr>
              <w:t xml:space="preserve"> (at home or other institution)</w:t>
            </w:r>
          </w:p>
        </w:tc>
        <w:tc>
          <w:tcPr>
            <w:tcW w:w="6440" w:type="dxa"/>
          </w:tcPr>
          <w:p w14:paraId="15513197" w14:textId="77777777" w:rsidR="00421288" w:rsidRPr="003B7245" w:rsidRDefault="00421288" w:rsidP="00952628">
            <w:pPr>
              <w:rPr>
                <w:rFonts w:ascii="Verdana" w:hAnsi="Verdana"/>
                <w:sz w:val="18"/>
                <w:szCs w:val="18"/>
                <w:lang w:val="en-GB"/>
              </w:rPr>
            </w:pPr>
          </w:p>
        </w:tc>
      </w:tr>
      <w:tr w:rsidR="00421288" w:rsidRPr="00610EB4" w14:paraId="5C46CD8C" w14:textId="77777777" w:rsidTr="00952628">
        <w:tc>
          <w:tcPr>
            <w:tcW w:w="7508" w:type="dxa"/>
            <w:shd w:val="clear" w:color="auto" w:fill="auto"/>
          </w:tcPr>
          <w:p w14:paraId="1CE2E897" w14:textId="77777777" w:rsidR="005279E1" w:rsidRDefault="00421288" w:rsidP="00952628">
            <w:pPr>
              <w:rPr>
                <w:rFonts w:ascii="Verdana" w:hAnsi="Verdana"/>
                <w:sz w:val="18"/>
                <w:szCs w:val="18"/>
                <w:lang w:val="en-GB"/>
              </w:rPr>
            </w:pPr>
            <w:r w:rsidRPr="00610EB4">
              <w:rPr>
                <w:rFonts w:ascii="Verdana" w:hAnsi="Verdana"/>
                <w:sz w:val="18"/>
                <w:szCs w:val="18"/>
                <w:lang w:val="en-GB"/>
              </w:rPr>
              <w:t>Total current PhD allocation (</w:t>
            </w:r>
            <w:r w:rsidR="00465375">
              <w:rPr>
                <w:rFonts w:ascii="Verdana" w:hAnsi="Verdana"/>
                <w:sz w:val="18"/>
                <w:szCs w:val="18"/>
                <w:lang w:val="en-GB"/>
              </w:rPr>
              <w:t>WTE</w:t>
            </w:r>
            <w:r w:rsidR="003D0AA3">
              <w:rPr>
                <w:rFonts w:ascii="Verdana" w:hAnsi="Verdana"/>
                <w:sz w:val="18"/>
                <w:szCs w:val="18"/>
                <w:lang w:val="en-GB"/>
              </w:rPr>
              <w:t>)</w:t>
            </w:r>
            <w:r w:rsidR="00E63E66">
              <w:rPr>
                <w:rFonts w:ascii="Verdana" w:hAnsi="Verdana"/>
                <w:sz w:val="18"/>
                <w:szCs w:val="18"/>
                <w:lang w:val="en-GB"/>
              </w:rPr>
              <w:t xml:space="preserve"> </w:t>
            </w:r>
            <w:r w:rsidR="00020888">
              <w:rPr>
                <w:rFonts w:ascii="Verdana" w:hAnsi="Verdana"/>
                <w:sz w:val="18"/>
                <w:szCs w:val="18"/>
                <w:lang w:val="en-GB"/>
              </w:rPr>
              <w:t xml:space="preserve"> </w:t>
            </w:r>
          </w:p>
          <w:p w14:paraId="1B79B867" w14:textId="046E7749" w:rsidR="00421288" w:rsidRPr="00610EB4" w:rsidRDefault="00020888" w:rsidP="00952628">
            <w:pPr>
              <w:rPr>
                <w:rFonts w:ascii="Verdana" w:hAnsi="Verdana"/>
                <w:sz w:val="18"/>
                <w:szCs w:val="18"/>
                <w:lang w:val="en-GB"/>
              </w:rPr>
            </w:pPr>
            <w:r w:rsidRPr="005279E1">
              <w:rPr>
                <w:rFonts w:ascii="Verdana" w:hAnsi="Verdana"/>
                <w:i/>
                <w:iCs/>
                <w:sz w:val="16"/>
                <w:szCs w:val="16"/>
                <w:lang w:val="en-GB"/>
              </w:rPr>
              <w:t>You should add the</w:t>
            </w:r>
            <w:r w:rsidR="00FC4EE8" w:rsidRPr="005279E1">
              <w:rPr>
                <w:rFonts w:ascii="Verdana" w:hAnsi="Verdana"/>
                <w:i/>
                <w:iCs/>
                <w:sz w:val="16"/>
                <w:szCs w:val="16"/>
                <w:lang w:val="en-GB"/>
              </w:rPr>
              <w:t xml:space="preserve"> total</w:t>
            </w:r>
            <w:r w:rsidR="00465375" w:rsidRPr="005279E1">
              <w:rPr>
                <w:rFonts w:ascii="Verdana" w:hAnsi="Verdana"/>
                <w:i/>
                <w:iCs/>
                <w:sz w:val="16"/>
                <w:szCs w:val="16"/>
                <w:lang w:val="en-GB"/>
              </w:rPr>
              <w:t xml:space="preserve"> input for all</w:t>
            </w:r>
            <w:r w:rsidR="00FC4EE8" w:rsidRPr="005279E1">
              <w:rPr>
                <w:rFonts w:ascii="Verdana" w:hAnsi="Verdana"/>
                <w:i/>
                <w:iCs/>
                <w:sz w:val="16"/>
                <w:szCs w:val="16"/>
                <w:lang w:val="en-GB"/>
              </w:rPr>
              <w:t xml:space="preserve"> your supervised students</w:t>
            </w:r>
            <w:r w:rsidRPr="005279E1">
              <w:rPr>
                <w:rFonts w:ascii="Verdana" w:hAnsi="Verdana"/>
                <w:i/>
                <w:iCs/>
                <w:sz w:val="16"/>
                <w:szCs w:val="16"/>
                <w:lang w:val="en-GB"/>
              </w:rPr>
              <w:t>, for instance if you have one student with 60% allocation, and another with 10%, you should enter 0.7 WTE</w:t>
            </w:r>
            <w:r w:rsidRPr="005279E1">
              <w:rPr>
                <w:rFonts w:ascii="Verdana" w:hAnsi="Verdana"/>
                <w:sz w:val="16"/>
                <w:szCs w:val="16"/>
                <w:lang w:val="en-GB"/>
              </w:rPr>
              <w:t xml:space="preserve">  </w:t>
            </w:r>
          </w:p>
        </w:tc>
        <w:tc>
          <w:tcPr>
            <w:tcW w:w="6440" w:type="dxa"/>
          </w:tcPr>
          <w:p w14:paraId="27A411AC" w14:textId="77777777" w:rsidR="00421288" w:rsidRPr="003B7245" w:rsidRDefault="00421288" w:rsidP="00952628">
            <w:pPr>
              <w:rPr>
                <w:rFonts w:ascii="Verdana" w:hAnsi="Verdana"/>
                <w:sz w:val="18"/>
                <w:szCs w:val="18"/>
                <w:lang w:val="en-GB"/>
              </w:rPr>
            </w:pPr>
          </w:p>
        </w:tc>
      </w:tr>
      <w:tr w:rsidR="00421288" w:rsidRPr="00610EB4" w14:paraId="1D4606D5" w14:textId="77777777" w:rsidTr="00952628">
        <w:tc>
          <w:tcPr>
            <w:tcW w:w="7508" w:type="dxa"/>
            <w:shd w:val="clear" w:color="auto" w:fill="auto"/>
          </w:tcPr>
          <w:p w14:paraId="23485A70" w14:textId="2DE6BA8D" w:rsidR="00421288" w:rsidRPr="00610EB4" w:rsidRDefault="00421288" w:rsidP="00952628">
            <w:pPr>
              <w:rPr>
                <w:sz w:val="18"/>
                <w:szCs w:val="18"/>
                <w:lang w:val="en-GB"/>
              </w:rPr>
            </w:pPr>
            <w:r w:rsidRPr="00610EB4">
              <w:rPr>
                <w:rFonts w:ascii="Verdana" w:hAnsi="Verdana"/>
                <w:sz w:val="18"/>
                <w:szCs w:val="18"/>
                <w:lang w:val="en-GB"/>
              </w:rPr>
              <w:t>Current Grant Funding (detail funding source; award start/end date; and value)</w:t>
            </w:r>
          </w:p>
        </w:tc>
        <w:tc>
          <w:tcPr>
            <w:tcW w:w="6440" w:type="dxa"/>
          </w:tcPr>
          <w:p w14:paraId="29C247B7" w14:textId="77777777" w:rsidR="00421288" w:rsidRPr="003B7245" w:rsidRDefault="00421288" w:rsidP="00952628">
            <w:pPr>
              <w:rPr>
                <w:rFonts w:ascii="Verdana" w:hAnsi="Verdana"/>
                <w:sz w:val="18"/>
                <w:szCs w:val="18"/>
                <w:lang w:val="en-GB"/>
              </w:rPr>
            </w:pPr>
          </w:p>
        </w:tc>
      </w:tr>
    </w:tbl>
    <w:p w14:paraId="7D9CA2E0" w14:textId="77777777" w:rsidR="00633631" w:rsidRPr="00610EB4" w:rsidRDefault="00633631" w:rsidP="00952628">
      <w:pPr>
        <w:rPr>
          <w:rFonts w:ascii="Verdana" w:hAnsi="Verdana"/>
          <w:i/>
          <w:iCs/>
          <w:sz w:val="18"/>
          <w:szCs w:val="18"/>
          <w:lang w:val="en-GB"/>
        </w:rPr>
      </w:pPr>
    </w:p>
    <w:p w14:paraId="47133FC4" w14:textId="17A35334" w:rsidR="00A60986" w:rsidRPr="00610EB4" w:rsidRDefault="00633631" w:rsidP="00952628">
      <w:pPr>
        <w:rPr>
          <w:rFonts w:ascii="Verdana" w:hAnsi="Verdana"/>
          <w:sz w:val="18"/>
          <w:szCs w:val="18"/>
          <w:lang w:val="en-GB"/>
        </w:rPr>
      </w:pPr>
      <w:r w:rsidRPr="00610EB4">
        <w:rPr>
          <w:rFonts w:ascii="Verdana" w:hAnsi="Verdana"/>
          <w:sz w:val="18"/>
          <w:szCs w:val="18"/>
          <w:lang w:val="en-GB"/>
        </w:rPr>
        <w:t>Up to three secondary supervisors may be identified</w:t>
      </w:r>
      <w:r w:rsidR="00A60986" w:rsidRPr="00610EB4">
        <w:rPr>
          <w:rFonts w:ascii="Verdana" w:hAnsi="Verdana"/>
          <w:sz w:val="18"/>
          <w:szCs w:val="18"/>
          <w:lang w:val="en-GB"/>
        </w:rPr>
        <w:t>.</w:t>
      </w:r>
      <w:r w:rsidR="00364BBE" w:rsidRPr="00610EB4">
        <w:rPr>
          <w:rFonts w:ascii="Verdana" w:hAnsi="Verdana"/>
          <w:sz w:val="18"/>
          <w:szCs w:val="18"/>
          <w:lang w:val="en-GB"/>
        </w:rPr>
        <w:t xml:space="preserve"> Please complete as applicable to your proposed project. </w:t>
      </w:r>
      <w:r w:rsidR="00A60986" w:rsidRPr="00610EB4">
        <w:rPr>
          <w:rFonts w:ascii="Verdana" w:hAnsi="Verdana"/>
          <w:sz w:val="18"/>
          <w:szCs w:val="18"/>
          <w:lang w:val="en-GB"/>
        </w:rPr>
        <w:t xml:space="preserve"> </w:t>
      </w:r>
    </w:p>
    <w:p w14:paraId="039235FD" w14:textId="77777777" w:rsidR="00364BBE" w:rsidRPr="00610EB4" w:rsidRDefault="00364BBE" w:rsidP="00952628">
      <w:pPr>
        <w:rPr>
          <w:rFonts w:ascii="Verdana" w:hAnsi="Verdana"/>
          <w:i/>
          <w:iCs/>
          <w:sz w:val="18"/>
          <w:szCs w:val="18"/>
          <w:lang w:val="en-GB"/>
        </w:rPr>
      </w:pPr>
    </w:p>
    <w:tbl>
      <w:tblPr>
        <w:tblStyle w:val="TableGrid"/>
        <w:tblW w:w="0" w:type="auto"/>
        <w:tblLook w:val="04A0" w:firstRow="1" w:lastRow="0" w:firstColumn="1" w:lastColumn="0" w:noHBand="0" w:noVBand="1"/>
      </w:tblPr>
      <w:tblGrid>
        <w:gridCol w:w="7508"/>
        <w:gridCol w:w="6440"/>
      </w:tblGrid>
      <w:tr w:rsidR="007A1DB2" w:rsidRPr="00610EB4" w14:paraId="54C4EC78" w14:textId="77777777" w:rsidTr="00A23E06">
        <w:tc>
          <w:tcPr>
            <w:tcW w:w="7508" w:type="dxa"/>
            <w:shd w:val="clear" w:color="auto" w:fill="E7E6E6" w:themeFill="background2"/>
          </w:tcPr>
          <w:p w14:paraId="6B912643" w14:textId="0B80BF10" w:rsidR="007A1DB2" w:rsidRPr="00610EB4" w:rsidRDefault="007A1DB2" w:rsidP="00952628">
            <w:pPr>
              <w:spacing w:before="120"/>
              <w:rPr>
                <w:rFonts w:ascii="Verdana" w:hAnsi="Verdana"/>
                <w:b/>
                <w:sz w:val="18"/>
                <w:szCs w:val="18"/>
                <w:lang w:val="en-GB"/>
              </w:rPr>
            </w:pPr>
            <w:r w:rsidRPr="00610EB4">
              <w:rPr>
                <w:rFonts w:ascii="Verdana" w:hAnsi="Verdana"/>
                <w:b/>
                <w:sz w:val="18"/>
                <w:szCs w:val="18"/>
                <w:lang w:val="en-GB"/>
              </w:rPr>
              <w:t>Secondary Supervisor Name</w:t>
            </w:r>
            <w:r w:rsidR="001C7329" w:rsidRPr="00610EB4">
              <w:rPr>
                <w:rFonts w:ascii="Verdana" w:hAnsi="Verdana"/>
                <w:b/>
                <w:sz w:val="18"/>
                <w:szCs w:val="18"/>
                <w:lang w:val="en-GB"/>
              </w:rPr>
              <w:t xml:space="preserve"> </w:t>
            </w:r>
            <w:r w:rsidR="004C2522">
              <w:rPr>
                <w:rFonts w:ascii="Verdana" w:hAnsi="Verdana"/>
                <w:b/>
                <w:sz w:val="18"/>
                <w:szCs w:val="18"/>
                <w:lang w:val="en-GB"/>
              </w:rPr>
              <w:t xml:space="preserve">and Job Title </w:t>
            </w:r>
            <w:r w:rsidR="001C7329" w:rsidRPr="00610EB4">
              <w:rPr>
                <w:rFonts w:ascii="Verdana" w:hAnsi="Verdana"/>
                <w:bCs/>
                <w:i/>
                <w:iCs/>
                <w:sz w:val="18"/>
                <w:szCs w:val="18"/>
                <w:lang w:val="en-GB"/>
              </w:rPr>
              <w:t>(if applicable)</w:t>
            </w:r>
          </w:p>
        </w:tc>
        <w:tc>
          <w:tcPr>
            <w:tcW w:w="6440" w:type="dxa"/>
            <w:shd w:val="clear" w:color="auto" w:fill="E7E6E6" w:themeFill="background2"/>
          </w:tcPr>
          <w:p w14:paraId="3A75D04D" w14:textId="77777777" w:rsidR="007A1DB2" w:rsidRPr="003B7245" w:rsidRDefault="007A1DB2" w:rsidP="00952628">
            <w:pPr>
              <w:rPr>
                <w:rFonts w:ascii="Verdana" w:hAnsi="Verdana"/>
                <w:sz w:val="18"/>
                <w:szCs w:val="18"/>
                <w:lang w:val="en-GB"/>
              </w:rPr>
            </w:pPr>
          </w:p>
        </w:tc>
      </w:tr>
      <w:tr w:rsidR="007A1DB2" w:rsidRPr="00610EB4" w14:paraId="4DB9CACB" w14:textId="77777777" w:rsidTr="00A23E06">
        <w:tc>
          <w:tcPr>
            <w:tcW w:w="7508" w:type="dxa"/>
            <w:shd w:val="clear" w:color="auto" w:fill="auto"/>
          </w:tcPr>
          <w:p w14:paraId="21B090E9" w14:textId="77777777" w:rsidR="007A1DB2" w:rsidRPr="00610EB4" w:rsidRDefault="007A1DB2" w:rsidP="00952628">
            <w:pPr>
              <w:rPr>
                <w:sz w:val="18"/>
                <w:szCs w:val="18"/>
                <w:lang w:val="en-GB"/>
              </w:rPr>
            </w:pPr>
            <w:r w:rsidRPr="00610EB4">
              <w:rPr>
                <w:rFonts w:ascii="Verdana" w:hAnsi="Verdana"/>
                <w:sz w:val="18"/>
                <w:szCs w:val="18"/>
                <w:lang w:val="en-GB"/>
              </w:rPr>
              <w:t>Centre/Institute/School/University</w:t>
            </w:r>
          </w:p>
        </w:tc>
        <w:tc>
          <w:tcPr>
            <w:tcW w:w="6440" w:type="dxa"/>
          </w:tcPr>
          <w:p w14:paraId="0DB401E8" w14:textId="77777777" w:rsidR="007A1DB2" w:rsidRPr="003B7245" w:rsidRDefault="007A1DB2" w:rsidP="00952628">
            <w:pPr>
              <w:rPr>
                <w:rFonts w:ascii="Verdana" w:hAnsi="Verdana"/>
                <w:sz w:val="18"/>
                <w:szCs w:val="18"/>
                <w:lang w:val="en-GB"/>
              </w:rPr>
            </w:pPr>
          </w:p>
        </w:tc>
      </w:tr>
      <w:tr w:rsidR="007A1DB2" w:rsidRPr="00610EB4" w14:paraId="4646486C" w14:textId="77777777" w:rsidTr="00A23E06">
        <w:tc>
          <w:tcPr>
            <w:tcW w:w="7508" w:type="dxa"/>
            <w:shd w:val="clear" w:color="auto" w:fill="auto"/>
          </w:tcPr>
          <w:p w14:paraId="6BA59959" w14:textId="77777777" w:rsidR="007A1DB2" w:rsidRPr="00610EB4" w:rsidRDefault="007A1DB2" w:rsidP="00952628">
            <w:pPr>
              <w:rPr>
                <w:sz w:val="18"/>
                <w:szCs w:val="18"/>
                <w:lang w:val="en-GB"/>
              </w:rPr>
            </w:pPr>
            <w:r w:rsidRPr="00610EB4">
              <w:rPr>
                <w:rFonts w:ascii="Verdana" w:hAnsi="Verdana"/>
                <w:sz w:val="18"/>
                <w:szCs w:val="18"/>
                <w:lang w:val="en-GB"/>
              </w:rPr>
              <w:t>Website</w:t>
            </w:r>
          </w:p>
        </w:tc>
        <w:tc>
          <w:tcPr>
            <w:tcW w:w="6440" w:type="dxa"/>
          </w:tcPr>
          <w:p w14:paraId="4AF8CFBC" w14:textId="77777777" w:rsidR="007A1DB2" w:rsidRPr="003B7245" w:rsidRDefault="007A1DB2" w:rsidP="00952628">
            <w:pPr>
              <w:rPr>
                <w:rFonts w:ascii="Verdana" w:hAnsi="Verdana"/>
                <w:sz w:val="18"/>
                <w:szCs w:val="18"/>
                <w:lang w:val="en-GB"/>
              </w:rPr>
            </w:pPr>
          </w:p>
        </w:tc>
      </w:tr>
      <w:tr w:rsidR="00A23E06" w:rsidRPr="00610EB4" w14:paraId="3D8C651C" w14:textId="77777777" w:rsidTr="00A23E06">
        <w:tc>
          <w:tcPr>
            <w:tcW w:w="7508" w:type="dxa"/>
            <w:shd w:val="clear" w:color="auto" w:fill="auto"/>
          </w:tcPr>
          <w:p w14:paraId="7EB8A036" w14:textId="77777777" w:rsidR="00A23E06" w:rsidRPr="00610EB4" w:rsidRDefault="00A23E06" w:rsidP="00F14C81">
            <w:pPr>
              <w:rPr>
                <w:rFonts w:ascii="Verdana" w:hAnsi="Verdana"/>
                <w:sz w:val="18"/>
                <w:szCs w:val="18"/>
                <w:lang w:val="en-GB"/>
              </w:rPr>
            </w:pPr>
            <w:r w:rsidRPr="00EF4834">
              <w:rPr>
                <w:rFonts w:ascii="Verdana" w:hAnsi="Verdana"/>
                <w:sz w:val="18"/>
                <w:szCs w:val="18"/>
                <w:lang w:val="en-GB"/>
              </w:rPr>
              <w:t>Expected supervision allocation percentage input</w:t>
            </w:r>
          </w:p>
        </w:tc>
        <w:tc>
          <w:tcPr>
            <w:tcW w:w="6440" w:type="dxa"/>
          </w:tcPr>
          <w:p w14:paraId="0BE7253E" w14:textId="77777777" w:rsidR="00A23E06" w:rsidRPr="003B7245" w:rsidRDefault="00A23E06" w:rsidP="00F14C81">
            <w:pPr>
              <w:rPr>
                <w:rFonts w:ascii="Verdana" w:hAnsi="Verdana"/>
                <w:sz w:val="18"/>
                <w:szCs w:val="18"/>
                <w:lang w:val="en-GB"/>
              </w:rPr>
            </w:pPr>
          </w:p>
        </w:tc>
      </w:tr>
      <w:tr w:rsidR="007A1DB2" w:rsidRPr="00610EB4" w14:paraId="6ED89AA5" w14:textId="77777777" w:rsidTr="00A23E06">
        <w:tc>
          <w:tcPr>
            <w:tcW w:w="7508" w:type="dxa"/>
            <w:shd w:val="clear" w:color="auto" w:fill="auto"/>
          </w:tcPr>
          <w:p w14:paraId="11552B02" w14:textId="77777777" w:rsidR="007A1DB2" w:rsidRPr="00610EB4" w:rsidRDefault="007A1DB2" w:rsidP="00952628">
            <w:pPr>
              <w:rPr>
                <w:sz w:val="18"/>
                <w:szCs w:val="18"/>
                <w:lang w:val="en-GB"/>
              </w:rPr>
            </w:pPr>
            <w:r w:rsidRPr="00610EB4">
              <w:rPr>
                <w:rFonts w:ascii="Verdana" w:hAnsi="Verdana"/>
                <w:sz w:val="18"/>
                <w:szCs w:val="18"/>
                <w:lang w:val="en-GB"/>
              </w:rPr>
              <w:t>Number of Completed PhD Students (at any institution)</w:t>
            </w:r>
          </w:p>
        </w:tc>
        <w:tc>
          <w:tcPr>
            <w:tcW w:w="6440" w:type="dxa"/>
          </w:tcPr>
          <w:p w14:paraId="0B5FA20E" w14:textId="77777777" w:rsidR="007A1DB2" w:rsidRPr="003B7245" w:rsidRDefault="007A1DB2" w:rsidP="00952628">
            <w:pPr>
              <w:rPr>
                <w:rFonts w:ascii="Verdana" w:hAnsi="Verdana"/>
                <w:sz w:val="18"/>
                <w:szCs w:val="18"/>
                <w:lang w:val="en-GB"/>
              </w:rPr>
            </w:pPr>
          </w:p>
        </w:tc>
      </w:tr>
      <w:tr w:rsidR="007A1DB2" w:rsidRPr="00610EB4" w14:paraId="3ED60C0B" w14:textId="77777777" w:rsidTr="00A23E06">
        <w:trPr>
          <w:trHeight w:val="315"/>
        </w:trPr>
        <w:tc>
          <w:tcPr>
            <w:tcW w:w="7508" w:type="dxa"/>
            <w:shd w:val="clear" w:color="auto" w:fill="auto"/>
          </w:tcPr>
          <w:p w14:paraId="06B1A88D" w14:textId="2602C234" w:rsidR="007A1DB2" w:rsidRPr="00610EB4" w:rsidRDefault="007A1DB2" w:rsidP="00952628">
            <w:pPr>
              <w:rPr>
                <w:rFonts w:ascii="Verdana" w:hAnsi="Verdana"/>
                <w:sz w:val="18"/>
                <w:szCs w:val="18"/>
                <w:lang w:val="en-GB"/>
              </w:rPr>
            </w:pPr>
            <w:r w:rsidRPr="00610EB4">
              <w:rPr>
                <w:rFonts w:ascii="Verdana" w:hAnsi="Verdana"/>
                <w:sz w:val="18"/>
                <w:szCs w:val="18"/>
                <w:lang w:val="en-GB"/>
              </w:rPr>
              <w:t>Total current PhD student allocation (W</w:t>
            </w:r>
            <w:r w:rsidR="002462A6">
              <w:rPr>
                <w:rFonts w:ascii="Verdana" w:hAnsi="Verdana"/>
                <w:sz w:val="18"/>
                <w:szCs w:val="18"/>
                <w:lang w:val="en-GB"/>
              </w:rPr>
              <w:t xml:space="preserve">hole </w:t>
            </w:r>
            <w:r w:rsidRPr="00610EB4">
              <w:rPr>
                <w:rFonts w:ascii="Verdana" w:hAnsi="Verdana"/>
                <w:sz w:val="18"/>
                <w:szCs w:val="18"/>
                <w:lang w:val="en-GB"/>
              </w:rPr>
              <w:t>T</w:t>
            </w:r>
            <w:r w:rsidR="002462A6">
              <w:rPr>
                <w:rFonts w:ascii="Verdana" w:hAnsi="Verdana"/>
                <w:sz w:val="18"/>
                <w:szCs w:val="18"/>
                <w:lang w:val="en-GB"/>
              </w:rPr>
              <w:t xml:space="preserve">ime </w:t>
            </w:r>
            <w:r w:rsidRPr="00610EB4">
              <w:rPr>
                <w:rFonts w:ascii="Verdana" w:hAnsi="Verdana"/>
                <w:sz w:val="18"/>
                <w:szCs w:val="18"/>
                <w:lang w:val="en-GB"/>
              </w:rPr>
              <w:t>E</w:t>
            </w:r>
            <w:r w:rsidR="002462A6">
              <w:rPr>
                <w:rFonts w:ascii="Verdana" w:hAnsi="Verdana"/>
                <w:sz w:val="18"/>
                <w:szCs w:val="18"/>
                <w:lang w:val="en-GB"/>
              </w:rPr>
              <w:t>quivalent</w:t>
            </w:r>
            <w:r w:rsidRPr="00610EB4">
              <w:rPr>
                <w:rFonts w:ascii="Verdana" w:hAnsi="Verdana"/>
                <w:sz w:val="18"/>
                <w:szCs w:val="18"/>
                <w:lang w:val="en-GB"/>
              </w:rPr>
              <w:t>)</w:t>
            </w:r>
          </w:p>
        </w:tc>
        <w:tc>
          <w:tcPr>
            <w:tcW w:w="6440" w:type="dxa"/>
          </w:tcPr>
          <w:p w14:paraId="689BDF65" w14:textId="77777777" w:rsidR="007A1DB2" w:rsidRPr="003B7245" w:rsidRDefault="007A1DB2" w:rsidP="00952628">
            <w:pPr>
              <w:rPr>
                <w:rFonts w:ascii="Verdana" w:hAnsi="Verdana"/>
                <w:sz w:val="18"/>
                <w:szCs w:val="18"/>
                <w:lang w:val="en-GB"/>
              </w:rPr>
            </w:pPr>
          </w:p>
        </w:tc>
      </w:tr>
      <w:tr w:rsidR="007A1DB2" w:rsidRPr="00610EB4" w14:paraId="63DDCB1E" w14:textId="77777777" w:rsidTr="00A23E06">
        <w:tc>
          <w:tcPr>
            <w:tcW w:w="7508" w:type="dxa"/>
            <w:shd w:val="clear" w:color="auto" w:fill="auto"/>
          </w:tcPr>
          <w:p w14:paraId="3498E07B" w14:textId="77777777" w:rsidR="007A1DB2" w:rsidRPr="00610EB4" w:rsidRDefault="007A1DB2" w:rsidP="00952628">
            <w:pPr>
              <w:rPr>
                <w:sz w:val="18"/>
                <w:szCs w:val="18"/>
                <w:lang w:val="en-GB"/>
              </w:rPr>
            </w:pPr>
            <w:r w:rsidRPr="00610EB4">
              <w:rPr>
                <w:rFonts w:ascii="Verdana" w:hAnsi="Verdana"/>
                <w:sz w:val="18"/>
                <w:szCs w:val="18"/>
                <w:lang w:val="en-GB"/>
              </w:rPr>
              <w:t>Current Grant Funding (detail funding source; award start/end date; and value)</w:t>
            </w:r>
          </w:p>
        </w:tc>
        <w:tc>
          <w:tcPr>
            <w:tcW w:w="6440" w:type="dxa"/>
          </w:tcPr>
          <w:p w14:paraId="67E8AA65" w14:textId="77777777" w:rsidR="007A1DB2" w:rsidRPr="003B7245" w:rsidRDefault="007A1DB2" w:rsidP="00952628">
            <w:pPr>
              <w:rPr>
                <w:rFonts w:ascii="Verdana" w:hAnsi="Verdana"/>
                <w:sz w:val="18"/>
                <w:szCs w:val="18"/>
                <w:lang w:val="en-GB"/>
              </w:rPr>
            </w:pPr>
          </w:p>
        </w:tc>
      </w:tr>
      <w:tr w:rsidR="007A1DB2" w:rsidRPr="00610EB4" w14:paraId="473641A5" w14:textId="77777777" w:rsidTr="00A23E06">
        <w:tc>
          <w:tcPr>
            <w:tcW w:w="7508" w:type="dxa"/>
            <w:shd w:val="clear" w:color="auto" w:fill="E7E6E6" w:themeFill="background2"/>
          </w:tcPr>
          <w:p w14:paraId="351D2132" w14:textId="19E851B3" w:rsidR="007A1DB2" w:rsidRPr="00610EB4" w:rsidRDefault="007A1DB2" w:rsidP="00952628">
            <w:pPr>
              <w:spacing w:before="120"/>
              <w:rPr>
                <w:rFonts w:ascii="Verdana" w:hAnsi="Verdana"/>
                <w:b/>
                <w:sz w:val="18"/>
                <w:szCs w:val="18"/>
                <w:lang w:val="en-GB"/>
              </w:rPr>
            </w:pPr>
            <w:r w:rsidRPr="00610EB4">
              <w:rPr>
                <w:rFonts w:ascii="Verdana" w:hAnsi="Verdana"/>
                <w:b/>
                <w:sz w:val="18"/>
                <w:szCs w:val="18"/>
                <w:lang w:val="en-GB"/>
              </w:rPr>
              <w:t>Secondary Supervisor Name</w:t>
            </w:r>
            <w:r w:rsidR="001C7329" w:rsidRPr="00610EB4">
              <w:rPr>
                <w:rFonts w:ascii="Verdana" w:hAnsi="Verdana"/>
                <w:b/>
                <w:sz w:val="18"/>
                <w:szCs w:val="18"/>
                <w:lang w:val="en-GB"/>
              </w:rPr>
              <w:t xml:space="preserve"> </w:t>
            </w:r>
            <w:r w:rsidR="004C2522">
              <w:rPr>
                <w:rFonts w:ascii="Verdana" w:hAnsi="Verdana"/>
                <w:b/>
                <w:sz w:val="18"/>
                <w:szCs w:val="18"/>
                <w:lang w:val="en-GB"/>
              </w:rPr>
              <w:t xml:space="preserve">and Job Title </w:t>
            </w:r>
            <w:r w:rsidR="001C7329" w:rsidRPr="00610EB4">
              <w:rPr>
                <w:rFonts w:ascii="Verdana" w:hAnsi="Verdana"/>
                <w:bCs/>
                <w:i/>
                <w:iCs/>
                <w:sz w:val="18"/>
                <w:szCs w:val="18"/>
                <w:lang w:val="en-GB"/>
              </w:rPr>
              <w:t>(if applicable)</w:t>
            </w:r>
          </w:p>
        </w:tc>
        <w:tc>
          <w:tcPr>
            <w:tcW w:w="6440" w:type="dxa"/>
            <w:shd w:val="clear" w:color="auto" w:fill="E7E6E6" w:themeFill="background2"/>
          </w:tcPr>
          <w:p w14:paraId="398F3D7A" w14:textId="77777777" w:rsidR="007A1DB2" w:rsidRPr="003B7245" w:rsidRDefault="007A1DB2" w:rsidP="00952628">
            <w:pPr>
              <w:rPr>
                <w:rFonts w:ascii="Verdana" w:hAnsi="Verdana"/>
                <w:sz w:val="18"/>
                <w:szCs w:val="18"/>
                <w:lang w:val="en-GB"/>
              </w:rPr>
            </w:pPr>
          </w:p>
        </w:tc>
      </w:tr>
      <w:tr w:rsidR="007A1DB2" w:rsidRPr="00610EB4" w14:paraId="60E3F1A6" w14:textId="77777777" w:rsidTr="00A23E06">
        <w:tc>
          <w:tcPr>
            <w:tcW w:w="7508" w:type="dxa"/>
            <w:shd w:val="clear" w:color="auto" w:fill="auto"/>
          </w:tcPr>
          <w:p w14:paraId="078125FF" w14:textId="77777777" w:rsidR="007A1DB2" w:rsidRPr="00610EB4" w:rsidRDefault="007A1DB2" w:rsidP="00952628">
            <w:pPr>
              <w:rPr>
                <w:sz w:val="18"/>
                <w:szCs w:val="18"/>
                <w:lang w:val="en-GB"/>
              </w:rPr>
            </w:pPr>
            <w:r w:rsidRPr="00610EB4">
              <w:rPr>
                <w:rFonts w:ascii="Verdana" w:hAnsi="Verdana"/>
                <w:sz w:val="18"/>
                <w:szCs w:val="18"/>
                <w:lang w:val="en-GB"/>
              </w:rPr>
              <w:t>Centre/Institute/School/University</w:t>
            </w:r>
          </w:p>
        </w:tc>
        <w:tc>
          <w:tcPr>
            <w:tcW w:w="6440" w:type="dxa"/>
          </w:tcPr>
          <w:p w14:paraId="009B4CF5" w14:textId="77777777" w:rsidR="007A1DB2" w:rsidRPr="003B7245" w:rsidRDefault="007A1DB2" w:rsidP="00952628">
            <w:pPr>
              <w:rPr>
                <w:rFonts w:ascii="Verdana" w:hAnsi="Verdana"/>
                <w:sz w:val="18"/>
                <w:szCs w:val="18"/>
                <w:lang w:val="en-GB"/>
              </w:rPr>
            </w:pPr>
          </w:p>
        </w:tc>
      </w:tr>
      <w:tr w:rsidR="007A1DB2" w:rsidRPr="00610EB4" w14:paraId="67EB27D8" w14:textId="77777777" w:rsidTr="00A23E06">
        <w:tc>
          <w:tcPr>
            <w:tcW w:w="7508" w:type="dxa"/>
            <w:shd w:val="clear" w:color="auto" w:fill="auto"/>
          </w:tcPr>
          <w:p w14:paraId="23BA5250" w14:textId="77777777" w:rsidR="007A1DB2" w:rsidRPr="00610EB4" w:rsidRDefault="007A1DB2" w:rsidP="00952628">
            <w:pPr>
              <w:rPr>
                <w:sz w:val="18"/>
                <w:szCs w:val="18"/>
                <w:lang w:val="en-GB"/>
              </w:rPr>
            </w:pPr>
            <w:r w:rsidRPr="00610EB4">
              <w:rPr>
                <w:rFonts w:ascii="Verdana" w:hAnsi="Verdana"/>
                <w:sz w:val="18"/>
                <w:szCs w:val="18"/>
                <w:lang w:val="en-GB"/>
              </w:rPr>
              <w:t>Website</w:t>
            </w:r>
          </w:p>
        </w:tc>
        <w:tc>
          <w:tcPr>
            <w:tcW w:w="6440" w:type="dxa"/>
          </w:tcPr>
          <w:p w14:paraId="3DF4804F" w14:textId="77777777" w:rsidR="007A1DB2" w:rsidRPr="003B7245" w:rsidRDefault="007A1DB2" w:rsidP="00952628">
            <w:pPr>
              <w:rPr>
                <w:rFonts w:ascii="Verdana" w:hAnsi="Verdana"/>
                <w:sz w:val="18"/>
                <w:szCs w:val="18"/>
                <w:lang w:val="en-GB"/>
              </w:rPr>
            </w:pPr>
          </w:p>
        </w:tc>
      </w:tr>
      <w:tr w:rsidR="00A23E06" w:rsidRPr="00610EB4" w14:paraId="3CDA02CF" w14:textId="77777777" w:rsidTr="00A23E06">
        <w:tc>
          <w:tcPr>
            <w:tcW w:w="7508" w:type="dxa"/>
            <w:shd w:val="clear" w:color="auto" w:fill="auto"/>
          </w:tcPr>
          <w:p w14:paraId="432E8E25" w14:textId="77777777" w:rsidR="00A23E06" w:rsidRPr="00610EB4" w:rsidRDefault="00A23E06" w:rsidP="00F14C81">
            <w:pPr>
              <w:rPr>
                <w:rFonts w:ascii="Verdana" w:hAnsi="Verdana"/>
                <w:sz w:val="18"/>
                <w:szCs w:val="18"/>
                <w:lang w:val="en-GB"/>
              </w:rPr>
            </w:pPr>
            <w:r w:rsidRPr="00EF4834">
              <w:rPr>
                <w:rFonts w:ascii="Verdana" w:hAnsi="Verdana"/>
                <w:sz w:val="18"/>
                <w:szCs w:val="18"/>
                <w:lang w:val="en-GB"/>
              </w:rPr>
              <w:t>Expected supervision allocation percentage input</w:t>
            </w:r>
          </w:p>
        </w:tc>
        <w:tc>
          <w:tcPr>
            <w:tcW w:w="6440" w:type="dxa"/>
          </w:tcPr>
          <w:p w14:paraId="6C0FFFEC" w14:textId="77777777" w:rsidR="00A23E06" w:rsidRPr="003B7245" w:rsidRDefault="00A23E06" w:rsidP="00F14C81">
            <w:pPr>
              <w:rPr>
                <w:rFonts w:ascii="Verdana" w:hAnsi="Verdana"/>
                <w:sz w:val="18"/>
                <w:szCs w:val="18"/>
                <w:lang w:val="en-GB"/>
              </w:rPr>
            </w:pPr>
          </w:p>
        </w:tc>
      </w:tr>
      <w:tr w:rsidR="007A1DB2" w:rsidRPr="00610EB4" w14:paraId="16DAA6C7" w14:textId="77777777" w:rsidTr="00A23E06">
        <w:tc>
          <w:tcPr>
            <w:tcW w:w="7508" w:type="dxa"/>
            <w:shd w:val="clear" w:color="auto" w:fill="auto"/>
          </w:tcPr>
          <w:p w14:paraId="43647ECE" w14:textId="77777777" w:rsidR="007A1DB2" w:rsidRPr="00610EB4" w:rsidRDefault="007A1DB2" w:rsidP="00952628">
            <w:pPr>
              <w:rPr>
                <w:sz w:val="18"/>
                <w:szCs w:val="18"/>
                <w:lang w:val="en-GB"/>
              </w:rPr>
            </w:pPr>
            <w:r w:rsidRPr="00610EB4">
              <w:rPr>
                <w:rFonts w:ascii="Verdana" w:hAnsi="Verdana"/>
                <w:sz w:val="18"/>
                <w:szCs w:val="18"/>
                <w:lang w:val="en-GB"/>
              </w:rPr>
              <w:t>Number of Completed PhD Students (at any institution)</w:t>
            </w:r>
          </w:p>
        </w:tc>
        <w:tc>
          <w:tcPr>
            <w:tcW w:w="6440" w:type="dxa"/>
          </w:tcPr>
          <w:p w14:paraId="01618FEA" w14:textId="77777777" w:rsidR="007A1DB2" w:rsidRPr="003B7245" w:rsidRDefault="007A1DB2" w:rsidP="00952628">
            <w:pPr>
              <w:rPr>
                <w:rFonts w:ascii="Verdana" w:hAnsi="Verdana"/>
                <w:sz w:val="18"/>
                <w:szCs w:val="18"/>
                <w:lang w:val="en-GB"/>
              </w:rPr>
            </w:pPr>
          </w:p>
        </w:tc>
      </w:tr>
      <w:tr w:rsidR="007A1DB2" w:rsidRPr="00610EB4" w14:paraId="553F0FEA" w14:textId="77777777" w:rsidTr="00A23E06">
        <w:trPr>
          <w:trHeight w:val="315"/>
        </w:trPr>
        <w:tc>
          <w:tcPr>
            <w:tcW w:w="7508" w:type="dxa"/>
            <w:shd w:val="clear" w:color="auto" w:fill="auto"/>
          </w:tcPr>
          <w:p w14:paraId="5D3CDE8F" w14:textId="087F5E33" w:rsidR="007A1DB2" w:rsidRPr="00610EB4" w:rsidRDefault="007A1DB2" w:rsidP="00952628">
            <w:pPr>
              <w:rPr>
                <w:rFonts w:ascii="Verdana" w:hAnsi="Verdana"/>
                <w:sz w:val="18"/>
                <w:szCs w:val="18"/>
                <w:lang w:val="en-GB"/>
              </w:rPr>
            </w:pPr>
            <w:r w:rsidRPr="00610EB4">
              <w:rPr>
                <w:rFonts w:ascii="Verdana" w:hAnsi="Verdana"/>
                <w:sz w:val="18"/>
                <w:szCs w:val="18"/>
                <w:lang w:val="en-GB"/>
              </w:rPr>
              <w:t>Total current PhD student allocation (W</w:t>
            </w:r>
            <w:r w:rsidR="002462A6">
              <w:rPr>
                <w:rFonts w:ascii="Verdana" w:hAnsi="Verdana"/>
                <w:sz w:val="18"/>
                <w:szCs w:val="18"/>
                <w:lang w:val="en-GB"/>
              </w:rPr>
              <w:t xml:space="preserve">hole </w:t>
            </w:r>
            <w:r w:rsidRPr="00610EB4">
              <w:rPr>
                <w:rFonts w:ascii="Verdana" w:hAnsi="Verdana"/>
                <w:sz w:val="18"/>
                <w:szCs w:val="18"/>
                <w:lang w:val="en-GB"/>
              </w:rPr>
              <w:t>T</w:t>
            </w:r>
            <w:r w:rsidR="002462A6">
              <w:rPr>
                <w:rFonts w:ascii="Verdana" w:hAnsi="Verdana"/>
                <w:sz w:val="18"/>
                <w:szCs w:val="18"/>
                <w:lang w:val="en-GB"/>
              </w:rPr>
              <w:t xml:space="preserve">ime </w:t>
            </w:r>
            <w:r w:rsidRPr="00610EB4">
              <w:rPr>
                <w:rFonts w:ascii="Verdana" w:hAnsi="Verdana"/>
                <w:sz w:val="18"/>
                <w:szCs w:val="18"/>
                <w:lang w:val="en-GB"/>
              </w:rPr>
              <w:t>E</w:t>
            </w:r>
            <w:r w:rsidR="002462A6">
              <w:rPr>
                <w:rFonts w:ascii="Verdana" w:hAnsi="Verdana"/>
                <w:sz w:val="18"/>
                <w:szCs w:val="18"/>
                <w:lang w:val="en-GB"/>
              </w:rPr>
              <w:t>quivalent</w:t>
            </w:r>
            <w:r w:rsidRPr="00610EB4">
              <w:rPr>
                <w:rFonts w:ascii="Verdana" w:hAnsi="Verdana"/>
                <w:sz w:val="18"/>
                <w:szCs w:val="18"/>
                <w:lang w:val="en-GB"/>
              </w:rPr>
              <w:t>)</w:t>
            </w:r>
          </w:p>
        </w:tc>
        <w:tc>
          <w:tcPr>
            <w:tcW w:w="6440" w:type="dxa"/>
          </w:tcPr>
          <w:p w14:paraId="0332F71F" w14:textId="77777777" w:rsidR="007A1DB2" w:rsidRPr="003B7245" w:rsidRDefault="007A1DB2" w:rsidP="00952628">
            <w:pPr>
              <w:rPr>
                <w:rFonts w:ascii="Verdana" w:hAnsi="Verdana"/>
                <w:sz w:val="18"/>
                <w:szCs w:val="18"/>
                <w:lang w:val="en-GB"/>
              </w:rPr>
            </w:pPr>
          </w:p>
        </w:tc>
      </w:tr>
      <w:tr w:rsidR="007A1DB2" w:rsidRPr="00610EB4" w14:paraId="43D9C453" w14:textId="77777777" w:rsidTr="00A23E06">
        <w:tc>
          <w:tcPr>
            <w:tcW w:w="7508" w:type="dxa"/>
            <w:shd w:val="clear" w:color="auto" w:fill="auto"/>
          </w:tcPr>
          <w:p w14:paraId="6F5271ED" w14:textId="77777777" w:rsidR="007A1DB2" w:rsidRPr="00610EB4" w:rsidRDefault="007A1DB2" w:rsidP="00952628">
            <w:pPr>
              <w:rPr>
                <w:sz w:val="18"/>
                <w:szCs w:val="18"/>
                <w:lang w:val="en-GB"/>
              </w:rPr>
            </w:pPr>
            <w:r w:rsidRPr="00610EB4">
              <w:rPr>
                <w:rFonts w:ascii="Verdana" w:hAnsi="Verdana"/>
                <w:sz w:val="18"/>
                <w:szCs w:val="18"/>
                <w:lang w:val="en-GB"/>
              </w:rPr>
              <w:t>Current Grant Funding (detail funding source; award start/end date; and value)</w:t>
            </w:r>
          </w:p>
        </w:tc>
        <w:tc>
          <w:tcPr>
            <w:tcW w:w="6440" w:type="dxa"/>
          </w:tcPr>
          <w:p w14:paraId="48E993D9" w14:textId="77777777" w:rsidR="007A1DB2" w:rsidRPr="003B7245" w:rsidRDefault="007A1DB2" w:rsidP="00952628">
            <w:pPr>
              <w:rPr>
                <w:rFonts w:ascii="Verdana" w:hAnsi="Verdana"/>
                <w:sz w:val="18"/>
                <w:szCs w:val="18"/>
                <w:lang w:val="en-GB"/>
              </w:rPr>
            </w:pPr>
          </w:p>
        </w:tc>
      </w:tr>
      <w:tr w:rsidR="00A60986" w:rsidRPr="00610EB4" w14:paraId="2BCCFB86" w14:textId="77777777" w:rsidTr="00A23E06">
        <w:tc>
          <w:tcPr>
            <w:tcW w:w="7508" w:type="dxa"/>
            <w:shd w:val="clear" w:color="auto" w:fill="E7E6E6" w:themeFill="background2"/>
          </w:tcPr>
          <w:p w14:paraId="4AC94D9E" w14:textId="5F2C6434" w:rsidR="00A60986" w:rsidRPr="00610EB4" w:rsidRDefault="00A60986" w:rsidP="00952628">
            <w:pPr>
              <w:spacing w:before="120"/>
              <w:rPr>
                <w:rFonts w:ascii="Verdana" w:hAnsi="Verdana"/>
                <w:b/>
                <w:sz w:val="18"/>
                <w:szCs w:val="18"/>
                <w:lang w:val="en-GB"/>
              </w:rPr>
            </w:pPr>
            <w:r w:rsidRPr="00610EB4">
              <w:rPr>
                <w:rFonts w:ascii="Verdana" w:hAnsi="Verdana"/>
                <w:b/>
                <w:sz w:val="18"/>
                <w:szCs w:val="18"/>
                <w:lang w:val="en-GB"/>
              </w:rPr>
              <w:lastRenderedPageBreak/>
              <w:t>Secondary Supervisor Name</w:t>
            </w:r>
            <w:r w:rsidR="001C7329" w:rsidRPr="00610EB4">
              <w:rPr>
                <w:rFonts w:ascii="Verdana" w:hAnsi="Verdana"/>
                <w:b/>
                <w:sz w:val="18"/>
                <w:szCs w:val="18"/>
                <w:lang w:val="en-GB"/>
              </w:rPr>
              <w:t xml:space="preserve"> </w:t>
            </w:r>
            <w:r w:rsidR="004C2522">
              <w:rPr>
                <w:rFonts w:ascii="Verdana" w:hAnsi="Verdana"/>
                <w:b/>
                <w:sz w:val="18"/>
                <w:szCs w:val="18"/>
                <w:lang w:val="en-GB"/>
              </w:rPr>
              <w:t xml:space="preserve">and Job Title </w:t>
            </w:r>
            <w:r w:rsidR="001C7329" w:rsidRPr="00610EB4">
              <w:rPr>
                <w:rFonts w:ascii="Verdana" w:hAnsi="Verdana"/>
                <w:bCs/>
                <w:i/>
                <w:iCs/>
                <w:sz w:val="18"/>
                <w:szCs w:val="18"/>
                <w:lang w:val="en-GB"/>
              </w:rPr>
              <w:t>(if applicable)</w:t>
            </w:r>
          </w:p>
        </w:tc>
        <w:tc>
          <w:tcPr>
            <w:tcW w:w="6440" w:type="dxa"/>
            <w:shd w:val="clear" w:color="auto" w:fill="E7E6E6" w:themeFill="background2"/>
          </w:tcPr>
          <w:p w14:paraId="27B37CF1" w14:textId="77777777" w:rsidR="00A60986" w:rsidRPr="003B7245" w:rsidRDefault="00A60986" w:rsidP="00952628">
            <w:pPr>
              <w:rPr>
                <w:rFonts w:ascii="Verdana" w:hAnsi="Verdana"/>
                <w:sz w:val="18"/>
                <w:szCs w:val="18"/>
                <w:lang w:val="en-GB"/>
              </w:rPr>
            </w:pPr>
          </w:p>
        </w:tc>
      </w:tr>
      <w:tr w:rsidR="00A60986" w:rsidRPr="00610EB4" w14:paraId="7CF38742" w14:textId="77777777" w:rsidTr="00A23E06">
        <w:tc>
          <w:tcPr>
            <w:tcW w:w="7508" w:type="dxa"/>
            <w:shd w:val="clear" w:color="auto" w:fill="auto"/>
          </w:tcPr>
          <w:p w14:paraId="71DA1294" w14:textId="77777777" w:rsidR="00A60986" w:rsidRPr="00610EB4" w:rsidRDefault="00A60986" w:rsidP="00952628">
            <w:pPr>
              <w:rPr>
                <w:sz w:val="18"/>
                <w:szCs w:val="18"/>
                <w:lang w:val="en-GB"/>
              </w:rPr>
            </w:pPr>
            <w:r w:rsidRPr="00610EB4">
              <w:rPr>
                <w:rFonts w:ascii="Verdana" w:hAnsi="Verdana"/>
                <w:sz w:val="18"/>
                <w:szCs w:val="18"/>
                <w:lang w:val="en-GB"/>
              </w:rPr>
              <w:t>Centre/Institute/School/University</w:t>
            </w:r>
          </w:p>
        </w:tc>
        <w:tc>
          <w:tcPr>
            <w:tcW w:w="6440" w:type="dxa"/>
          </w:tcPr>
          <w:p w14:paraId="56079BDE" w14:textId="77777777" w:rsidR="00A60986" w:rsidRPr="003B7245" w:rsidRDefault="00A60986" w:rsidP="00952628">
            <w:pPr>
              <w:rPr>
                <w:rFonts w:ascii="Verdana" w:hAnsi="Verdana"/>
                <w:sz w:val="18"/>
                <w:szCs w:val="18"/>
                <w:lang w:val="en-GB"/>
              </w:rPr>
            </w:pPr>
          </w:p>
        </w:tc>
      </w:tr>
      <w:tr w:rsidR="00A60986" w:rsidRPr="00610EB4" w14:paraId="7D108C88" w14:textId="77777777" w:rsidTr="00A23E06">
        <w:tc>
          <w:tcPr>
            <w:tcW w:w="7508" w:type="dxa"/>
            <w:shd w:val="clear" w:color="auto" w:fill="auto"/>
          </w:tcPr>
          <w:p w14:paraId="2598F999" w14:textId="77777777" w:rsidR="00A60986" w:rsidRPr="00610EB4" w:rsidRDefault="00A60986" w:rsidP="00952628">
            <w:pPr>
              <w:rPr>
                <w:sz w:val="18"/>
                <w:szCs w:val="18"/>
                <w:lang w:val="en-GB"/>
              </w:rPr>
            </w:pPr>
            <w:r w:rsidRPr="00610EB4">
              <w:rPr>
                <w:rFonts w:ascii="Verdana" w:hAnsi="Verdana"/>
                <w:sz w:val="18"/>
                <w:szCs w:val="18"/>
                <w:lang w:val="en-GB"/>
              </w:rPr>
              <w:t>Website</w:t>
            </w:r>
          </w:p>
        </w:tc>
        <w:tc>
          <w:tcPr>
            <w:tcW w:w="6440" w:type="dxa"/>
          </w:tcPr>
          <w:p w14:paraId="78AC178E" w14:textId="77777777" w:rsidR="00A60986" w:rsidRPr="003B7245" w:rsidRDefault="00A60986" w:rsidP="00952628">
            <w:pPr>
              <w:rPr>
                <w:rFonts w:ascii="Verdana" w:hAnsi="Verdana"/>
                <w:sz w:val="18"/>
                <w:szCs w:val="18"/>
                <w:lang w:val="en-GB"/>
              </w:rPr>
            </w:pPr>
          </w:p>
        </w:tc>
      </w:tr>
      <w:tr w:rsidR="00A23E06" w:rsidRPr="00610EB4" w14:paraId="75765759" w14:textId="77777777" w:rsidTr="00A23E06">
        <w:tc>
          <w:tcPr>
            <w:tcW w:w="7508" w:type="dxa"/>
            <w:shd w:val="clear" w:color="auto" w:fill="auto"/>
          </w:tcPr>
          <w:p w14:paraId="43B6448D" w14:textId="77777777" w:rsidR="00A23E06" w:rsidRPr="00610EB4" w:rsidRDefault="00A23E06" w:rsidP="00F14C81">
            <w:pPr>
              <w:rPr>
                <w:rFonts w:ascii="Verdana" w:hAnsi="Verdana"/>
                <w:sz w:val="18"/>
                <w:szCs w:val="18"/>
                <w:lang w:val="en-GB"/>
              </w:rPr>
            </w:pPr>
            <w:r w:rsidRPr="00EF4834">
              <w:rPr>
                <w:rFonts w:ascii="Verdana" w:hAnsi="Verdana"/>
                <w:sz w:val="18"/>
                <w:szCs w:val="18"/>
                <w:lang w:val="en-GB"/>
              </w:rPr>
              <w:t>Expected supervision allocation percentage input</w:t>
            </w:r>
          </w:p>
        </w:tc>
        <w:tc>
          <w:tcPr>
            <w:tcW w:w="6440" w:type="dxa"/>
          </w:tcPr>
          <w:p w14:paraId="42709E51" w14:textId="77777777" w:rsidR="00A23E06" w:rsidRPr="003B7245" w:rsidRDefault="00A23E06" w:rsidP="00F14C81">
            <w:pPr>
              <w:rPr>
                <w:rFonts w:ascii="Verdana" w:hAnsi="Verdana"/>
                <w:sz w:val="18"/>
                <w:szCs w:val="18"/>
                <w:lang w:val="en-GB"/>
              </w:rPr>
            </w:pPr>
          </w:p>
        </w:tc>
      </w:tr>
      <w:tr w:rsidR="00A60986" w:rsidRPr="00610EB4" w14:paraId="7432E10C" w14:textId="77777777" w:rsidTr="00A23E06">
        <w:tc>
          <w:tcPr>
            <w:tcW w:w="7508" w:type="dxa"/>
            <w:shd w:val="clear" w:color="auto" w:fill="auto"/>
          </w:tcPr>
          <w:p w14:paraId="7EEC379C" w14:textId="77777777" w:rsidR="00A60986" w:rsidRPr="00610EB4" w:rsidRDefault="00A60986" w:rsidP="00952628">
            <w:pPr>
              <w:rPr>
                <w:sz w:val="18"/>
                <w:szCs w:val="18"/>
                <w:lang w:val="en-GB"/>
              </w:rPr>
            </w:pPr>
            <w:r w:rsidRPr="00610EB4">
              <w:rPr>
                <w:rFonts w:ascii="Verdana" w:hAnsi="Verdana"/>
                <w:sz w:val="18"/>
                <w:szCs w:val="18"/>
                <w:lang w:val="en-GB"/>
              </w:rPr>
              <w:t>Number of Completed PhD Students (at any institution)</w:t>
            </w:r>
          </w:p>
        </w:tc>
        <w:tc>
          <w:tcPr>
            <w:tcW w:w="6440" w:type="dxa"/>
          </w:tcPr>
          <w:p w14:paraId="471E65C4" w14:textId="77777777" w:rsidR="00A60986" w:rsidRPr="003B7245" w:rsidRDefault="00A60986" w:rsidP="00952628">
            <w:pPr>
              <w:rPr>
                <w:rFonts w:ascii="Verdana" w:hAnsi="Verdana"/>
                <w:sz w:val="18"/>
                <w:szCs w:val="18"/>
                <w:lang w:val="en-GB"/>
              </w:rPr>
            </w:pPr>
          </w:p>
        </w:tc>
      </w:tr>
      <w:tr w:rsidR="00A60986" w:rsidRPr="00610EB4" w14:paraId="41558D39" w14:textId="77777777" w:rsidTr="00A23E06">
        <w:trPr>
          <w:trHeight w:val="315"/>
        </w:trPr>
        <w:tc>
          <w:tcPr>
            <w:tcW w:w="7508" w:type="dxa"/>
            <w:shd w:val="clear" w:color="auto" w:fill="auto"/>
          </w:tcPr>
          <w:p w14:paraId="5EF0892F" w14:textId="0C8377E4" w:rsidR="00A60986" w:rsidRPr="00610EB4" w:rsidRDefault="00A60986" w:rsidP="00952628">
            <w:pPr>
              <w:rPr>
                <w:rFonts w:ascii="Verdana" w:hAnsi="Verdana"/>
                <w:sz w:val="18"/>
                <w:szCs w:val="18"/>
                <w:lang w:val="en-GB"/>
              </w:rPr>
            </w:pPr>
            <w:r w:rsidRPr="00610EB4">
              <w:rPr>
                <w:rFonts w:ascii="Verdana" w:hAnsi="Verdana"/>
                <w:sz w:val="18"/>
                <w:szCs w:val="18"/>
                <w:lang w:val="en-GB"/>
              </w:rPr>
              <w:t>Total current PhD student allocation (W</w:t>
            </w:r>
            <w:r w:rsidR="002462A6">
              <w:rPr>
                <w:rFonts w:ascii="Verdana" w:hAnsi="Verdana"/>
                <w:sz w:val="18"/>
                <w:szCs w:val="18"/>
                <w:lang w:val="en-GB"/>
              </w:rPr>
              <w:t xml:space="preserve">hole </w:t>
            </w:r>
            <w:r w:rsidRPr="00610EB4">
              <w:rPr>
                <w:rFonts w:ascii="Verdana" w:hAnsi="Verdana"/>
                <w:sz w:val="18"/>
                <w:szCs w:val="18"/>
                <w:lang w:val="en-GB"/>
              </w:rPr>
              <w:t>T</w:t>
            </w:r>
            <w:r w:rsidR="002462A6">
              <w:rPr>
                <w:rFonts w:ascii="Verdana" w:hAnsi="Verdana"/>
                <w:sz w:val="18"/>
                <w:szCs w:val="18"/>
                <w:lang w:val="en-GB"/>
              </w:rPr>
              <w:t xml:space="preserve">ime </w:t>
            </w:r>
            <w:r w:rsidRPr="00610EB4">
              <w:rPr>
                <w:rFonts w:ascii="Verdana" w:hAnsi="Verdana"/>
                <w:sz w:val="18"/>
                <w:szCs w:val="18"/>
                <w:lang w:val="en-GB"/>
              </w:rPr>
              <w:t>E</w:t>
            </w:r>
            <w:r w:rsidR="002462A6">
              <w:rPr>
                <w:rFonts w:ascii="Verdana" w:hAnsi="Verdana"/>
                <w:sz w:val="18"/>
                <w:szCs w:val="18"/>
                <w:lang w:val="en-GB"/>
              </w:rPr>
              <w:t>quivalent</w:t>
            </w:r>
            <w:r w:rsidRPr="00610EB4">
              <w:rPr>
                <w:rFonts w:ascii="Verdana" w:hAnsi="Verdana"/>
                <w:sz w:val="18"/>
                <w:szCs w:val="18"/>
                <w:lang w:val="en-GB"/>
              </w:rPr>
              <w:t>)</w:t>
            </w:r>
          </w:p>
        </w:tc>
        <w:tc>
          <w:tcPr>
            <w:tcW w:w="6440" w:type="dxa"/>
          </w:tcPr>
          <w:p w14:paraId="4CCBCBC8" w14:textId="77777777" w:rsidR="00A60986" w:rsidRPr="003B7245" w:rsidRDefault="00A60986" w:rsidP="00952628">
            <w:pPr>
              <w:rPr>
                <w:rFonts w:ascii="Verdana" w:hAnsi="Verdana"/>
                <w:sz w:val="18"/>
                <w:szCs w:val="18"/>
                <w:lang w:val="en-GB"/>
              </w:rPr>
            </w:pPr>
          </w:p>
        </w:tc>
      </w:tr>
      <w:tr w:rsidR="00A60986" w:rsidRPr="00610EB4" w14:paraId="1A336F87" w14:textId="77777777" w:rsidTr="00A23E06">
        <w:tc>
          <w:tcPr>
            <w:tcW w:w="7508" w:type="dxa"/>
            <w:shd w:val="clear" w:color="auto" w:fill="auto"/>
          </w:tcPr>
          <w:p w14:paraId="0A17AE2F" w14:textId="77777777" w:rsidR="00A60986" w:rsidRPr="00610EB4" w:rsidRDefault="00A60986" w:rsidP="00952628">
            <w:pPr>
              <w:rPr>
                <w:sz w:val="18"/>
                <w:szCs w:val="18"/>
                <w:lang w:val="en-GB"/>
              </w:rPr>
            </w:pPr>
            <w:r w:rsidRPr="00610EB4">
              <w:rPr>
                <w:rFonts w:ascii="Verdana" w:hAnsi="Verdana"/>
                <w:sz w:val="18"/>
                <w:szCs w:val="18"/>
                <w:lang w:val="en-GB"/>
              </w:rPr>
              <w:t>Current Grant Funding (detail funding source; award start/end date; and value)</w:t>
            </w:r>
          </w:p>
        </w:tc>
        <w:tc>
          <w:tcPr>
            <w:tcW w:w="6440" w:type="dxa"/>
          </w:tcPr>
          <w:p w14:paraId="4981F8D2" w14:textId="77777777" w:rsidR="00A60986" w:rsidRPr="003B7245" w:rsidRDefault="00A60986" w:rsidP="00952628">
            <w:pPr>
              <w:rPr>
                <w:rFonts w:ascii="Verdana" w:hAnsi="Verdana"/>
                <w:sz w:val="18"/>
                <w:szCs w:val="18"/>
                <w:lang w:val="en-GB"/>
              </w:rPr>
            </w:pPr>
          </w:p>
        </w:tc>
      </w:tr>
    </w:tbl>
    <w:p w14:paraId="0DE9D9CA" w14:textId="7C3B2FC3" w:rsidR="005D412E" w:rsidRDefault="005D412E" w:rsidP="005D412E">
      <w:pPr>
        <w:rPr>
          <w:lang w:val="en-GB"/>
        </w:rPr>
      </w:pPr>
    </w:p>
    <w:p w14:paraId="6E700F89" w14:textId="057A2FF6" w:rsidR="009259C5" w:rsidRPr="0011593C" w:rsidRDefault="0DE9B5D4" w:rsidP="0FE018B1">
      <w:pPr>
        <w:rPr>
          <w:rFonts w:ascii="Verdana" w:hAnsi="Verdana"/>
          <w:sz w:val="18"/>
          <w:szCs w:val="18"/>
          <w:lang w:val="en-GB"/>
        </w:rPr>
      </w:pPr>
      <w:r w:rsidRPr="0011593C">
        <w:rPr>
          <w:rFonts w:ascii="Verdana" w:hAnsi="Verdana"/>
          <w:sz w:val="18"/>
          <w:szCs w:val="18"/>
          <w:lang w:val="en-GB"/>
        </w:rPr>
        <w:t xml:space="preserve">Please identify a clinical mentor (from the supervisory team, or if </w:t>
      </w:r>
      <w:r w:rsidR="0011593C" w:rsidRPr="0011593C">
        <w:rPr>
          <w:rFonts w:ascii="Verdana" w:hAnsi="Verdana"/>
          <w:sz w:val="18"/>
          <w:szCs w:val="18"/>
          <w:lang w:val="en-GB"/>
        </w:rPr>
        <w:t>necessary,</w:t>
      </w:r>
      <w:r w:rsidRPr="0011593C">
        <w:rPr>
          <w:rFonts w:ascii="Verdana" w:hAnsi="Verdana"/>
          <w:sz w:val="18"/>
          <w:szCs w:val="18"/>
          <w:lang w:val="en-GB"/>
        </w:rPr>
        <w:t xml:space="preserve"> from outside it)</w:t>
      </w:r>
      <w:r w:rsidR="75B9FA8A" w:rsidRPr="0011593C">
        <w:rPr>
          <w:rFonts w:ascii="Verdana" w:hAnsi="Verdana"/>
          <w:sz w:val="18"/>
          <w:szCs w:val="18"/>
          <w:lang w:val="en-GB"/>
        </w:rPr>
        <w:t>. The role of the clinical mentor is to provide career guidance and advice relevant to a clinical academic career.</w:t>
      </w:r>
    </w:p>
    <w:p w14:paraId="7ACF08B3" w14:textId="77777777" w:rsidR="001D234C" w:rsidRPr="009259C5" w:rsidRDefault="001D234C" w:rsidP="009259C5">
      <w:pPr>
        <w:rPr>
          <w:rFonts w:ascii="Verdana" w:hAnsi="Verdana"/>
          <w:sz w:val="18"/>
          <w:szCs w:val="18"/>
          <w:lang w:val="en-GB"/>
        </w:rPr>
      </w:pPr>
    </w:p>
    <w:tbl>
      <w:tblPr>
        <w:tblStyle w:val="TableGrid"/>
        <w:tblW w:w="13948" w:type="dxa"/>
        <w:tblLook w:val="04A0" w:firstRow="1" w:lastRow="0" w:firstColumn="1" w:lastColumn="0" w:noHBand="0" w:noVBand="1"/>
      </w:tblPr>
      <w:tblGrid>
        <w:gridCol w:w="7508"/>
        <w:gridCol w:w="6440"/>
      </w:tblGrid>
      <w:tr w:rsidR="00590DFD" w:rsidRPr="00610EB4" w14:paraId="0908F846" w14:textId="77777777" w:rsidTr="00F14C81">
        <w:trPr>
          <w:trHeight w:val="419"/>
        </w:trPr>
        <w:tc>
          <w:tcPr>
            <w:tcW w:w="7508" w:type="dxa"/>
            <w:shd w:val="clear" w:color="auto" w:fill="E7E6E6" w:themeFill="background2"/>
          </w:tcPr>
          <w:p w14:paraId="4F891848" w14:textId="2AAD9AF1" w:rsidR="00590DFD" w:rsidRPr="0011593C" w:rsidRDefault="00590DFD" w:rsidP="00F14C81">
            <w:pPr>
              <w:spacing w:before="120"/>
              <w:rPr>
                <w:rFonts w:ascii="Verdana" w:hAnsi="Verdana"/>
                <w:b/>
                <w:sz w:val="18"/>
                <w:szCs w:val="18"/>
                <w:lang w:val="en-GB"/>
              </w:rPr>
            </w:pPr>
            <w:r w:rsidRPr="0011593C">
              <w:rPr>
                <w:rFonts w:ascii="Verdana" w:hAnsi="Verdana"/>
                <w:b/>
                <w:sz w:val="18"/>
                <w:szCs w:val="18"/>
                <w:lang w:val="en-GB"/>
              </w:rPr>
              <w:t xml:space="preserve">Clinical Mentor </w:t>
            </w:r>
          </w:p>
        </w:tc>
        <w:tc>
          <w:tcPr>
            <w:tcW w:w="6440" w:type="dxa"/>
            <w:shd w:val="clear" w:color="auto" w:fill="E7E6E6" w:themeFill="background2"/>
          </w:tcPr>
          <w:p w14:paraId="59756DFA" w14:textId="77777777" w:rsidR="00590DFD" w:rsidRPr="00590DFD" w:rsidRDefault="00590DFD" w:rsidP="00F14C81">
            <w:pPr>
              <w:rPr>
                <w:rFonts w:ascii="Verdana" w:hAnsi="Verdana"/>
                <w:sz w:val="18"/>
                <w:szCs w:val="18"/>
                <w:highlight w:val="green"/>
                <w:lang w:val="en-GB"/>
              </w:rPr>
            </w:pPr>
          </w:p>
        </w:tc>
      </w:tr>
      <w:tr w:rsidR="00590DFD" w:rsidRPr="00610EB4" w14:paraId="7F51EB70" w14:textId="77777777" w:rsidTr="00F14C81">
        <w:tc>
          <w:tcPr>
            <w:tcW w:w="7508" w:type="dxa"/>
            <w:shd w:val="clear" w:color="auto" w:fill="auto"/>
          </w:tcPr>
          <w:p w14:paraId="382950D9" w14:textId="77777777" w:rsidR="00590DFD" w:rsidRPr="0011593C" w:rsidRDefault="00590DFD" w:rsidP="00F14C81">
            <w:pPr>
              <w:rPr>
                <w:sz w:val="18"/>
                <w:szCs w:val="18"/>
                <w:lang w:val="en-GB"/>
              </w:rPr>
            </w:pPr>
            <w:r w:rsidRPr="0011593C">
              <w:rPr>
                <w:rFonts w:ascii="Verdana" w:hAnsi="Verdana"/>
                <w:sz w:val="18"/>
                <w:szCs w:val="18"/>
                <w:lang w:val="en-GB"/>
              </w:rPr>
              <w:t>Centre/Institute/School/University</w:t>
            </w:r>
          </w:p>
        </w:tc>
        <w:tc>
          <w:tcPr>
            <w:tcW w:w="6440" w:type="dxa"/>
          </w:tcPr>
          <w:p w14:paraId="240F703F" w14:textId="77777777" w:rsidR="00590DFD" w:rsidRPr="00590DFD" w:rsidRDefault="00590DFD" w:rsidP="00F14C81">
            <w:pPr>
              <w:rPr>
                <w:rFonts w:ascii="Verdana" w:hAnsi="Verdana"/>
                <w:sz w:val="18"/>
                <w:szCs w:val="18"/>
                <w:highlight w:val="green"/>
                <w:lang w:val="en-GB"/>
              </w:rPr>
            </w:pPr>
          </w:p>
        </w:tc>
      </w:tr>
      <w:tr w:rsidR="00590DFD" w:rsidRPr="00610EB4" w14:paraId="1D2C479D" w14:textId="77777777" w:rsidTr="00F14C81">
        <w:tc>
          <w:tcPr>
            <w:tcW w:w="7508" w:type="dxa"/>
            <w:shd w:val="clear" w:color="auto" w:fill="auto"/>
          </w:tcPr>
          <w:p w14:paraId="04C21DA1" w14:textId="77777777" w:rsidR="00590DFD" w:rsidRPr="0011593C" w:rsidRDefault="00590DFD" w:rsidP="00F14C81">
            <w:pPr>
              <w:rPr>
                <w:sz w:val="18"/>
                <w:szCs w:val="18"/>
                <w:lang w:val="en-GB"/>
              </w:rPr>
            </w:pPr>
            <w:r w:rsidRPr="0011593C">
              <w:rPr>
                <w:rFonts w:ascii="Verdana" w:hAnsi="Verdana"/>
                <w:sz w:val="18"/>
                <w:szCs w:val="18"/>
                <w:lang w:val="en-GB"/>
              </w:rPr>
              <w:t>Website</w:t>
            </w:r>
          </w:p>
        </w:tc>
        <w:tc>
          <w:tcPr>
            <w:tcW w:w="6440" w:type="dxa"/>
          </w:tcPr>
          <w:p w14:paraId="25F7595F" w14:textId="77777777" w:rsidR="00590DFD" w:rsidRPr="00590DFD" w:rsidRDefault="00590DFD" w:rsidP="00F14C81">
            <w:pPr>
              <w:rPr>
                <w:rFonts w:ascii="Verdana" w:hAnsi="Verdana"/>
                <w:sz w:val="18"/>
                <w:szCs w:val="18"/>
                <w:highlight w:val="green"/>
                <w:lang w:val="en-GB"/>
              </w:rPr>
            </w:pPr>
          </w:p>
        </w:tc>
      </w:tr>
    </w:tbl>
    <w:p w14:paraId="509DFD82" w14:textId="77777777" w:rsidR="009C3B5D" w:rsidRPr="00590DFD" w:rsidRDefault="009C3B5D" w:rsidP="005D412E"/>
    <w:p w14:paraId="6967451B" w14:textId="77777777" w:rsidR="005D412E" w:rsidRPr="00610EB4" w:rsidRDefault="005D412E" w:rsidP="005D412E">
      <w:pPr>
        <w:rPr>
          <w:lang w:val="en-GB"/>
        </w:rPr>
      </w:pPr>
    </w:p>
    <w:p w14:paraId="1D9D0072" w14:textId="77777777" w:rsidR="00421288" w:rsidRPr="00610EB4" w:rsidRDefault="00421288" w:rsidP="005D412E">
      <w:pPr>
        <w:rPr>
          <w:rFonts w:ascii="Verdana" w:hAnsi="Verdana"/>
          <w:sz w:val="20"/>
          <w:szCs w:val="20"/>
          <w:lang w:val="en-GB"/>
        </w:rPr>
      </w:pPr>
      <w:r w:rsidRPr="00610EB4">
        <w:rPr>
          <w:rFonts w:ascii="Verdana" w:hAnsi="Verdana"/>
          <w:b/>
          <w:sz w:val="20"/>
          <w:szCs w:val="20"/>
          <w:lang w:val="en-GB"/>
        </w:rPr>
        <w:t>PROJECT DESCRIPTION TO AID IN SELECTION OF SUITABLE PROJECTS</w:t>
      </w:r>
    </w:p>
    <w:p w14:paraId="0D767C27" w14:textId="3E12C9CC" w:rsidR="00421288" w:rsidRDefault="00421288" w:rsidP="009C3B5D">
      <w:pPr>
        <w:jc w:val="both"/>
        <w:rPr>
          <w:rFonts w:ascii="Verdana" w:hAnsi="Verdana"/>
          <w:sz w:val="18"/>
          <w:szCs w:val="18"/>
          <w:lang w:val="en-GB"/>
        </w:rPr>
      </w:pPr>
      <w:r w:rsidRPr="00610EB4">
        <w:rPr>
          <w:rFonts w:ascii="Verdana" w:hAnsi="Verdana"/>
          <w:sz w:val="18"/>
          <w:szCs w:val="18"/>
          <w:lang w:val="en-GB"/>
        </w:rPr>
        <w:t xml:space="preserve">Please provide a short summary which describes the areas that students could </w:t>
      </w:r>
      <w:r w:rsidRPr="0059273A">
        <w:rPr>
          <w:rFonts w:ascii="Verdana" w:hAnsi="Verdana"/>
          <w:sz w:val="18"/>
          <w:szCs w:val="18"/>
          <w:lang w:val="en-GB"/>
        </w:rPr>
        <w:t>explore.</w:t>
      </w:r>
      <w:r w:rsidR="008C093B" w:rsidRPr="0059273A">
        <w:rPr>
          <w:rFonts w:ascii="Verdana" w:hAnsi="Verdana"/>
          <w:sz w:val="18"/>
          <w:szCs w:val="18"/>
          <w:lang w:val="en-GB"/>
        </w:rPr>
        <w:t xml:space="preserve"> </w:t>
      </w:r>
      <w:r w:rsidR="009D14A8" w:rsidRPr="0059273A">
        <w:rPr>
          <w:rFonts w:ascii="Verdana" w:hAnsi="Verdana"/>
          <w:b/>
          <w:bCs/>
          <w:sz w:val="18"/>
          <w:szCs w:val="18"/>
          <w:lang w:val="en-GB"/>
        </w:rPr>
        <w:t>(IMPORTANT -</w:t>
      </w:r>
      <w:r w:rsidR="005B135F" w:rsidRPr="0059273A">
        <w:rPr>
          <w:rFonts w:ascii="Verdana" w:hAnsi="Verdana"/>
          <w:b/>
          <w:bCs/>
          <w:sz w:val="18"/>
          <w:szCs w:val="18"/>
          <w:lang w:val="en-GB"/>
        </w:rPr>
        <w:t xml:space="preserve"> </w:t>
      </w:r>
      <w:r w:rsidR="009D14A8" w:rsidRPr="0059273A">
        <w:rPr>
          <w:rFonts w:ascii="Verdana" w:hAnsi="Verdana"/>
          <w:b/>
          <w:bCs/>
          <w:sz w:val="18"/>
          <w:szCs w:val="18"/>
          <w:lang w:val="en-GB"/>
        </w:rPr>
        <w:t>600 words max</w:t>
      </w:r>
      <w:r w:rsidR="005B135F" w:rsidRPr="0059273A">
        <w:rPr>
          <w:rFonts w:ascii="Verdana" w:hAnsi="Verdana"/>
          <w:b/>
          <w:bCs/>
          <w:sz w:val="18"/>
          <w:szCs w:val="18"/>
          <w:lang w:val="en-GB"/>
        </w:rPr>
        <w:t>.</w:t>
      </w:r>
      <w:r w:rsidR="009D14A8" w:rsidRPr="0059273A">
        <w:rPr>
          <w:rFonts w:ascii="Verdana" w:hAnsi="Verdana"/>
          <w:b/>
          <w:bCs/>
          <w:sz w:val="18"/>
          <w:szCs w:val="18"/>
          <w:lang w:val="en-GB"/>
        </w:rPr>
        <w:t xml:space="preserve"> for all sections </w:t>
      </w:r>
      <w:r w:rsidR="009D14A8" w:rsidRPr="0059273A">
        <w:rPr>
          <w:rFonts w:ascii="Verdana" w:hAnsi="Verdana"/>
          <w:sz w:val="18"/>
          <w:szCs w:val="18"/>
          <w:lang w:val="en-GB"/>
        </w:rPr>
        <w:t xml:space="preserve">and up to 4 references </w:t>
      </w:r>
      <w:r w:rsidR="00B01E93" w:rsidRPr="0059273A">
        <w:rPr>
          <w:rFonts w:ascii="Verdana" w:hAnsi="Verdana"/>
          <w:sz w:val="18"/>
          <w:szCs w:val="18"/>
          <w:lang w:val="en-GB"/>
        </w:rPr>
        <w:t>in addition</w:t>
      </w:r>
      <w:r w:rsidR="00192021">
        <w:rPr>
          <w:rFonts w:ascii="Verdana" w:hAnsi="Verdana"/>
          <w:sz w:val="18"/>
          <w:szCs w:val="18"/>
          <w:lang w:val="en-GB"/>
        </w:rPr>
        <w:t>,</w:t>
      </w:r>
      <w:r w:rsidR="00B01E93" w:rsidRPr="0059273A">
        <w:rPr>
          <w:rFonts w:ascii="Verdana" w:hAnsi="Verdana"/>
          <w:sz w:val="18"/>
          <w:szCs w:val="18"/>
          <w:lang w:val="en-GB"/>
        </w:rPr>
        <w:t xml:space="preserve"> </w:t>
      </w:r>
      <w:r w:rsidR="009D14A8" w:rsidRPr="0059273A">
        <w:rPr>
          <w:rFonts w:ascii="Verdana" w:hAnsi="Verdana"/>
          <w:sz w:val="18"/>
          <w:szCs w:val="18"/>
          <w:lang w:val="en-GB"/>
        </w:rPr>
        <w:t>not included in the word count)</w:t>
      </w:r>
      <w:r w:rsidR="00494869" w:rsidRPr="0059273A">
        <w:rPr>
          <w:rFonts w:ascii="Verdana" w:hAnsi="Verdana"/>
          <w:sz w:val="18"/>
          <w:szCs w:val="18"/>
          <w:lang w:val="en-GB"/>
        </w:rPr>
        <w:t xml:space="preserve"> In the first six months, students will be expected to develop the proposed fellowship proposal in further detail.</w:t>
      </w:r>
      <w:r w:rsidR="00113FA3" w:rsidRPr="0059273A">
        <w:t xml:space="preserve"> </w:t>
      </w:r>
      <w:r w:rsidR="00113FA3" w:rsidRPr="0059273A">
        <w:rPr>
          <w:rFonts w:ascii="Verdana" w:hAnsi="Verdana"/>
          <w:sz w:val="18"/>
          <w:szCs w:val="18"/>
          <w:lang w:val="en-GB"/>
        </w:rPr>
        <w:t xml:space="preserve">Research costs </w:t>
      </w:r>
      <w:r w:rsidR="0034343D" w:rsidRPr="0059273A">
        <w:rPr>
          <w:rFonts w:ascii="Verdana" w:hAnsi="Verdana"/>
          <w:sz w:val="18"/>
          <w:szCs w:val="18"/>
          <w:lang w:val="en-GB"/>
        </w:rPr>
        <w:t xml:space="preserve">for project is limited to £30K </w:t>
      </w:r>
      <w:r w:rsidR="00866AC3" w:rsidRPr="0059273A">
        <w:rPr>
          <w:rFonts w:ascii="Verdana" w:hAnsi="Verdana"/>
          <w:sz w:val="18"/>
          <w:szCs w:val="18"/>
          <w:lang w:val="en-GB"/>
        </w:rPr>
        <w:t>(further funds may be available dependent on project</w:t>
      </w:r>
      <w:r w:rsidR="006938F3" w:rsidRPr="0059273A">
        <w:rPr>
          <w:rFonts w:ascii="Verdana" w:hAnsi="Verdana"/>
          <w:sz w:val="18"/>
          <w:szCs w:val="18"/>
          <w:lang w:val="en-GB"/>
        </w:rPr>
        <w:t xml:space="preserve">; </w:t>
      </w:r>
      <w:r w:rsidR="00302EB3" w:rsidRPr="0059273A">
        <w:rPr>
          <w:rFonts w:ascii="Verdana" w:hAnsi="Verdana"/>
          <w:sz w:val="18"/>
          <w:szCs w:val="18"/>
          <w:lang w:val="en-GB"/>
        </w:rPr>
        <w:t xml:space="preserve">additional </w:t>
      </w:r>
      <w:r w:rsidR="00EA60A4" w:rsidRPr="0059273A">
        <w:rPr>
          <w:rFonts w:ascii="Verdana" w:hAnsi="Verdana"/>
          <w:sz w:val="18"/>
          <w:szCs w:val="18"/>
          <w:lang w:val="en-GB"/>
        </w:rPr>
        <w:t>£10K</w:t>
      </w:r>
      <w:r w:rsidR="00302EB3" w:rsidRPr="0059273A">
        <w:rPr>
          <w:rFonts w:ascii="Verdana" w:hAnsi="Verdana"/>
          <w:sz w:val="18"/>
          <w:szCs w:val="18"/>
          <w:lang w:val="en-GB"/>
        </w:rPr>
        <w:t xml:space="preserve"> is available to cover experimental medicine and human imaging research costs; for fellows undertaking global health research</w:t>
      </w:r>
      <w:r w:rsidR="00EA5C0A" w:rsidRPr="0059273A">
        <w:rPr>
          <w:rFonts w:ascii="Verdana" w:hAnsi="Verdana"/>
          <w:sz w:val="18"/>
          <w:szCs w:val="18"/>
          <w:lang w:val="en-GB"/>
        </w:rPr>
        <w:t xml:space="preserve"> see funding provision on the Global Health section of this form below</w:t>
      </w:r>
      <w:r w:rsidR="00866AC3" w:rsidRPr="0059273A">
        <w:rPr>
          <w:rFonts w:ascii="Verdana" w:hAnsi="Verdana"/>
          <w:sz w:val="18"/>
          <w:szCs w:val="18"/>
          <w:lang w:val="en-GB"/>
        </w:rPr>
        <w:t>).</w:t>
      </w:r>
      <w:r w:rsidR="005B135F" w:rsidRPr="0059273A">
        <w:rPr>
          <w:rFonts w:ascii="Verdana" w:hAnsi="Verdana"/>
          <w:sz w:val="18"/>
          <w:szCs w:val="18"/>
          <w:lang w:val="en-GB"/>
        </w:rPr>
        <w:t xml:space="preserve"> </w:t>
      </w:r>
      <w:r w:rsidR="00113FA3" w:rsidRPr="0059273A">
        <w:rPr>
          <w:rFonts w:ascii="Verdana" w:hAnsi="Verdana"/>
          <w:sz w:val="18"/>
          <w:szCs w:val="18"/>
          <w:lang w:val="en-GB"/>
        </w:rPr>
        <w:t>Supervisors are responsible for additional funding if the available research costs are inadequate for the project</w:t>
      </w:r>
      <w:r w:rsidR="00C958A8" w:rsidRPr="0059273A">
        <w:rPr>
          <w:rFonts w:ascii="Verdana" w:hAnsi="Verdana"/>
          <w:sz w:val="18"/>
          <w:szCs w:val="18"/>
          <w:lang w:val="en-GB"/>
        </w:rPr>
        <w:t>.</w:t>
      </w:r>
      <w:r w:rsidR="00C958A8">
        <w:rPr>
          <w:rFonts w:ascii="Verdana" w:hAnsi="Verdana"/>
          <w:sz w:val="18"/>
          <w:szCs w:val="18"/>
          <w:lang w:val="en-GB"/>
        </w:rPr>
        <w:t xml:space="preserve"> </w:t>
      </w:r>
    </w:p>
    <w:p w14:paraId="27AD4BB1" w14:textId="0D5D0497" w:rsidR="00DD4C52" w:rsidRPr="00610EB4" w:rsidRDefault="00DD4C52" w:rsidP="005D412E">
      <w:pPr>
        <w:rPr>
          <w:rFonts w:ascii="Verdana" w:hAnsi="Verdana"/>
          <w:sz w:val="18"/>
          <w:szCs w:val="18"/>
          <w:lang w:val="en-GB"/>
        </w:rPr>
      </w:pPr>
    </w:p>
    <w:tbl>
      <w:tblPr>
        <w:tblStyle w:val="TableGrid"/>
        <w:tblW w:w="0" w:type="auto"/>
        <w:jc w:val="center"/>
        <w:tblLook w:val="04A0" w:firstRow="1" w:lastRow="0" w:firstColumn="1" w:lastColumn="0" w:noHBand="0" w:noVBand="1"/>
      </w:tblPr>
      <w:tblGrid>
        <w:gridCol w:w="1980"/>
        <w:gridCol w:w="11968"/>
      </w:tblGrid>
      <w:tr w:rsidR="00421288" w:rsidRPr="00610EB4" w14:paraId="785887F6" w14:textId="77777777" w:rsidTr="27C88FF2">
        <w:trPr>
          <w:jc w:val="center"/>
        </w:trPr>
        <w:tc>
          <w:tcPr>
            <w:tcW w:w="1980" w:type="dxa"/>
          </w:tcPr>
          <w:p w14:paraId="1585A9C7" w14:textId="77777777" w:rsidR="00421288" w:rsidRPr="00610EB4" w:rsidRDefault="00421288" w:rsidP="005D412E">
            <w:pPr>
              <w:rPr>
                <w:rFonts w:ascii="Verdana" w:hAnsi="Verdana"/>
                <w:sz w:val="18"/>
                <w:szCs w:val="18"/>
                <w:lang w:val="en-GB"/>
              </w:rPr>
            </w:pPr>
            <w:r w:rsidRPr="00610EB4">
              <w:rPr>
                <w:rFonts w:ascii="Verdana" w:hAnsi="Verdana"/>
                <w:sz w:val="18"/>
                <w:szCs w:val="18"/>
                <w:lang w:val="en-GB"/>
              </w:rPr>
              <w:t>Background</w:t>
            </w:r>
          </w:p>
        </w:tc>
        <w:tc>
          <w:tcPr>
            <w:tcW w:w="11968" w:type="dxa"/>
          </w:tcPr>
          <w:p w14:paraId="0A512BF1" w14:textId="77777777" w:rsidR="00421288" w:rsidRPr="008C093B" w:rsidRDefault="00421288" w:rsidP="005D412E">
            <w:pPr>
              <w:rPr>
                <w:rFonts w:ascii="Verdana" w:hAnsi="Verdana"/>
                <w:sz w:val="18"/>
                <w:szCs w:val="18"/>
                <w:lang w:val="en-GB"/>
              </w:rPr>
            </w:pPr>
          </w:p>
          <w:p w14:paraId="558BD6C0" w14:textId="77777777" w:rsidR="0021601D" w:rsidRPr="003B7245" w:rsidRDefault="0021601D" w:rsidP="005D412E">
            <w:pPr>
              <w:rPr>
                <w:rFonts w:ascii="Verdana" w:hAnsi="Verdana"/>
                <w:sz w:val="18"/>
                <w:szCs w:val="18"/>
                <w:lang w:val="en-GB"/>
              </w:rPr>
            </w:pPr>
          </w:p>
          <w:p w14:paraId="43CF0751" w14:textId="670F6B14" w:rsidR="0021601D" w:rsidRPr="008C093B" w:rsidRDefault="0021601D" w:rsidP="005D412E">
            <w:pPr>
              <w:rPr>
                <w:rFonts w:ascii="Verdana" w:hAnsi="Verdana"/>
                <w:sz w:val="18"/>
                <w:szCs w:val="18"/>
                <w:lang w:val="en-GB"/>
              </w:rPr>
            </w:pPr>
          </w:p>
        </w:tc>
      </w:tr>
      <w:tr w:rsidR="00421288" w:rsidRPr="00610EB4" w14:paraId="4D3D83EF" w14:textId="77777777" w:rsidTr="27C88FF2">
        <w:trPr>
          <w:jc w:val="center"/>
        </w:trPr>
        <w:tc>
          <w:tcPr>
            <w:tcW w:w="1980" w:type="dxa"/>
          </w:tcPr>
          <w:p w14:paraId="7764EAE4" w14:textId="77777777" w:rsidR="00421288" w:rsidRPr="00610EB4" w:rsidRDefault="00421288" w:rsidP="005D412E">
            <w:pPr>
              <w:rPr>
                <w:rFonts w:ascii="Verdana" w:hAnsi="Verdana"/>
                <w:sz w:val="18"/>
                <w:szCs w:val="18"/>
                <w:lang w:val="en-GB"/>
              </w:rPr>
            </w:pPr>
            <w:r w:rsidRPr="00610EB4">
              <w:rPr>
                <w:rFonts w:ascii="Verdana" w:hAnsi="Verdana"/>
                <w:sz w:val="18"/>
                <w:szCs w:val="18"/>
                <w:lang w:val="en-GB"/>
              </w:rPr>
              <w:t>Aims</w:t>
            </w:r>
          </w:p>
        </w:tc>
        <w:tc>
          <w:tcPr>
            <w:tcW w:w="11968" w:type="dxa"/>
          </w:tcPr>
          <w:p w14:paraId="3918365B" w14:textId="77777777" w:rsidR="00421288" w:rsidRPr="003B7245" w:rsidRDefault="00421288" w:rsidP="005D412E">
            <w:pPr>
              <w:rPr>
                <w:rFonts w:ascii="Verdana" w:hAnsi="Verdana"/>
                <w:sz w:val="18"/>
                <w:szCs w:val="18"/>
                <w:lang w:val="en-GB"/>
              </w:rPr>
            </w:pPr>
          </w:p>
          <w:p w14:paraId="5E564F66" w14:textId="77777777" w:rsidR="0021601D" w:rsidRPr="003B7245" w:rsidRDefault="0021601D" w:rsidP="005D412E">
            <w:pPr>
              <w:rPr>
                <w:rFonts w:ascii="Verdana" w:hAnsi="Verdana"/>
                <w:sz w:val="18"/>
                <w:szCs w:val="18"/>
                <w:lang w:val="en-GB"/>
              </w:rPr>
            </w:pPr>
          </w:p>
          <w:p w14:paraId="759416D9" w14:textId="70EA0F35" w:rsidR="0021601D" w:rsidRPr="003B7245" w:rsidRDefault="0021601D" w:rsidP="005D412E">
            <w:pPr>
              <w:rPr>
                <w:rFonts w:ascii="Verdana" w:hAnsi="Verdana"/>
                <w:sz w:val="18"/>
                <w:szCs w:val="18"/>
                <w:lang w:val="en-GB"/>
              </w:rPr>
            </w:pPr>
          </w:p>
        </w:tc>
      </w:tr>
      <w:tr w:rsidR="00421288" w:rsidRPr="00610EB4" w14:paraId="6904FF19" w14:textId="77777777" w:rsidTr="27C88FF2">
        <w:trPr>
          <w:jc w:val="center"/>
        </w:trPr>
        <w:tc>
          <w:tcPr>
            <w:tcW w:w="1980" w:type="dxa"/>
          </w:tcPr>
          <w:p w14:paraId="4BFB4077" w14:textId="774095FF" w:rsidR="00421288" w:rsidRPr="00610EB4" w:rsidRDefault="00421288" w:rsidP="005D412E">
            <w:pPr>
              <w:rPr>
                <w:rFonts w:ascii="Verdana" w:hAnsi="Verdana"/>
                <w:sz w:val="18"/>
                <w:szCs w:val="18"/>
                <w:lang w:val="en-GB"/>
              </w:rPr>
            </w:pPr>
            <w:r w:rsidRPr="5255A6B1">
              <w:rPr>
                <w:rFonts w:ascii="Verdana" w:hAnsi="Verdana"/>
                <w:sz w:val="18"/>
                <w:szCs w:val="18"/>
                <w:lang w:val="en-GB"/>
              </w:rPr>
              <w:t xml:space="preserve">Proposed Methods </w:t>
            </w:r>
          </w:p>
        </w:tc>
        <w:tc>
          <w:tcPr>
            <w:tcW w:w="11968" w:type="dxa"/>
          </w:tcPr>
          <w:p w14:paraId="60DA5233" w14:textId="77777777" w:rsidR="00421288" w:rsidRPr="003B7245" w:rsidRDefault="00421288" w:rsidP="005D412E">
            <w:pPr>
              <w:rPr>
                <w:rFonts w:ascii="Verdana" w:hAnsi="Verdana"/>
                <w:sz w:val="18"/>
                <w:szCs w:val="18"/>
                <w:lang w:val="en-GB"/>
              </w:rPr>
            </w:pPr>
          </w:p>
          <w:p w14:paraId="68739EEF" w14:textId="77777777" w:rsidR="0021601D" w:rsidRPr="003B7245" w:rsidRDefault="0021601D" w:rsidP="005D412E">
            <w:pPr>
              <w:rPr>
                <w:rFonts w:ascii="Verdana" w:hAnsi="Verdana"/>
                <w:sz w:val="18"/>
                <w:szCs w:val="18"/>
                <w:lang w:val="en-GB"/>
              </w:rPr>
            </w:pPr>
          </w:p>
          <w:p w14:paraId="00E4EA81" w14:textId="329064B1" w:rsidR="0021601D" w:rsidRPr="003B7245" w:rsidRDefault="0021601D" w:rsidP="005D412E">
            <w:pPr>
              <w:rPr>
                <w:rFonts w:ascii="Verdana" w:hAnsi="Verdana"/>
                <w:sz w:val="18"/>
                <w:szCs w:val="18"/>
                <w:lang w:val="en-GB"/>
              </w:rPr>
            </w:pPr>
          </w:p>
        </w:tc>
      </w:tr>
      <w:tr w:rsidR="008157D5" w:rsidRPr="00610EB4" w14:paraId="780AE851" w14:textId="77777777" w:rsidTr="27C88FF2">
        <w:trPr>
          <w:jc w:val="center"/>
        </w:trPr>
        <w:tc>
          <w:tcPr>
            <w:tcW w:w="1980" w:type="dxa"/>
          </w:tcPr>
          <w:p w14:paraId="111D094F" w14:textId="77777777" w:rsidR="008157D5" w:rsidRPr="0059273A" w:rsidRDefault="008157D5" w:rsidP="005D412E">
            <w:pPr>
              <w:rPr>
                <w:rFonts w:ascii="Verdana" w:hAnsi="Verdana"/>
                <w:sz w:val="18"/>
                <w:szCs w:val="18"/>
                <w:lang w:val="en-GB"/>
              </w:rPr>
            </w:pPr>
            <w:r w:rsidRPr="0059273A">
              <w:rPr>
                <w:rFonts w:ascii="Verdana" w:hAnsi="Verdana"/>
                <w:sz w:val="18"/>
                <w:szCs w:val="18"/>
                <w:lang w:val="en-GB"/>
              </w:rPr>
              <w:t>Public and Patient Involvement (PPI)</w:t>
            </w:r>
          </w:p>
          <w:p w14:paraId="1E3CA04F" w14:textId="03C75538" w:rsidR="008157D5" w:rsidRPr="0059273A" w:rsidRDefault="008157D5" w:rsidP="005D412E">
            <w:pPr>
              <w:rPr>
                <w:rFonts w:ascii="Verdana" w:hAnsi="Verdana"/>
                <w:sz w:val="18"/>
                <w:szCs w:val="18"/>
                <w:lang w:val="en-GB"/>
              </w:rPr>
            </w:pPr>
          </w:p>
        </w:tc>
        <w:tc>
          <w:tcPr>
            <w:tcW w:w="11968" w:type="dxa"/>
          </w:tcPr>
          <w:p w14:paraId="16DEAFCC" w14:textId="77777777" w:rsidR="008157D5" w:rsidRPr="003B7245" w:rsidRDefault="008157D5" w:rsidP="005D412E">
            <w:pPr>
              <w:rPr>
                <w:rFonts w:ascii="Verdana" w:hAnsi="Verdana"/>
                <w:sz w:val="18"/>
                <w:szCs w:val="18"/>
                <w:lang w:val="en-GB"/>
              </w:rPr>
            </w:pPr>
          </w:p>
        </w:tc>
      </w:tr>
      <w:tr w:rsidR="00421288" w:rsidRPr="00610EB4" w14:paraId="0010351A" w14:textId="77777777" w:rsidTr="27C88FF2">
        <w:trPr>
          <w:jc w:val="center"/>
        </w:trPr>
        <w:tc>
          <w:tcPr>
            <w:tcW w:w="1980" w:type="dxa"/>
          </w:tcPr>
          <w:p w14:paraId="5FEBF52D" w14:textId="77777777" w:rsidR="00421288" w:rsidRDefault="00421288" w:rsidP="005D412E">
            <w:pPr>
              <w:rPr>
                <w:rFonts w:ascii="Verdana" w:hAnsi="Verdana"/>
                <w:sz w:val="18"/>
                <w:szCs w:val="18"/>
                <w:lang w:val="en-GB"/>
              </w:rPr>
            </w:pPr>
            <w:r w:rsidRPr="00610EB4">
              <w:rPr>
                <w:rFonts w:ascii="Verdana" w:hAnsi="Verdana"/>
                <w:sz w:val="18"/>
                <w:szCs w:val="18"/>
                <w:lang w:val="en-GB"/>
              </w:rPr>
              <w:t>Training Outcomes</w:t>
            </w:r>
          </w:p>
          <w:p w14:paraId="2909168F" w14:textId="77777777" w:rsidR="00333C46" w:rsidRDefault="00333C46" w:rsidP="005D412E">
            <w:pPr>
              <w:rPr>
                <w:rFonts w:ascii="Verdana" w:hAnsi="Verdana"/>
                <w:sz w:val="18"/>
                <w:szCs w:val="18"/>
                <w:lang w:val="en-GB"/>
              </w:rPr>
            </w:pPr>
          </w:p>
          <w:p w14:paraId="62D43BB6" w14:textId="77777777" w:rsidR="00333C46" w:rsidRDefault="00333C46" w:rsidP="005D412E">
            <w:pPr>
              <w:rPr>
                <w:rFonts w:ascii="Verdana" w:hAnsi="Verdana"/>
                <w:sz w:val="18"/>
                <w:szCs w:val="18"/>
                <w:lang w:val="en-GB"/>
              </w:rPr>
            </w:pPr>
          </w:p>
          <w:p w14:paraId="7FBB50AC" w14:textId="5CB33A66" w:rsidR="00333C46" w:rsidRPr="00610EB4" w:rsidRDefault="00333C46" w:rsidP="005D412E">
            <w:pPr>
              <w:rPr>
                <w:rFonts w:ascii="Verdana" w:hAnsi="Verdana"/>
                <w:sz w:val="18"/>
                <w:szCs w:val="18"/>
                <w:lang w:val="en-GB"/>
              </w:rPr>
            </w:pPr>
          </w:p>
        </w:tc>
        <w:tc>
          <w:tcPr>
            <w:tcW w:w="11968" w:type="dxa"/>
          </w:tcPr>
          <w:p w14:paraId="77B08214" w14:textId="77777777" w:rsidR="00421288" w:rsidRPr="003B7245" w:rsidRDefault="00421288" w:rsidP="005D412E">
            <w:pPr>
              <w:rPr>
                <w:rFonts w:ascii="Verdana" w:hAnsi="Verdana"/>
                <w:sz w:val="18"/>
                <w:szCs w:val="18"/>
                <w:lang w:val="en-GB"/>
              </w:rPr>
            </w:pPr>
          </w:p>
          <w:p w14:paraId="16F6C6BE" w14:textId="77777777" w:rsidR="0021601D" w:rsidRPr="003B7245" w:rsidRDefault="0021601D" w:rsidP="005D412E">
            <w:pPr>
              <w:rPr>
                <w:rFonts w:ascii="Verdana" w:hAnsi="Verdana"/>
                <w:sz w:val="18"/>
                <w:szCs w:val="18"/>
                <w:lang w:val="en-GB"/>
              </w:rPr>
            </w:pPr>
          </w:p>
          <w:p w14:paraId="5012E60C" w14:textId="497B36EC" w:rsidR="0021601D" w:rsidRPr="003B7245" w:rsidRDefault="0021601D" w:rsidP="005D412E">
            <w:pPr>
              <w:rPr>
                <w:rFonts w:ascii="Verdana" w:hAnsi="Verdana"/>
                <w:sz w:val="18"/>
                <w:szCs w:val="18"/>
                <w:lang w:val="en-GB"/>
              </w:rPr>
            </w:pPr>
          </w:p>
        </w:tc>
      </w:tr>
      <w:tr w:rsidR="00467EEA" w:rsidRPr="00610EB4" w14:paraId="6A40B8AB" w14:textId="77777777" w:rsidTr="27C88FF2">
        <w:trPr>
          <w:jc w:val="center"/>
        </w:trPr>
        <w:tc>
          <w:tcPr>
            <w:tcW w:w="1980" w:type="dxa"/>
          </w:tcPr>
          <w:p w14:paraId="6AC78FD1" w14:textId="2230A096" w:rsidR="00467EEA" w:rsidRPr="00610EB4" w:rsidRDefault="00467EEA" w:rsidP="005D412E">
            <w:pPr>
              <w:rPr>
                <w:rFonts w:ascii="Verdana" w:hAnsi="Verdana"/>
                <w:sz w:val="18"/>
                <w:szCs w:val="18"/>
                <w:lang w:val="en-GB"/>
              </w:rPr>
            </w:pPr>
            <w:r w:rsidRPr="00467EEA">
              <w:rPr>
                <w:rFonts w:ascii="Verdana" w:hAnsi="Verdana"/>
                <w:sz w:val="18"/>
                <w:szCs w:val="18"/>
                <w:lang w:val="en-GB"/>
              </w:rPr>
              <w:lastRenderedPageBreak/>
              <w:t>Word Count</w:t>
            </w:r>
          </w:p>
        </w:tc>
        <w:tc>
          <w:tcPr>
            <w:tcW w:w="11968" w:type="dxa"/>
          </w:tcPr>
          <w:p w14:paraId="04E542CF" w14:textId="4FF9A115" w:rsidR="00467EEA" w:rsidRPr="00467EEA" w:rsidRDefault="00467EEA" w:rsidP="005D412E">
            <w:pPr>
              <w:rPr>
                <w:rFonts w:ascii="Verdana" w:hAnsi="Verdana"/>
                <w:i/>
                <w:iCs/>
                <w:sz w:val="18"/>
                <w:szCs w:val="18"/>
                <w:lang w:val="en-GB"/>
              </w:rPr>
            </w:pPr>
            <w:r w:rsidRPr="00467EEA">
              <w:rPr>
                <w:rFonts w:ascii="Verdana" w:hAnsi="Verdana"/>
                <w:i/>
                <w:iCs/>
                <w:sz w:val="18"/>
                <w:szCs w:val="18"/>
                <w:lang w:val="en-GB"/>
              </w:rPr>
              <w:t>Please state the word count of all sections above, which should be max 600 words.</w:t>
            </w:r>
          </w:p>
        </w:tc>
      </w:tr>
      <w:tr w:rsidR="00333C46" w:rsidRPr="00610EB4" w14:paraId="6E022F20" w14:textId="77777777" w:rsidTr="00333C46">
        <w:trPr>
          <w:trHeight w:val="307"/>
          <w:jc w:val="center"/>
        </w:trPr>
        <w:tc>
          <w:tcPr>
            <w:tcW w:w="1980" w:type="dxa"/>
            <w:vMerge w:val="restart"/>
          </w:tcPr>
          <w:p w14:paraId="1A2D306B" w14:textId="77777777" w:rsidR="00333C46" w:rsidRDefault="00333C46" w:rsidP="00333C46">
            <w:pPr>
              <w:rPr>
                <w:rFonts w:ascii="Verdana" w:hAnsi="Verdana"/>
                <w:sz w:val="18"/>
                <w:szCs w:val="18"/>
                <w:lang w:val="en-GB"/>
              </w:rPr>
            </w:pPr>
            <w:r>
              <w:rPr>
                <w:rFonts w:ascii="Verdana" w:hAnsi="Verdana"/>
                <w:sz w:val="18"/>
                <w:szCs w:val="18"/>
                <w:lang w:val="en-GB"/>
              </w:rPr>
              <w:t>Proposed Publication Outputs</w:t>
            </w:r>
          </w:p>
          <w:p w14:paraId="77A4848E" w14:textId="7D24259D" w:rsidR="00333C46" w:rsidRPr="00467EEA" w:rsidRDefault="00333C46" w:rsidP="00333C46">
            <w:pPr>
              <w:rPr>
                <w:rFonts w:ascii="Verdana" w:hAnsi="Verdana"/>
                <w:i/>
                <w:iCs/>
                <w:sz w:val="16"/>
                <w:szCs w:val="16"/>
                <w:lang w:val="en-GB"/>
              </w:rPr>
            </w:pPr>
            <w:r w:rsidRPr="00467EEA">
              <w:rPr>
                <w:rFonts w:ascii="Verdana" w:hAnsi="Verdana"/>
                <w:i/>
                <w:iCs/>
                <w:sz w:val="16"/>
                <w:szCs w:val="16"/>
                <w:lang w:val="en-GB"/>
              </w:rPr>
              <w:t>(</w:t>
            </w:r>
            <w:proofErr w:type="gramStart"/>
            <w:r w:rsidRPr="00467EEA">
              <w:rPr>
                <w:rFonts w:ascii="Verdana" w:hAnsi="Verdana"/>
                <w:i/>
                <w:iCs/>
                <w:sz w:val="16"/>
                <w:szCs w:val="16"/>
                <w:lang w:val="en-GB"/>
              </w:rPr>
              <w:t>not</w:t>
            </w:r>
            <w:proofErr w:type="gramEnd"/>
            <w:r w:rsidRPr="00467EEA">
              <w:rPr>
                <w:rFonts w:ascii="Verdana" w:hAnsi="Verdana"/>
                <w:i/>
                <w:iCs/>
                <w:sz w:val="16"/>
                <w:szCs w:val="16"/>
                <w:lang w:val="en-GB"/>
              </w:rPr>
              <w:t xml:space="preserve"> included in word count)</w:t>
            </w:r>
          </w:p>
        </w:tc>
        <w:tc>
          <w:tcPr>
            <w:tcW w:w="11968" w:type="dxa"/>
          </w:tcPr>
          <w:p w14:paraId="7D7E369D" w14:textId="5CAFE973" w:rsidR="00333C46" w:rsidRPr="003B7245" w:rsidRDefault="00333C46" w:rsidP="00253B88">
            <w:pPr>
              <w:rPr>
                <w:rFonts w:ascii="Verdana" w:hAnsi="Verdana"/>
                <w:sz w:val="18"/>
                <w:szCs w:val="18"/>
                <w:lang w:val="en-GB"/>
              </w:rPr>
            </w:pPr>
            <w:r>
              <w:rPr>
                <w:rFonts w:ascii="Verdana" w:hAnsi="Verdana"/>
                <w:sz w:val="18"/>
                <w:szCs w:val="18"/>
                <w:lang w:val="en-GB"/>
              </w:rPr>
              <w:t xml:space="preserve">1. </w:t>
            </w:r>
          </w:p>
        </w:tc>
      </w:tr>
      <w:tr w:rsidR="00333C46" w:rsidRPr="00610EB4" w14:paraId="58E2EB34" w14:textId="77777777" w:rsidTr="27C88FF2">
        <w:trPr>
          <w:trHeight w:val="305"/>
          <w:jc w:val="center"/>
        </w:trPr>
        <w:tc>
          <w:tcPr>
            <w:tcW w:w="1980" w:type="dxa"/>
            <w:vMerge/>
          </w:tcPr>
          <w:p w14:paraId="517FAFFD" w14:textId="77777777" w:rsidR="00333C46" w:rsidRDefault="00333C46" w:rsidP="00333C46">
            <w:pPr>
              <w:rPr>
                <w:rFonts w:ascii="Verdana" w:hAnsi="Verdana"/>
                <w:sz w:val="18"/>
                <w:szCs w:val="18"/>
                <w:lang w:val="en-GB"/>
              </w:rPr>
            </w:pPr>
          </w:p>
        </w:tc>
        <w:tc>
          <w:tcPr>
            <w:tcW w:w="11968" w:type="dxa"/>
          </w:tcPr>
          <w:p w14:paraId="2A8F5CAC" w14:textId="1328463D" w:rsidR="00333C46" w:rsidRDefault="00333C46" w:rsidP="005D412E">
            <w:pPr>
              <w:rPr>
                <w:rFonts w:ascii="Verdana" w:hAnsi="Verdana"/>
                <w:sz w:val="18"/>
                <w:szCs w:val="18"/>
                <w:lang w:val="en-GB"/>
              </w:rPr>
            </w:pPr>
            <w:r>
              <w:rPr>
                <w:rFonts w:ascii="Verdana" w:hAnsi="Verdana"/>
                <w:sz w:val="18"/>
                <w:szCs w:val="18"/>
                <w:lang w:val="en-GB"/>
              </w:rPr>
              <w:t>2.</w:t>
            </w:r>
          </w:p>
        </w:tc>
      </w:tr>
      <w:tr w:rsidR="00333C46" w:rsidRPr="00610EB4" w14:paraId="4EE3D799" w14:textId="77777777" w:rsidTr="27C88FF2">
        <w:trPr>
          <w:trHeight w:val="305"/>
          <w:jc w:val="center"/>
        </w:trPr>
        <w:tc>
          <w:tcPr>
            <w:tcW w:w="1980" w:type="dxa"/>
            <w:vMerge/>
          </w:tcPr>
          <w:p w14:paraId="146616FD" w14:textId="77777777" w:rsidR="00333C46" w:rsidRDefault="00333C46" w:rsidP="00333C46">
            <w:pPr>
              <w:rPr>
                <w:rFonts w:ascii="Verdana" w:hAnsi="Verdana"/>
                <w:sz w:val="18"/>
                <w:szCs w:val="18"/>
                <w:lang w:val="en-GB"/>
              </w:rPr>
            </w:pPr>
          </w:p>
        </w:tc>
        <w:tc>
          <w:tcPr>
            <w:tcW w:w="11968" w:type="dxa"/>
          </w:tcPr>
          <w:p w14:paraId="2B8CAD5F" w14:textId="33508D19" w:rsidR="00333C46" w:rsidRDefault="00333C46" w:rsidP="005D412E">
            <w:pPr>
              <w:rPr>
                <w:rFonts w:ascii="Verdana" w:hAnsi="Verdana"/>
                <w:sz w:val="18"/>
                <w:szCs w:val="18"/>
                <w:lang w:val="en-GB"/>
              </w:rPr>
            </w:pPr>
            <w:r>
              <w:rPr>
                <w:rFonts w:ascii="Verdana" w:hAnsi="Verdana"/>
                <w:sz w:val="18"/>
                <w:szCs w:val="18"/>
                <w:lang w:val="en-GB"/>
              </w:rPr>
              <w:t>3.</w:t>
            </w:r>
          </w:p>
        </w:tc>
      </w:tr>
      <w:tr w:rsidR="00333C46" w:rsidRPr="00610EB4" w14:paraId="5D4DE814" w14:textId="77777777" w:rsidTr="00467EEA">
        <w:trPr>
          <w:trHeight w:val="232"/>
          <w:jc w:val="center"/>
        </w:trPr>
        <w:tc>
          <w:tcPr>
            <w:tcW w:w="1980" w:type="dxa"/>
            <w:vMerge/>
          </w:tcPr>
          <w:p w14:paraId="15D2EA5E" w14:textId="77777777" w:rsidR="00333C46" w:rsidRDefault="00333C46" w:rsidP="00333C46">
            <w:pPr>
              <w:rPr>
                <w:rFonts w:ascii="Verdana" w:hAnsi="Verdana"/>
                <w:sz w:val="18"/>
                <w:szCs w:val="18"/>
                <w:lang w:val="en-GB"/>
              </w:rPr>
            </w:pPr>
          </w:p>
        </w:tc>
        <w:tc>
          <w:tcPr>
            <w:tcW w:w="11968" w:type="dxa"/>
          </w:tcPr>
          <w:p w14:paraId="5775CD32" w14:textId="5CA63654" w:rsidR="00333C46" w:rsidRDefault="00333C46" w:rsidP="005D412E">
            <w:pPr>
              <w:rPr>
                <w:rFonts w:ascii="Verdana" w:hAnsi="Verdana"/>
                <w:sz w:val="18"/>
                <w:szCs w:val="18"/>
                <w:lang w:val="en-GB"/>
              </w:rPr>
            </w:pPr>
            <w:r>
              <w:rPr>
                <w:rFonts w:ascii="Verdana" w:hAnsi="Verdana"/>
                <w:sz w:val="18"/>
                <w:szCs w:val="18"/>
                <w:lang w:val="en-GB"/>
              </w:rPr>
              <w:t>4.</w:t>
            </w:r>
          </w:p>
        </w:tc>
      </w:tr>
      <w:tr w:rsidR="008C093B" w:rsidRPr="00610EB4" w14:paraId="22F6AE02" w14:textId="77777777" w:rsidTr="27C88FF2">
        <w:trPr>
          <w:jc w:val="center"/>
        </w:trPr>
        <w:tc>
          <w:tcPr>
            <w:tcW w:w="1980" w:type="dxa"/>
          </w:tcPr>
          <w:p w14:paraId="1F2CFA53" w14:textId="77777777" w:rsidR="00FE7FD7" w:rsidRPr="0059273A" w:rsidRDefault="008C093B" w:rsidP="005D412E">
            <w:pPr>
              <w:rPr>
                <w:rFonts w:ascii="Verdana" w:hAnsi="Verdana"/>
                <w:sz w:val="18"/>
                <w:szCs w:val="18"/>
                <w:lang w:val="en-GB"/>
              </w:rPr>
            </w:pPr>
            <w:r w:rsidRPr="0059273A">
              <w:rPr>
                <w:rFonts w:ascii="Verdana" w:hAnsi="Verdana"/>
                <w:sz w:val="18"/>
                <w:szCs w:val="18"/>
                <w:lang w:val="en-GB"/>
              </w:rPr>
              <w:t>References</w:t>
            </w:r>
          </w:p>
          <w:p w14:paraId="7F76A3F5" w14:textId="1A1BAC5F" w:rsidR="008C093B" w:rsidRPr="00467EEA" w:rsidRDefault="0AA1F51E" w:rsidP="005D412E">
            <w:pPr>
              <w:rPr>
                <w:rFonts w:ascii="Verdana" w:hAnsi="Verdana"/>
                <w:sz w:val="16"/>
                <w:szCs w:val="16"/>
                <w:highlight w:val="green"/>
                <w:lang w:val="en-GB"/>
              </w:rPr>
            </w:pPr>
            <w:r w:rsidRPr="00467EEA">
              <w:rPr>
                <w:rFonts w:ascii="Verdana" w:hAnsi="Verdana"/>
                <w:sz w:val="16"/>
                <w:szCs w:val="16"/>
                <w:lang w:val="en-GB"/>
              </w:rPr>
              <w:t>(</w:t>
            </w:r>
            <w:proofErr w:type="gramStart"/>
            <w:r w:rsidRPr="00467EEA">
              <w:rPr>
                <w:rFonts w:ascii="Verdana" w:hAnsi="Verdana"/>
                <w:i/>
                <w:iCs/>
                <w:sz w:val="16"/>
                <w:szCs w:val="16"/>
                <w:lang w:val="en-GB"/>
              </w:rPr>
              <w:t>not</w:t>
            </w:r>
            <w:proofErr w:type="gramEnd"/>
            <w:r w:rsidRPr="00467EEA">
              <w:rPr>
                <w:rFonts w:ascii="Verdana" w:hAnsi="Verdana"/>
                <w:i/>
                <w:iCs/>
                <w:sz w:val="16"/>
                <w:szCs w:val="16"/>
                <w:lang w:val="en-GB"/>
              </w:rPr>
              <w:t xml:space="preserve"> </w:t>
            </w:r>
            <w:r w:rsidR="40ACD2FB" w:rsidRPr="00467EEA">
              <w:rPr>
                <w:rFonts w:ascii="Verdana" w:hAnsi="Verdana"/>
                <w:i/>
                <w:iCs/>
                <w:sz w:val="16"/>
                <w:szCs w:val="16"/>
                <w:lang w:val="en-GB"/>
              </w:rPr>
              <w:t xml:space="preserve">included </w:t>
            </w:r>
            <w:r w:rsidRPr="00467EEA">
              <w:rPr>
                <w:rFonts w:ascii="Verdana" w:hAnsi="Verdana"/>
                <w:i/>
                <w:iCs/>
                <w:sz w:val="16"/>
                <w:szCs w:val="16"/>
                <w:lang w:val="en-GB"/>
              </w:rPr>
              <w:t>in word count)</w:t>
            </w:r>
            <w:r w:rsidR="4BCFFB2E" w:rsidRPr="00467EEA">
              <w:rPr>
                <w:rFonts w:ascii="Verdana" w:hAnsi="Verdana"/>
                <w:sz w:val="16"/>
                <w:szCs w:val="16"/>
                <w:lang w:val="en-GB"/>
              </w:rPr>
              <w:t xml:space="preserve"> </w:t>
            </w:r>
          </w:p>
        </w:tc>
        <w:tc>
          <w:tcPr>
            <w:tcW w:w="11968" w:type="dxa"/>
          </w:tcPr>
          <w:p w14:paraId="7901DB6E" w14:textId="77777777" w:rsidR="008C093B" w:rsidRPr="00022F77" w:rsidRDefault="008C093B" w:rsidP="005D412E">
            <w:pPr>
              <w:rPr>
                <w:rFonts w:ascii="Verdana" w:hAnsi="Verdana"/>
                <w:sz w:val="18"/>
                <w:szCs w:val="18"/>
                <w:highlight w:val="green"/>
                <w:lang w:val="en-GB"/>
              </w:rPr>
            </w:pPr>
          </w:p>
          <w:p w14:paraId="19F38BD7" w14:textId="77777777" w:rsidR="008C093B" w:rsidRPr="00022F77" w:rsidRDefault="008C093B" w:rsidP="005D412E">
            <w:pPr>
              <w:rPr>
                <w:rFonts w:ascii="Verdana" w:hAnsi="Verdana"/>
                <w:sz w:val="18"/>
                <w:szCs w:val="18"/>
                <w:highlight w:val="green"/>
                <w:lang w:val="en-GB"/>
              </w:rPr>
            </w:pPr>
          </w:p>
          <w:p w14:paraId="057CE1FF" w14:textId="574C01F2" w:rsidR="008C093B" w:rsidRPr="00022F77" w:rsidRDefault="008C093B" w:rsidP="005D412E">
            <w:pPr>
              <w:rPr>
                <w:rFonts w:ascii="Verdana" w:hAnsi="Verdana"/>
                <w:sz w:val="18"/>
                <w:szCs w:val="18"/>
                <w:highlight w:val="green"/>
                <w:lang w:val="en-GB"/>
              </w:rPr>
            </w:pPr>
          </w:p>
        </w:tc>
      </w:tr>
    </w:tbl>
    <w:p w14:paraId="08D1D8A7" w14:textId="75E42A95" w:rsidR="00421288" w:rsidRDefault="00421288" w:rsidP="005D412E">
      <w:pPr>
        <w:rPr>
          <w:lang w:val="en-GB"/>
        </w:rPr>
      </w:pPr>
    </w:p>
    <w:p w14:paraId="4D428685" w14:textId="15933C99" w:rsidR="007932ED" w:rsidRDefault="007932ED" w:rsidP="005D412E">
      <w:pPr>
        <w:rPr>
          <w:lang w:val="en-GB"/>
        </w:rPr>
      </w:pPr>
    </w:p>
    <w:p w14:paraId="4C886B1C" w14:textId="77777777" w:rsidR="00F80B17" w:rsidRPr="00610EB4" w:rsidRDefault="00F80B17" w:rsidP="005D412E">
      <w:pPr>
        <w:rPr>
          <w:lang w:val="en-GB"/>
        </w:rPr>
      </w:pPr>
    </w:p>
    <w:p w14:paraId="7571269A" w14:textId="6359F87D" w:rsidR="00421288" w:rsidRPr="00610EB4" w:rsidRDefault="00421288" w:rsidP="005D412E">
      <w:pPr>
        <w:rPr>
          <w:rFonts w:ascii="Verdana" w:hAnsi="Verdana"/>
          <w:b/>
          <w:sz w:val="20"/>
          <w:szCs w:val="20"/>
          <w:lang w:val="en-GB"/>
        </w:rPr>
      </w:pPr>
      <w:r w:rsidRPr="00610EB4">
        <w:rPr>
          <w:rFonts w:ascii="Verdana" w:hAnsi="Verdana"/>
          <w:b/>
          <w:sz w:val="20"/>
          <w:szCs w:val="20"/>
          <w:lang w:val="en-GB"/>
        </w:rPr>
        <w:t>SUMMARY OF PHD PROJECT (for web advertising)</w:t>
      </w:r>
    </w:p>
    <w:p w14:paraId="10E2E8B0" w14:textId="7F3A27A3" w:rsidR="00421288" w:rsidRPr="00610EB4" w:rsidRDefault="00421288" w:rsidP="005D412E">
      <w:pPr>
        <w:rPr>
          <w:rFonts w:ascii="Verdana" w:hAnsi="Verdana"/>
          <w:sz w:val="18"/>
          <w:szCs w:val="18"/>
          <w:lang w:val="en-GB"/>
        </w:rPr>
      </w:pPr>
      <w:r w:rsidRPr="5D7346CC">
        <w:rPr>
          <w:rFonts w:ascii="Verdana" w:hAnsi="Verdana"/>
          <w:sz w:val="18"/>
          <w:szCs w:val="18"/>
          <w:lang w:val="en-GB"/>
        </w:rPr>
        <w:t>Summary (max 200 words)</w:t>
      </w:r>
      <w:r w:rsidR="00990547" w:rsidRPr="5D7346CC">
        <w:rPr>
          <w:rFonts w:ascii="Verdana" w:hAnsi="Verdana"/>
          <w:sz w:val="18"/>
          <w:szCs w:val="18"/>
          <w:lang w:val="en-GB"/>
        </w:rPr>
        <w:t>.</w:t>
      </w:r>
      <w:r w:rsidRPr="5D7346CC">
        <w:rPr>
          <w:rFonts w:ascii="Verdana" w:hAnsi="Verdana"/>
          <w:sz w:val="18"/>
          <w:szCs w:val="18"/>
          <w:lang w:val="en-GB"/>
        </w:rPr>
        <w:t xml:space="preserve"> </w:t>
      </w:r>
    </w:p>
    <w:tbl>
      <w:tblPr>
        <w:tblStyle w:val="TableGrid"/>
        <w:tblW w:w="0" w:type="auto"/>
        <w:jc w:val="center"/>
        <w:tblLook w:val="04A0" w:firstRow="1" w:lastRow="0" w:firstColumn="1" w:lastColumn="0" w:noHBand="0" w:noVBand="1"/>
      </w:tblPr>
      <w:tblGrid>
        <w:gridCol w:w="13948"/>
      </w:tblGrid>
      <w:tr w:rsidR="00421288" w:rsidRPr="00610EB4" w14:paraId="26C9E993" w14:textId="77777777" w:rsidTr="005D412E">
        <w:trPr>
          <w:trHeight w:val="1821"/>
          <w:jc w:val="center"/>
        </w:trPr>
        <w:tc>
          <w:tcPr>
            <w:tcW w:w="13948" w:type="dxa"/>
          </w:tcPr>
          <w:p w14:paraId="1D41539A" w14:textId="77777777" w:rsidR="00421288" w:rsidRPr="00610EB4" w:rsidRDefault="00421288" w:rsidP="005D412E">
            <w:pPr>
              <w:rPr>
                <w:lang w:val="en-GB"/>
              </w:rPr>
            </w:pPr>
            <w:bookmarkStart w:id="1" w:name="_Hlk96602164"/>
          </w:p>
          <w:p w14:paraId="66AA71BB" w14:textId="77777777" w:rsidR="002909E4" w:rsidRPr="003B7245" w:rsidRDefault="002909E4" w:rsidP="005D412E">
            <w:pPr>
              <w:rPr>
                <w:rFonts w:ascii="Verdana" w:hAnsi="Verdana"/>
                <w:sz w:val="18"/>
                <w:szCs w:val="18"/>
                <w:lang w:val="en-GB"/>
              </w:rPr>
            </w:pPr>
          </w:p>
          <w:p w14:paraId="4E5C8B90" w14:textId="77777777" w:rsidR="002909E4" w:rsidRPr="003B7245" w:rsidRDefault="002909E4" w:rsidP="005D412E">
            <w:pPr>
              <w:rPr>
                <w:rFonts w:ascii="Verdana" w:hAnsi="Verdana"/>
                <w:sz w:val="18"/>
                <w:szCs w:val="18"/>
                <w:lang w:val="en-GB"/>
              </w:rPr>
            </w:pPr>
          </w:p>
          <w:p w14:paraId="1FBB13A8" w14:textId="77777777" w:rsidR="002909E4" w:rsidRPr="003B7245" w:rsidRDefault="002909E4" w:rsidP="005D412E">
            <w:pPr>
              <w:rPr>
                <w:rFonts w:ascii="Verdana" w:hAnsi="Verdana"/>
                <w:sz w:val="18"/>
                <w:szCs w:val="18"/>
                <w:lang w:val="en-GB"/>
              </w:rPr>
            </w:pPr>
          </w:p>
          <w:p w14:paraId="4AC69B00" w14:textId="77777777" w:rsidR="002909E4" w:rsidRPr="003B7245" w:rsidRDefault="002909E4" w:rsidP="005D412E">
            <w:pPr>
              <w:rPr>
                <w:rFonts w:ascii="Verdana" w:hAnsi="Verdana"/>
                <w:sz w:val="18"/>
                <w:szCs w:val="18"/>
                <w:lang w:val="en-GB"/>
              </w:rPr>
            </w:pPr>
          </w:p>
          <w:p w14:paraId="55AE2C46" w14:textId="77777777" w:rsidR="002909E4" w:rsidRPr="003B7245" w:rsidRDefault="002909E4" w:rsidP="005D412E">
            <w:pPr>
              <w:rPr>
                <w:rFonts w:ascii="Verdana" w:hAnsi="Verdana"/>
                <w:sz w:val="18"/>
                <w:szCs w:val="18"/>
                <w:lang w:val="en-GB"/>
              </w:rPr>
            </w:pPr>
          </w:p>
          <w:p w14:paraId="18C6DA9B" w14:textId="77777777" w:rsidR="002909E4" w:rsidRPr="003B7245" w:rsidRDefault="002909E4" w:rsidP="005D412E">
            <w:pPr>
              <w:rPr>
                <w:rFonts w:ascii="Verdana" w:hAnsi="Verdana"/>
                <w:sz w:val="18"/>
                <w:szCs w:val="18"/>
                <w:lang w:val="en-GB"/>
              </w:rPr>
            </w:pPr>
          </w:p>
          <w:p w14:paraId="2C807897" w14:textId="77777777" w:rsidR="003B7245" w:rsidRDefault="003B7245" w:rsidP="005D412E">
            <w:pPr>
              <w:rPr>
                <w:rFonts w:ascii="Verdana" w:hAnsi="Verdana"/>
                <w:sz w:val="18"/>
                <w:szCs w:val="18"/>
                <w:lang w:val="en-GB"/>
              </w:rPr>
            </w:pPr>
          </w:p>
          <w:p w14:paraId="0D2CC1DF" w14:textId="77777777" w:rsidR="003B7245" w:rsidRDefault="003B7245" w:rsidP="005D412E">
            <w:pPr>
              <w:rPr>
                <w:rFonts w:ascii="Verdana" w:hAnsi="Verdana"/>
                <w:sz w:val="18"/>
                <w:szCs w:val="18"/>
                <w:lang w:val="en-GB"/>
              </w:rPr>
            </w:pPr>
          </w:p>
          <w:p w14:paraId="6C056A3F" w14:textId="6CDE9C7E" w:rsidR="002909E4" w:rsidRPr="003A5DC6" w:rsidRDefault="002909E4" w:rsidP="005D412E">
            <w:pPr>
              <w:rPr>
                <w:rFonts w:ascii="Verdana" w:hAnsi="Verdana"/>
                <w:sz w:val="18"/>
                <w:szCs w:val="18"/>
                <w:lang w:val="en-GB"/>
              </w:rPr>
            </w:pPr>
          </w:p>
        </w:tc>
      </w:tr>
      <w:bookmarkEnd w:id="1"/>
    </w:tbl>
    <w:p w14:paraId="2B127B74" w14:textId="77777777" w:rsidR="00421288" w:rsidRPr="00326D42" w:rsidRDefault="00421288" w:rsidP="005D412E">
      <w:pPr>
        <w:rPr>
          <w:rFonts w:ascii="Verdana" w:hAnsi="Verdana"/>
          <w:sz w:val="18"/>
          <w:szCs w:val="18"/>
          <w:lang w:val="en-GB"/>
        </w:rPr>
      </w:pPr>
    </w:p>
    <w:p w14:paraId="3361E5DB" w14:textId="77777777" w:rsidR="002909E4" w:rsidRPr="00610EB4" w:rsidRDefault="00421288" w:rsidP="002909E4">
      <w:pPr>
        <w:spacing w:before="120"/>
        <w:rPr>
          <w:rFonts w:ascii="Verdana" w:hAnsi="Verdana"/>
          <w:sz w:val="20"/>
          <w:szCs w:val="20"/>
          <w:lang w:val="en-GB"/>
        </w:rPr>
      </w:pPr>
      <w:r w:rsidRPr="00610EB4">
        <w:rPr>
          <w:rFonts w:ascii="Verdana" w:hAnsi="Verdana"/>
          <w:b/>
          <w:sz w:val="20"/>
          <w:szCs w:val="20"/>
          <w:lang w:val="en-GB"/>
        </w:rPr>
        <w:t>ALIGNMENT WITH MULTIMORBIDITY THEMES</w:t>
      </w:r>
    </w:p>
    <w:p w14:paraId="2B22294D" w14:textId="4DBBD07C" w:rsidR="00421288" w:rsidRPr="00610EB4" w:rsidRDefault="00421288" w:rsidP="002909E4">
      <w:pPr>
        <w:spacing w:before="120"/>
        <w:rPr>
          <w:rFonts w:ascii="Verdana" w:hAnsi="Verdana"/>
          <w:sz w:val="20"/>
          <w:szCs w:val="20"/>
          <w:lang w:val="en-GB"/>
        </w:rPr>
      </w:pPr>
      <w:r w:rsidRPr="00610EB4">
        <w:rPr>
          <w:rFonts w:ascii="Verdana" w:hAnsi="Verdana"/>
          <w:sz w:val="18"/>
          <w:szCs w:val="18"/>
          <w:lang w:val="en-GB"/>
        </w:rPr>
        <w:t>Please indicate which of the following themes will be addressed by your project (more than one may be highlighted) and whether there is an Inequalities aspect to the work.</w:t>
      </w:r>
    </w:p>
    <w:tbl>
      <w:tblPr>
        <w:tblStyle w:val="TableGrid"/>
        <w:tblW w:w="0" w:type="auto"/>
        <w:tblLook w:val="04A0" w:firstRow="1" w:lastRow="0" w:firstColumn="1" w:lastColumn="0" w:noHBand="0" w:noVBand="1"/>
      </w:tblPr>
      <w:tblGrid>
        <w:gridCol w:w="4531"/>
        <w:gridCol w:w="1276"/>
      </w:tblGrid>
      <w:tr w:rsidR="00421288" w:rsidRPr="00610EB4" w14:paraId="08FC8BC5" w14:textId="77777777" w:rsidTr="6579436D">
        <w:trPr>
          <w:trHeight w:val="185"/>
        </w:trPr>
        <w:tc>
          <w:tcPr>
            <w:tcW w:w="4531" w:type="dxa"/>
          </w:tcPr>
          <w:p w14:paraId="58972DB0" w14:textId="051805DD" w:rsidR="00421288" w:rsidRPr="00610EB4" w:rsidRDefault="00AE1277" w:rsidP="00AE1277">
            <w:pPr>
              <w:jc w:val="center"/>
              <w:rPr>
                <w:rFonts w:ascii="Verdana" w:hAnsi="Verdana" w:cs="Arial"/>
                <w:b/>
                <w:bCs/>
                <w:sz w:val="18"/>
                <w:szCs w:val="18"/>
                <w:lang w:val="en-GB"/>
              </w:rPr>
            </w:pPr>
            <w:r w:rsidRPr="00610EB4">
              <w:rPr>
                <w:rFonts w:ascii="Verdana" w:hAnsi="Verdana" w:cs="Arial"/>
                <w:b/>
                <w:bCs/>
                <w:sz w:val="18"/>
                <w:szCs w:val="18"/>
                <w:lang w:val="en-GB"/>
              </w:rPr>
              <w:t>Theme</w:t>
            </w:r>
          </w:p>
        </w:tc>
        <w:tc>
          <w:tcPr>
            <w:tcW w:w="1276" w:type="dxa"/>
          </w:tcPr>
          <w:p w14:paraId="3AC0940D" w14:textId="77777777" w:rsidR="00421288" w:rsidRPr="00610EB4" w:rsidRDefault="00421288" w:rsidP="00AE1277">
            <w:pPr>
              <w:jc w:val="center"/>
              <w:rPr>
                <w:rFonts w:ascii="Verdana" w:hAnsi="Verdana"/>
                <w:b/>
                <w:bCs/>
                <w:sz w:val="18"/>
                <w:szCs w:val="18"/>
                <w:lang w:val="en-GB"/>
              </w:rPr>
            </w:pPr>
            <w:r w:rsidRPr="00610EB4">
              <w:rPr>
                <w:rFonts w:ascii="Verdana" w:hAnsi="Verdana"/>
                <w:b/>
                <w:bCs/>
                <w:sz w:val="18"/>
                <w:szCs w:val="18"/>
                <w:lang w:val="en-GB"/>
              </w:rPr>
              <w:t>Yes/No</w:t>
            </w:r>
          </w:p>
        </w:tc>
      </w:tr>
      <w:tr w:rsidR="00421288" w:rsidRPr="00610EB4" w14:paraId="67A8816F" w14:textId="77777777" w:rsidTr="00C12DF5">
        <w:trPr>
          <w:trHeight w:val="435"/>
        </w:trPr>
        <w:tc>
          <w:tcPr>
            <w:tcW w:w="4531" w:type="dxa"/>
            <w:vAlign w:val="center"/>
          </w:tcPr>
          <w:p w14:paraId="5B8ABE43" w14:textId="52D4DAB6" w:rsidR="00B06475" w:rsidRPr="00610EB4" w:rsidRDefault="22A0068D" w:rsidP="6579436D">
            <w:pPr>
              <w:rPr>
                <w:rFonts w:ascii="Verdana" w:hAnsi="Verdana" w:cs="Arial"/>
                <w:sz w:val="18"/>
                <w:szCs w:val="18"/>
                <w:lang w:val="en-GB"/>
              </w:rPr>
            </w:pPr>
            <w:r w:rsidRPr="6579436D">
              <w:rPr>
                <w:rFonts w:ascii="Verdana" w:hAnsi="Verdana" w:cs="Arial"/>
                <w:sz w:val="18"/>
                <w:szCs w:val="18"/>
                <w:lang w:val="en-GB"/>
              </w:rPr>
              <w:t>Prevention and Management of Multimorbidity</w:t>
            </w:r>
          </w:p>
        </w:tc>
        <w:tc>
          <w:tcPr>
            <w:tcW w:w="1276" w:type="dxa"/>
            <w:vAlign w:val="center"/>
          </w:tcPr>
          <w:p w14:paraId="74B1E4EE" w14:textId="77777777" w:rsidR="00421288" w:rsidRPr="00610EB4" w:rsidRDefault="00421288" w:rsidP="6579436D">
            <w:pPr>
              <w:rPr>
                <w:rFonts w:ascii="Verdana" w:hAnsi="Verdana"/>
                <w:sz w:val="18"/>
                <w:szCs w:val="18"/>
                <w:lang w:val="en-GB"/>
              </w:rPr>
            </w:pPr>
          </w:p>
        </w:tc>
      </w:tr>
      <w:tr w:rsidR="00421288" w:rsidRPr="00610EB4" w14:paraId="57921C6C" w14:textId="77777777" w:rsidTr="00C12DF5">
        <w:trPr>
          <w:trHeight w:val="390"/>
        </w:trPr>
        <w:tc>
          <w:tcPr>
            <w:tcW w:w="4531" w:type="dxa"/>
            <w:vAlign w:val="center"/>
          </w:tcPr>
          <w:p w14:paraId="467A6CA5" w14:textId="038C39D1" w:rsidR="00421288" w:rsidRPr="00610EB4" w:rsidRDefault="22A0068D" w:rsidP="6579436D">
            <w:pPr>
              <w:rPr>
                <w:rFonts w:ascii="Verdana" w:hAnsi="Verdana"/>
                <w:sz w:val="18"/>
                <w:szCs w:val="18"/>
                <w:lang w:val="en-GB"/>
              </w:rPr>
            </w:pPr>
            <w:r w:rsidRPr="6579436D">
              <w:rPr>
                <w:rFonts w:ascii="Verdana" w:hAnsi="Verdana" w:cs="Arial"/>
                <w:sz w:val="18"/>
                <w:szCs w:val="18"/>
                <w:lang w:val="en-GB"/>
              </w:rPr>
              <w:t>Physical and Mental Health Multimorbidity</w:t>
            </w:r>
          </w:p>
        </w:tc>
        <w:tc>
          <w:tcPr>
            <w:tcW w:w="1276" w:type="dxa"/>
            <w:vAlign w:val="center"/>
          </w:tcPr>
          <w:p w14:paraId="61A6D04E" w14:textId="77777777" w:rsidR="00421288" w:rsidRPr="00610EB4" w:rsidRDefault="00421288" w:rsidP="6579436D">
            <w:pPr>
              <w:rPr>
                <w:rFonts w:ascii="Verdana" w:hAnsi="Verdana"/>
                <w:sz w:val="18"/>
                <w:szCs w:val="18"/>
                <w:lang w:val="en-GB"/>
              </w:rPr>
            </w:pPr>
          </w:p>
        </w:tc>
      </w:tr>
      <w:tr w:rsidR="00421288" w:rsidRPr="00610EB4" w14:paraId="42834C90" w14:textId="77777777" w:rsidTr="00C12DF5">
        <w:trPr>
          <w:trHeight w:val="420"/>
        </w:trPr>
        <w:tc>
          <w:tcPr>
            <w:tcW w:w="4531" w:type="dxa"/>
            <w:vAlign w:val="center"/>
          </w:tcPr>
          <w:p w14:paraId="1B593E24" w14:textId="5B3EF97B" w:rsidR="00421288" w:rsidRPr="00610EB4" w:rsidRDefault="22A0068D" w:rsidP="6579436D">
            <w:pPr>
              <w:rPr>
                <w:rFonts w:ascii="Verdana" w:hAnsi="Verdana"/>
                <w:sz w:val="18"/>
                <w:szCs w:val="18"/>
                <w:lang w:val="en-GB"/>
              </w:rPr>
            </w:pPr>
            <w:r w:rsidRPr="6579436D">
              <w:rPr>
                <w:rFonts w:ascii="Verdana" w:hAnsi="Verdana" w:cs="Arial"/>
                <w:sz w:val="18"/>
                <w:szCs w:val="18"/>
                <w:lang w:val="en-GB"/>
              </w:rPr>
              <w:t>Polypharmacy and Multimorbidity</w:t>
            </w:r>
          </w:p>
        </w:tc>
        <w:tc>
          <w:tcPr>
            <w:tcW w:w="1276" w:type="dxa"/>
            <w:vAlign w:val="center"/>
          </w:tcPr>
          <w:p w14:paraId="49B1BBED" w14:textId="77777777" w:rsidR="00421288" w:rsidRPr="00610EB4" w:rsidRDefault="00421288" w:rsidP="6579436D">
            <w:pPr>
              <w:rPr>
                <w:rFonts w:ascii="Verdana" w:hAnsi="Verdana"/>
                <w:sz w:val="18"/>
                <w:szCs w:val="18"/>
                <w:lang w:val="en-GB"/>
              </w:rPr>
            </w:pPr>
          </w:p>
        </w:tc>
      </w:tr>
      <w:tr w:rsidR="00421288" w:rsidRPr="00610EB4" w14:paraId="502BAB46" w14:textId="77777777" w:rsidTr="00C12DF5">
        <w:trPr>
          <w:trHeight w:val="435"/>
        </w:trPr>
        <w:tc>
          <w:tcPr>
            <w:tcW w:w="4531" w:type="dxa"/>
            <w:vAlign w:val="center"/>
          </w:tcPr>
          <w:p w14:paraId="421D0582" w14:textId="07965FC3" w:rsidR="00421288" w:rsidRPr="00610EB4" w:rsidRDefault="22A0068D" w:rsidP="6579436D">
            <w:pPr>
              <w:tabs>
                <w:tab w:val="left" w:pos="1470"/>
              </w:tabs>
              <w:rPr>
                <w:rFonts w:ascii="Verdana" w:hAnsi="Verdana"/>
                <w:sz w:val="18"/>
                <w:szCs w:val="18"/>
                <w:lang w:val="en-GB"/>
              </w:rPr>
            </w:pPr>
            <w:r w:rsidRPr="6579436D">
              <w:rPr>
                <w:rFonts w:ascii="Verdana" w:hAnsi="Verdana"/>
                <w:sz w:val="18"/>
                <w:szCs w:val="18"/>
                <w:lang w:val="en-GB"/>
              </w:rPr>
              <w:t>Inequalities</w:t>
            </w:r>
          </w:p>
        </w:tc>
        <w:tc>
          <w:tcPr>
            <w:tcW w:w="1276" w:type="dxa"/>
            <w:vAlign w:val="center"/>
          </w:tcPr>
          <w:p w14:paraId="6E6913DB" w14:textId="77777777" w:rsidR="00421288" w:rsidRPr="00610EB4" w:rsidRDefault="00421288" w:rsidP="6579436D">
            <w:pPr>
              <w:rPr>
                <w:rFonts w:ascii="Verdana" w:hAnsi="Verdana"/>
                <w:sz w:val="18"/>
                <w:szCs w:val="18"/>
                <w:lang w:val="en-GB"/>
              </w:rPr>
            </w:pPr>
          </w:p>
        </w:tc>
      </w:tr>
      <w:tr w:rsidR="004A3C0B" w:rsidRPr="00610EB4" w14:paraId="0E5258CD" w14:textId="77777777" w:rsidTr="00C12DF5">
        <w:trPr>
          <w:trHeight w:val="570"/>
        </w:trPr>
        <w:tc>
          <w:tcPr>
            <w:tcW w:w="4531" w:type="dxa"/>
            <w:vAlign w:val="center"/>
          </w:tcPr>
          <w:p w14:paraId="144DC73E" w14:textId="06288F51" w:rsidR="004A3C0B" w:rsidRPr="00610EB4" w:rsidRDefault="6A2C8A19" w:rsidP="6579436D">
            <w:pPr>
              <w:tabs>
                <w:tab w:val="left" w:pos="1470"/>
              </w:tabs>
              <w:rPr>
                <w:rFonts w:ascii="Verdana" w:hAnsi="Verdana"/>
                <w:sz w:val="18"/>
                <w:szCs w:val="18"/>
                <w:lang w:val="en-GB"/>
              </w:rPr>
            </w:pPr>
            <w:r w:rsidRPr="0059273A">
              <w:rPr>
                <w:rFonts w:ascii="Verdana" w:hAnsi="Verdana"/>
                <w:sz w:val="18"/>
                <w:szCs w:val="18"/>
                <w:lang w:val="en-GB"/>
              </w:rPr>
              <w:t>Experimental medicine</w:t>
            </w:r>
            <w:r w:rsidRPr="6579436D">
              <w:rPr>
                <w:rFonts w:ascii="Verdana" w:hAnsi="Verdana"/>
                <w:sz w:val="18"/>
                <w:szCs w:val="18"/>
                <w:lang w:val="en-GB"/>
              </w:rPr>
              <w:t xml:space="preserve"> </w:t>
            </w:r>
          </w:p>
        </w:tc>
        <w:tc>
          <w:tcPr>
            <w:tcW w:w="1276" w:type="dxa"/>
            <w:vAlign w:val="center"/>
          </w:tcPr>
          <w:p w14:paraId="06E15A50" w14:textId="77777777" w:rsidR="004A3C0B" w:rsidRPr="00610EB4" w:rsidRDefault="004A3C0B" w:rsidP="6579436D">
            <w:pPr>
              <w:rPr>
                <w:rFonts w:ascii="Verdana" w:hAnsi="Verdana"/>
                <w:sz w:val="18"/>
                <w:szCs w:val="18"/>
                <w:lang w:val="en-GB"/>
              </w:rPr>
            </w:pPr>
          </w:p>
        </w:tc>
      </w:tr>
    </w:tbl>
    <w:p w14:paraId="365679DE" w14:textId="77777777" w:rsidR="00421288" w:rsidRPr="00326D42" w:rsidRDefault="00421288" w:rsidP="005D412E">
      <w:pPr>
        <w:rPr>
          <w:rFonts w:ascii="Verdana" w:hAnsi="Verdana"/>
          <w:sz w:val="18"/>
          <w:szCs w:val="18"/>
          <w:lang w:val="en-GB"/>
        </w:rPr>
      </w:pPr>
    </w:p>
    <w:p w14:paraId="0C4B8E47" w14:textId="1D1AA63E" w:rsidR="00990547" w:rsidRDefault="00990547" w:rsidP="005D412E">
      <w:pPr>
        <w:rPr>
          <w:rFonts w:ascii="Verdana" w:hAnsi="Verdana" w:cs="Arial"/>
          <w:bCs/>
          <w:color w:val="FF0000"/>
          <w:sz w:val="18"/>
          <w:szCs w:val="18"/>
          <w:lang w:val="en-GB"/>
        </w:rPr>
      </w:pPr>
    </w:p>
    <w:p w14:paraId="72A4F300" w14:textId="3D0B493A" w:rsidR="00396B65" w:rsidRDefault="00396B65" w:rsidP="005D412E">
      <w:pPr>
        <w:rPr>
          <w:rFonts w:ascii="Verdana" w:hAnsi="Verdana" w:cs="Arial"/>
          <w:bCs/>
          <w:color w:val="FF0000"/>
          <w:sz w:val="18"/>
          <w:szCs w:val="18"/>
          <w:lang w:val="en-GB"/>
        </w:rPr>
      </w:pPr>
    </w:p>
    <w:p w14:paraId="75050438" w14:textId="77777777" w:rsidR="00396B65" w:rsidRPr="00610EB4" w:rsidRDefault="00396B65" w:rsidP="005D412E">
      <w:pPr>
        <w:rPr>
          <w:rFonts w:ascii="Verdana" w:hAnsi="Verdana" w:cs="Arial"/>
          <w:bCs/>
          <w:sz w:val="18"/>
          <w:szCs w:val="18"/>
          <w:lang w:val="en-GB"/>
        </w:rPr>
      </w:pPr>
    </w:p>
    <w:p w14:paraId="46EBC8DE" w14:textId="77777777" w:rsidR="00F62BB3" w:rsidRPr="00610EB4" w:rsidRDefault="00F62BB3" w:rsidP="005D412E">
      <w:pPr>
        <w:rPr>
          <w:sz w:val="18"/>
          <w:szCs w:val="18"/>
          <w:lang w:val="en-GB"/>
        </w:rPr>
      </w:pPr>
    </w:p>
    <w:tbl>
      <w:tblPr>
        <w:tblStyle w:val="TableGrid"/>
        <w:tblW w:w="0" w:type="auto"/>
        <w:tblLook w:val="04A0" w:firstRow="1" w:lastRow="0" w:firstColumn="1" w:lastColumn="0" w:noHBand="0" w:noVBand="1"/>
      </w:tblPr>
      <w:tblGrid>
        <w:gridCol w:w="4024"/>
        <w:gridCol w:w="1216"/>
        <w:gridCol w:w="8710"/>
      </w:tblGrid>
      <w:tr w:rsidR="00571788" w:rsidRPr="00610EB4" w14:paraId="47717CAE" w14:textId="4173C8B3" w:rsidTr="00D74CD7">
        <w:trPr>
          <w:trHeight w:val="281"/>
        </w:trPr>
        <w:tc>
          <w:tcPr>
            <w:tcW w:w="4024" w:type="dxa"/>
          </w:tcPr>
          <w:p w14:paraId="437D3C7D" w14:textId="385DF015" w:rsidR="00571788" w:rsidRPr="00C6514A" w:rsidRDefault="00571788" w:rsidP="00990547">
            <w:pPr>
              <w:jc w:val="center"/>
              <w:rPr>
                <w:rFonts w:ascii="Verdana" w:hAnsi="Verdana"/>
                <w:b/>
                <w:bCs/>
                <w:sz w:val="18"/>
                <w:szCs w:val="18"/>
                <w:lang w:val="en-GB"/>
              </w:rPr>
            </w:pPr>
            <w:r w:rsidRPr="00C6514A">
              <w:rPr>
                <w:rFonts w:ascii="Verdana" w:hAnsi="Verdana"/>
                <w:b/>
                <w:bCs/>
                <w:sz w:val="18"/>
                <w:szCs w:val="18"/>
                <w:lang w:val="en-GB"/>
              </w:rPr>
              <w:t>Project Questions</w:t>
            </w:r>
          </w:p>
        </w:tc>
        <w:tc>
          <w:tcPr>
            <w:tcW w:w="1216" w:type="dxa"/>
          </w:tcPr>
          <w:p w14:paraId="18B734CE" w14:textId="7AFB09C2" w:rsidR="00571788" w:rsidRPr="00C6514A" w:rsidRDefault="00571788" w:rsidP="00C50190">
            <w:pPr>
              <w:jc w:val="center"/>
              <w:rPr>
                <w:rFonts w:ascii="Verdana" w:hAnsi="Verdana"/>
                <w:b/>
                <w:bCs/>
                <w:sz w:val="18"/>
                <w:szCs w:val="18"/>
                <w:lang w:val="en-GB"/>
              </w:rPr>
            </w:pPr>
            <w:r w:rsidRPr="00C6514A">
              <w:rPr>
                <w:rFonts w:ascii="Verdana" w:hAnsi="Verdana"/>
                <w:b/>
                <w:bCs/>
                <w:sz w:val="18"/>
                <w:szCs w:val="18"/>
                <w:lang w:val="en-GB"/>
              </w:rPr>
              <w:t>Yes/No</w:t>
            </w:r>
          </w:p>
        </w:tc>
        <w:tc>
          <w:tcPr>
            <w:tcW w:w="8710" w:type="dxa"/>
          </w:tcPr>
          <w:p w14:paraId="11E75F5C" w14:textId="3DEDE348" w:rsidR="00571788" w:rsidRPr="00C6514A" w:rsidRDefault="00D74CD7" w:rsidP="00C50190">
            <w:pPr>
              <w:jc w:val="center"/>
              <w:rPr>
                <w:rFonts w:ascii="Verdana" w:hAnsi="Verdana"/>
                <w:b/>
                <w:bCs/>
                <w:sz w:val="18"/>
                <w:szCs w:val="18"/>
                <w:lang w:val="en-GB"/>
              </w:rPr>
            </w:pPr>
            <w:r w:rsidRPr="00C6514A">
              <w:rPr>
                <w:rFonts w:ascii="Verdana" w:hAnsi="Verdana"/>
                <w:b/>
                <w:bCs/>
                <w:sz w:val="18"/>
                <w:szCs w:val="18"/>
                <w:lang w:val="en-GB"/>
              </w:rPr>
              <w:t>If yes, please provide details</w:t>
            </w:r>
          </w:p>
        </w:tc>
      </w:tr>
      <w:tr w:rsidR="00571788" w:rsidRPr="00610EB4" w14:paraId="1DF5FC6F" w14:textId="12B53067" w:rsidTr="00D74CD7">
        <w:tc>
          <w:tcPr>
            <w:tcW w:w="4024" w:type="dxa"/>
          </w:tcPr>
          <w:p w14:paraId="3FF79860" w14:textId="77777777" w:rsidR="00571788" w:rsidRPr="00C6514A" w:rsidRDefault="00571788" w:rsidP="005D412E">
            <w:pPr>
              <w:spacing w:before="120"/>
              <w:rPr>
                <w:rFonts w:ascii="Verdana" w:hAnsi="Verdana" w:cs="Arial"/>
                <w:b/>
                <w:sz w:val="18"/>
                <w:szCs w:val="18"/>
                <w:lang w:val="en-GB"/>
              </w:rPr>
            </w:pPr>
            <w:r w:rsidRPr="00C6514A">
              <w:rPr>
                <w:rFonts w:ascii="Verdana" w:hAnsi="Verdana" w:cs="Arial"/>
                <w:b/>
                <w:sz w:val="18"/>
                <w:szCs w:val="18"/>
                <w:lang w:val="en-GB"/>
              </w:rPr>
              <w:t>Is this a cross-institutional collaborative project?</w:t>
            </w:r>
          </w:p>
          <w:p w14:paraId="27991354" w14:textId="7F8A6ECE" w:rsidR="00571788" w:rsidRPr="00C6514A" w:rsidRDefault="00571788" w:rsidP="00C50190">
            <w:pPr>
              <w:spacing w:before="120"/>
              <w:rPr>
                <w:rFonts w:ascii="Verdana" w:hAnsi="Verdana" w:cs="Arial"/>
                <w:sz w:val="18"/>
                <w:szCs w:val="18"/>
                <w:lang w:val="en-GB"/>
              </w:rPr>
            </w:pPr>
            <w:r w:rsidRPr="00C6514A">
              <w:rPr>
                <w:rFonts w:ascii="Verdana" w:hAnsi="Verdana" w:cs="Arial"/>
                <w:sz w:val="18"/>
                <w:szCs w:val="18"/>
                <w:lang w:val="en-GB"/>
              </w:rPr>
              <w:t xml:space="preserve">If yes, please provide additional details about the depth of the collaborative relationship between the </w:t>
            </w:r>
            <w:r w:rsidR="00EE5F92" w:rsidRPr="00C6514A">
              <w:rPr>
                <w:rFonts w:ascii="Verdana" w:hAnsi="Verdana" w:cs="Arial"/>
                <w:sz w:val="18"/>
                <w:szCs w:val="18"/>
                <w:lang w:val="en-GB"/>
              </w:rPr>
              <w:t xml:space="preserve">supervisors or research groups </w:t>
            </w:r>
            <w:r w:rsidR="00E7671C" w:rsidRPr="00C6514A">
              <w:rPr>
                <w:rFonts w:ascii="Verdana" w:hAnsi="Verdana" w:cs="Arial"/>
                <w:sz w:val="18"/>
                <w:szCs w:val="18"/>
                <w:lang w:val="en-GB"/>
              </w:rPr>
              <w:t xml:space="preserve">from different institutions. </w:t>
            </w:r>
          </w:p>
          <w:p w14:paraId="189D741E" w14:textId="77777777" w:rsidR="00571788" w:rsidRPr="00C6514A" w:rsidRDefault="00571788" w:rsidP="005D412E">
            <w:pPr>
              <w:rPr>
                <w:sz w:val="18"/>
                <w:szCs w:val="18"/>
                <w:lang w:val="en-GB"/>
              </w:rPr>
            </w:pPr>
          </w:p>
        </w:tc>
        <w:tc>
          <w:tcPr>
            <w:tcW w:w="1216" w:type="dxa"/>
          </w:tcPr>
          <w:p w14:paraId="6B7C632F" w14:textId="65F09A07" w:rsidR="00571788" w:rsidRPr="004B5D54" w:rsidRDefault="00571788" w:rsidP="005D412E">
            <w:pPr>
              <w:rPr>
                <w:rFonts w:ascii="Verdana" w:hAnsi="Verdana"/>
                <w:sz w:val="18"/>
                <w:szCs w:val="18"/>
                <w:highlight w:val="green"/>
                <w:lang w:val="en-GB"/>
              </w:rPr>
            </w:pPr>
          </w:p>
        </w:tc>
        <w:tc>
          <w:tcPr>
            <w:tcW w:w="8710" w:type="dxa"/>
          </w:tcPr>
          <w:p w14:paraId="4C0E9178" w14:textId="77777777" w:rsidR="00571788" w:rsidRPr="004B5D54" w:rsidRDefault="00571788" w:rsidP="005D412E">
            <w:pPr>
              <w:rPr>
                <w:rFonts w:ascii="Verdana" w:hAnsi="Verdana"/>
                <w:sz w:val="18"/>
                <w:szCs w:val="18"/>
                <w:highlight w:val="green"/>
                <w:lang w:val="en-GB"/>
              </w:rPr>
            </w:pPr>
          </w:p>
        </w:tc>
      </w:tr>
      <w:tr w:rsidR="006B2B14" w:rsidRPr="00610EB4" w14:paraId="1DA716A6" w14:textId="77777777" w:rsidTr="00D74CD7">
        <w:tc>
          <w:tcPr>
            <w:tcW w:w="4024" w:type="dxa"/>
          </w:tcPr>
          <w:p w14:paraId="187ED054" w14:textId="77777777" w:rsidR="006B2B14" w:rsidRPr="00C6514A" w:rsidRDefault="006B2B14" w:rsidP="005D412E">
            <w:pPr>
              <w:spacing w:before="120"/>
              <w:rPr>
                <w:rFonts w:ascii="Verdana" w:hAnsi="Verdana" w:cs="Arial"/>
                <w:b/>
                <w:sz w:val="18"/>
                <w:szCs w:val="18"/>
                <w:lang w:val="en-GB"/>
              </w:rPr>
            </w:pPr>
            <w:r w:rsidRPr="00C6514A">
              <w:rPr>
                <w:rFonts w:ascii="Verdana" w:hAnsi="Verdana" w:cs="Arial"/>
                <w:b/>
                <w:sz w:val="18"/>
                <w:szCs w:val="18"/>
                <w:lang w:val="en-GB"/>
              </w:rPr>
              <w:t xml:space="preserve">Is there an interdisciplinary element? </w:t>
            </w:r>
          </w:p>
          <w:p w14:paraId="2AC3C6B4" w14:textId="77777777" w:rsidR="004B5D54" w:rsidRPr="00C6514A" w:rsidRDefault="004B5D54" w:rsidP="005D412E">
            <w:pPr>
              <w:spacing w:before="120"/>
              <w:rPr>
                <w:rFonts w:ascii="Verdana" w:hAnsi="Verdana" w:cs="Arial"/>
                <w:bCs/>
                <w:sz w:val="18"/>
                <w:szCs w:val="18"/>
                <w:lang w:val="en-GB"/>
              </w:rPr>
            </w:pPr>
            <w:r w:rsidRPr="00C6514A">
              <w:rPr>
                <w:rFonts w:ascii="Verdana" w:hAnsi="Verdana" w:cs="Arial"/>
                <w:bCs/>
                <w:sz w:val="18"/>
                <w:szCs w:val="18"/>
                <w:lang w:val="en-GB"/>
              </w:rPr>
              <w:t xml:space="preserve">If yes, please provide additional details about which disciplines. </w:t>
            </w:r>
          </w:p>
          <w:p w14:paraId="6D71C9DF" w14:textId="75892E57" w:rsidR="004B5D54" w:rsidRPr="00C6514A" w:rsidRDefault="004B5D54" w:rsidP="005D412E">
            <w:pPr>
              <w:spacing w:before="120"/>
              <w:rPr>
                <w:rFonts w:ascii="Verdana" w:hAnsi="Verdana" w:cs="Arial"/>
                <w:bCs/>
                <w:sz w:val="18"/>
                <w:szCs w:val="18"/>
                <w:lang w:val="en-GB"/>
              </w:rPr>
            </w:pPr>
          </w:p>
        </w:tc>
        <w:tc>
          <w:tcPr>
            <w:tcW w:w="1216" w:type="dxa"/>
          </w:tcPr>
          <w:p w14:paraId="415A5BC2" w14:textId="77777777" w:rsidR="006B2B14" w:rsidRPr="004B5D54" w:rsidRDefault="006B2B14" w:rsidP="005D412E">
            <w:pPr>
              <w:rPr>
                <w:rFonts w:ascii="Verdana" w:hAnsi="Verdana"/>
                <w:sz w:val="18"/>
                <w:szCs w:val="18"/>
                <w:highlight w:val="green"/>
                <w:lang w:val="en-GB"/>
              </w:rPr>
            </w:pPr>
          </w:p>
        </w:tc>
        <w:tc>
          <w:tcPr>
            <w:tcW w:w="8710" w:type="dxa"/>
          </w:tcPr>
          <w:p w14:paraId="427F031C" w14:textId="77777777" w:rsidR="006B2B14" w:rsidRPr="004B5D54" w:rsidRDefault="006B2B14" w:rsidP="005D412E">
            <w:pPr>
              <w:rPr>
                <w:rFonts w:ascii="Verdana" w:hAnsi="Verdana"/>
                <w:sz w:val="18"/>
                <w:szCs w:val="18"/>
                <w:highlight w:val="green"/>
                <w:lang w:val="en-GB"/>
              </w:rPr>
            </w:pPr>
          </w:p>
        </w:tc>
      </w:tr>
    </w:tbl>
    <w:p w14:paraId="4C456185" w14:textId="2BC5245E" w:rsidR="006D6B7B" w:rsidRDefault="006D6B7B" w:rsidP="00ED6F5D">
      <w:pPr>
        <w:rPr>
          <w:rFonts w:ascii="Verdana" w:hAnsi="Verdana" w:cs="Arial"/>
          <w:b/>
          <w:sz w:val="20"/>
          <w:szCs w:val="20"/>
          <w:u w:val="single"/>
          <w:lang w:val="en-GB"/>
        </w:rPr>
      </w:pPr>
    </w:p>
    <w:p w14:paraId="428CB7A3" w14:textId="77777777" w:rsidR="006B2B14" w:rsidRDefault="006B2B14" w:rsidP="006B2B14">
      <w:pPr>
        <w:rPr>
          <w:rFonts w:ascii="Verdana" w:hAnsi="Verdana" w:cs="Arial"/>
          <w:b/>
          <w:sz w:val="20"/>
          <w:szCs w:val="20"/>
          <w:u w:val="single"/>
        </w:rPr>
      </w:pPr>
    </w:p>
    <w:p w14:paraId="2B6DB6F7" w14:textId="672B6F3C" w:rsidR="006B2B14" w:rsidRPr="00C6514A" w:rsidRDefault="006B2B14" w:rsidP="002E1786">
      <w:pPr>
        <w:rPr>
          <w:rFonts w:ascii="Verdana" w:hAnsi="Verdana" w:cs="Arial"/>
          <w:b/>
          <w:sz w:val="20"/>
          <w:szCs w:val="20"/>
        </w:rPr>
      </w:pPr>
      <w:r w:rsidRPr="00C6514A">
        <w:rPr>
          <w:rFonts w:ascii="Verdana" w:hAnsi="Verdana" w:cs="Arial"/>
          <w:b/>
          <w:sz w:val="20"/>
          <w:szCs w:val="20"/>
        </w:rPr>
        <w:t>G</w:t>
      </w:r>
      <w:r w:rsidR="002E1786" w:rsidRPr="00C6514A">
        <w:rPr>
          <w:rFonts w:ascii="Verdana" w:hAnsi="Verdana" w:cs="Arial"/>
          <w:b/>
          <w:sz w:val="20"/>
          <w:szCs w:val="20"/>
        </w:rPr>
        <w:t>LOBAL HEALTH PROJECT SUPPLEMENT</w:t>
      </w:r>
    </w:p>
    <w:p w14:paraId="4503080C" w14:textId="1C7BF15B" w:rsidR="006B2B14" w:rsidRDefault="40B07044" w:rsidP="002E1786">
      <w:pPr>
        <w:jc w:val="both"/>
        <w:rPr>
          <w:rFonts w:ascii="Verdana" w:hAnsi="Verdana" w:cs="Arial"/>
          <w:sz w:val="18"/>
          <w:szCs w:val="18"/>
        </w:rPr>
      </w:pPr>
      <w:r w:rsidRPr="00C6514A">
        <w:rPr>
          <w:rFonts w:ascii="Verdana" w:hAnsi="Verdana" w:cs="Arial"/>
          <w:sz w:val="18"/>
          <w:szCs w:val="18"/>
        </w:rPr>
        <w:t>Wellcome define</w:t>
      </w:r>
      <w:r w:rsidR="40ACD2FB" w:rsidRPr="00C6514A">
        <w:rPr>
          <w:rFonts w:ascii="Verdana" w:hAnsi="Verdana" w:cs="Arial"/>
          <w:sz w:val="18"/>
          <w:szCs w:val="18"/>
        </w:rPr>
        <w:t>s</w:t>
      </w:r>
      <w:r w:rsidRPr="00C6514A">
        <w:rPr>
          <w:rFonts w:ascii="Verdana" w:hAnsi="Verdana" w:cs="Arial"/>
          <w:sz w:val="18"/>
          <w:szCs w:val="18"/>
        </w:rPr>
        <w:t xml:space="preserve"> a global health project as one where the student spends </w:t>
      </w:r>
      <w:r w:rsidR="405A59D3" w:rsidRPr="00C6514A">
        <w:rPr>
          <w:rFonts w:ascii="Verdana" w:hAnsi="Verdana" w:cs="Arial"/>
          <w:b/>
          <w:bCs/>
          <w:sz w:val="18"/>
          <w:szCs w:val="18"/>
        </w:rPr>
        <w:t xml:space="preserve">more than </w:t>
      </w:r>
      <w:r w:rsidRPr="00C6514A">
        <w:rPr>
          <w:rFonts w:ascii="Verdana" w:hAnsi="Verdana" w:cs="Arial"/>
          <w:b/>
          <w:bCs/>
          <w:sz w:val="18"/>
          <w:szCs w:val="18"/>
        </w:rPr>
        <w:t>12 consecutive months</w:t>
      </w:r>
      <w:r w:rsidRPr="00C6514A">
        <w:rPr>
          <w:rFonts w:ascii="Verdana" w:hAnsi="Verdana" w:cs="Arial"/>
          <w:sz w:val="18"/>
          <w:szCs w:val="18"/>
        </w:rPr>
        <w:t xml:space="preserve"> working overseas in a </w:t>
      </w:r>
      <w:r w:rsidR="00441E81" w:rsidRPr="00C6514A">
        <w:rPr>
          <w:rFonts w:ascii="Verdana" w:hAnsi="Verdana" w:cs="Arial"/>
          <w:sz w:val="18"/>
          <w:szCs w:val="18"/>
        </w:rPr>
        <w:t>low- or middle-income</w:t>
      </w:r>
      <w:r w:rsidRPr="00C6514A">
        <w:rPr>
          <w:rFonts w:ascii="Verdana" w:hAnsi="Verdana" w:cs="Arial"/>
          <w:sz w:val="18"/>
          <w:szCs w:val="18"/>
        </w:rPr>
        <w:t xml:space="preserve"> country. </w:t>
      </w:r>
      <w:r w:rsidRPr="00C6514A">
        <w:rPr>
          <w:rFonts w:ascii="Verdana" w:hAnsi="Verdana" w:cs="Arial"/>
          <w:b/>
          <w:bCs/>
          <w:sz w:val="18"/>
          <w:szCs w:val="18"/>
        </w:rPr>
        <w:t>Providing the students spends more than 12 consecutive months working overseas</w:t>
      </w:r>
      <w:r w:rsidRPr="00C6514A">
        <w:rPr>
          <w:rFonts w:ascii="Verdana" w:hAnsi="Verdana" w:cs="Arial"/>
          <w:sz w:val="18"/>
          <w:szCs w:val="18"/>
        </w:rPr>
        <w:t>, there is additional funding available</w:t>
      </w:r>
      <w:r w:rsidR="6F94BA18" w:rsidRPr="00C6514A">
        <w:rPr>
          <w:rFonts w:ascii="Verdana" w:hAnsi="Verdana" w:cs="Arial"/>
          <w:sz w:val="18"/>
          <w:szCs w:val="18"/>
        </w:rPr>
        <w:t xml:space="preserve"> </w:t>
      </w:r>
      <w:r w:rsidR="2472A3F2" w:rsidRPr="00C6514A">
        <w:rPr>
          <w:rFonts w:ascii="Verdana" w:hAnsi="Verdana"/>
          <w:sz w:val="18"/>
          <w:szCs w:val="18"/>
          <w:lang w:val="en-GB"/>
        </w:rPr>
        <w:t>for fellows undertaking global health research: an additional £60,000 fund is available to support field work and additional research staff costs, and a £48,000 overseas living and accommodation allowance</w:t>
      </w:r>
      <w:r w:rsidR="6F94BA18" w:rsidRPr="00C6514A">
        <w:rPr>
          <w:rFonts w:ascii="Verdana" w:hAnsi="Verdana"/>
          <w:sz w:val="18"/>
          <w:szCs w:val="18"/>
          <w:lang w:val="en-GB"/>
        </w:rPr>
        <w:t xml:space="preserve">. Note that the overseas allowance cannot be used to support a series of visits/placements of less than 12 months. </w:t>
      </w:r>
      <w:r w:rsidR="6F94BA18" w:rsidRPr="6579436D">
        <w:rPr>
          <w:rFonts w:ascii="Verdana" w:hAnsi="Verdana"/>
          <w:sz w:val="18"/>
          <w:szCs w:val="18"/>
          <w:lang w:val="en-GB"/>
        </w:rPr>
        <w:t xml:space="preserve"> </w:t>
      </w:r>
    </w:p>
    <w:p w14:paraId="72B22669" w14:textId="77777777" w:rsidR="009731E3" w:rsidRPr="009731E3" w:rsidRDefault="009731E3" w:rsidP="009731E3">
      <w:pPr>
        <w:rPr>
          <w:rFonts w:ascii="Verdana" w:hAnsi="Verdana" w:cs="Arial"/>
          <w:sz w:val="18"/>
          <w:szCs w:val="18"/>
        </w:rPr>
      </w:pPr>
    </w:p>
    <w:tbl>
      <w:tblPr>
        <w:tblStyle w:val="TableGrid"/>
        <w:tblW w:w="0" w:type="auto"/>
        <w:tblLook w:val="04A0" w:firstRow="1" w:lastRow="0" w:firstColumn="1" w:lastColumn="0" w:noHBand="0" w:noVBand="1"/>
      </w:tblPr>
      <w:tblGrid>
        <w:gridCol w:w="2271"/>
        <w:gridCol w:w="11616"/>
        <w:gridCol w:w="63"/>
      </w:tblGrid>
      <w:tr w:rsidR="00906A22" w:rsidRPr="000D570C" w14:paraId="44E035D0" w14:textId="77777777" w:rsidTr="00906A22">
        <w:trPr>
          <w:gridAfter w:val="1"/>
          <w:wAfter w:w="63" w:type="dxa"/>
        </w:trPr>
        <w:tc>
          <w:tcPr>
            <w:tcW w:w="2271" w:type="dxa"/>
          </w:tcPr>
          <w:p w14:paraId="51781FB4" w14:textId="77777777" w:rsidR="006B2B14" w:rsidRPr="00C6514A" w:rsidRDefault="006B2B14" w:rsidP="00F14C81">
            <w:pPr>
              <w:rPr>
                <w:rFonts w:ascii="Verdana" w:hAnsi="Verdana" w:cs="Arial"/>
                <w:b/>
                <w:bCs/>
                <w:sz w:val="18"/>
                <w:szCs w:val="18"/>
              </w:rPr>
            </w:pPr>
            <w:r w:rsidRPr="00C6514A">
              <w:rPr>
                <w:rFonts w:ascii="Verdana" w:hAnsi="Verdana" w:cs="Arial"/>
                <w:b/>
                <w:bCs/>
                <w:sz w:val="18"/>
                <w:szCs w:val="18"/>
              </w:rPr>
              <w:t xml:space="preserve">Will the student spend </w:t>
            </w:r>
            <w:r w:rsidR="00395C14" w:rsidRPr="00C6514A">
              <w:rPr>
                <w:rFonts w:ascii="Verdana" w:hAnsi="Verdana" w:cs="Arial"/>
                <w:b/>
                <w:bCs/>
                <w:sz w:val="18"/>
                <w:szCs w:val="18"/>
              </w:rPr>
              <w:t xml:space="preserve">more than </w:t>
            </w:r>
            <w:r w:rsidRPr="00C6514A">
              <w:rPr>
                <w:rFonts w:ascii="Verdana" w:hAnsi="Verdana" w:cs="Arial"/>
                <w:b/>
                <w:bCs/>
                <w:sz w:val="18"/>
                <w:szCs w:val="18"/>
              </w:rPr>
              <w:t>12 consecutive months overseas?</w:t>
            </w:r>
          </w:p>
          <w:p w14:paraId="205897DE" w14:textId="018E7701" w:rsidR="002D382B" w:rsidRPr="009337C2" w:rsidRDefault="002D382B" w:rsidP="00F14C81">
            <w:pPr>
              <w:rPr>
                <w:rFonts w:ascii="Verdana" w:hAnsi="Verdana" w:cs="Arial"/>
                <w:b/>
                <w:bCs/>
                <w:sz w:val="18"/>
                <w:szCs w:val="18"/>
                <w:highlight w:val="green"/>
              </w:rPr>
            </w:pPr>
          </w:p>
        </w:tc>
        <w:tc>
          <w:tcPr>
            <w:tcW w:w="11616" w:type="dxa"/>
          </w:tcPr>
          <w:p w14:paraId="01C6DB85" w14:textId="057FA19B" w:rsidR="006B2B14" w:rsidRPr="007E15CC" w:rsidRDefault="6579436D" w:rsidP="00F14C81">
            <w:pPr>
              <w:rPr>
                <w:rFonts w:ascii="Verdana" w:hAnsi="Verdana" w:cs="Arial"/>
                <w:i/>
                <w:iCs/>
                <w:sz w:val="18"/>
                <w:szCs w:val="18"/>
              </w:rPr>
            </w:pPr>
            <w:r w:rsidRPr="007E15CC">
              <w:rPr>
                <w:rFonts w:ascii="Verdana" w:hAnsi="Verdana" w:cs="Arial"/>
                <w:i/>
                <w:iCs/>
                <w:sz w:val="18"/>
                <w:szCs w:val="18"/>
              </w:rPr>
              <w:t>If the answer is ‘no', then the project is NOT a ‘global h</w:t>
            </w:r>
            <w:r w:rsidR="4B7A08F5" w:rsidRPr="007E15CC">
              <w:rPr>
                <w:rFonts w:ascii="Verdana" w:hAnsi="Verdana" w:cs="Arial"/>
                <w:i/>
                <w:iCs/>
                <w:sz w:val="18"/>
                <w:szCs w:val="18"/>
              </w:rPr>
              <w:t>ealth project' and is not eligible for additional funding</w:t>
            </w:r>
          </w:p>
        </w:tc>
      </w:tr>
      <w:tr w:rsidR="006B2B14" w:rsidRPr="000D570C" w14:paraId="70693D72" w14:textId="77777777" w:rsidTr="00906A22">
        <w:tc>
          <w:tcPr>
            <w:tcW w:w="2271" w:type="dxa"/>
          </w:tcPr>
          <w:p w14:paraId="4E25783D" w14:textId="77777777" w:rsidR="006B2B14" w:rsidRPr="00C6514A" w:rsidRDefault="006B2B14" w:rsidP="00F14C81">
            <w:pPr>
              <w:rPr>
                <w:rFonts w:ascii="Verdana" w:hAnsi="Verdana" w:cs="Arial"/>
                <w:b/>
                <w:bCs/>
                <w:sz w:val="18"/>
                <w:szCs w:val="18"/>
              </w:rPr>
            </w:pPr>
            <w:r w:rsidRPr="00C6514A">
              <w:rPr>
                <w:rFonts w:ascii="Verdana" w:hAnsi="Verdana" w:cs="Arial"/>
                <w:b/>
                <w:bCs/>
                <w:sz w:val="18"/>
                <w:szCs w:val="18"/>
              </w:rPr>
              <w:t>Where will the</w:t>
            </w:r>
            <w:r w:rsidR="00395C14" w:rsidRPr="00C6514A">
              <w:rPr>
                <w:rFonts w:ascii="Verdana" w:hAnsi="Verdana" w:cs="Arial"/>
                <w:b/>
                <w:bCs/>
                <w:sz w:val="18"/>
                <w:szCs w:val="18"/>
              </w:rPr>
              <w:t xml:space="preserve"> student</w:t>
            </w:r>
            <w:r w:rsidRPr="00C6514A">
              <w:rPr>
                <w:rFonts w:ascii="Verdana" w:hAnsi="Verdana" w:cs="Arial"/>
                <w:b/>
                <w:bCs/>
                <w:sz w:val="18"/>
                <w:szCs w:val="18"/>
              </w:rPr>
              <w:t xml:space="preserve"> be located</w:t>
            </w:r>
            <w:r w:rsidR="00395C14" w:rsidRPr="00C6514A">
              <w:rPr>
                <w:rFonts w:ascii="Verdana" w:hAnsi="Verdana" w:cs="Arial"/>
                <w:b/>
                <w:bCs/>
                <w:sz w:val="18"/>
                <w:szCs w:val="18"/>
              </w:rPr>
              <w:t xml:space="preserve"> and for how long</w:t>
            </w:r>
            <w:r w:rsidRPr="00C6514A">
              <w:rPr>
                <w:rFonts w:ascii="Verdana" w:hAnsi="Verdana" w:cs="Arial"/>
                <w:b/>
                <w:bCs/>
                <w:sz w:val="18"/>
                <w:szCs w:val="18"/>
              </w:rPr>
              <w:t>?</w:t>
            </w:r>
          </w:p>
          <w:p w14:paraId="687D44C1" w14:textId="4C077ADA" w:rsidR="002D382B" w:rsidRPr="00C6514A" w:rsidRDefault="002D382B" w:rsidP="00F14C81">
            <w:pPr>
              <w:rPr>
                <w:rFonts w:ascii="Verdana" w:hAnsi="Verdana" w:cs="Arial"/>
                <w:sz w:val="18"/>
                <w:szCs w:val="18"/>
              </w:rPr>
            </w:pPr>
          </w:p>
        </w:tc>
        <w:tc>
          <w:tcPr>
            <w:tcW w:w="11679" w:type="dxa"/>
            <w:gridSpan w:val="2"/>
          </w:tcPr>
          <w:p w14:paraId="28C388F1" w14:textId="77777777" w:rsidR="006B2B14" w:rsidRPr="008E5004" w:rsidRDefault="006B2B14" w:rsidP="00F14C81">
            <w:pPr>
              <w:rPr>
                <w:rFonts w:ascii="Verdana" w:hAnsi="Verdana" w:cs="Arial"/>
                <w:sz w:val="18"/>
                <w:szCs w:val="18"/>
                <w:highlight w:val="green"/>
              </w:rPr>
            </w:pPr>
          </w:p>
        </w:tc>
      </w:tr>
      <w:tr w:rsidR="006B2B14" w:rsidRPr="000D570C" w14:paraId="54272C92" w14:textId="77777777" w:rsidTr="00906A22">
        <w:tc>
          <w:tcPr>
            <w:tcW w:w="2271" w:type="dxa"/>
          </w:tcPr>
          <w:p w14:paraId="76B884D1" w14:textId="77777777" w:rsidR="006B2B14" w:rsidRPr="00C6514A" w:rsidRDefault="006B2B14" w:rsidP="00F14C81">
            <w:pPr>
              <w:rPr>
                <w:rFonts w:ascii="Verdana" w:hAnsi="Verdana" w:cs="Arial"/>
                <w:b/>
                <w:bCs/>
                <w:sz w:val="18"/>
                <w:szCs w:val="18"/>
              </w:rPr>
            </w:pPr>
            <w:r w:rsidRPr="00C6514A">
              <w:rPr>
                <w:rFonts w:ascii="Verdana" w:hAnsi="Verdana" w:cs="Arial"/>
                <w:b/>
                <w:bCs/>
                <w:sz w:val="18"/>
                <w:szCs w:val="18"/>
              </w:rPr>
              <w:t xml:space="preserve">Who will be </w:t>
            </w:r>
            <w:r w:rsidR="00395C14" w:rsidRPr="00C6514A">
              <w:rPr>
                <w:rFonts w:ascii="Verdana" w:hAnsi="Verdana" w:cs="Arial"/>
                <w:b/>
                <w:bCs/>
                <w:sz w:val="18"/>
                <w:szCs w:val="18"/>
              </w:rPr>
              <w:t xml:space="preserve">the </w:t>
            </w:r>
            <w:r w:rsidRPr="00C6514A">
              <w:rPr>
                <w:rFonts w:ascii="Verdana" w:hAnsi="Verdana" w:cs="Arial"/>
                <w:b/>
                <w:bCs/>
                <w:sz w:val="18"/>
                <w:szCs w:val="18"/>
              </w:rPr>
              <w:t xml:space="preserve">on-site academic </w:t>
            </w:r>
            <w:r w:rsidRPr="00C6514A">
              <w:rPr>
                <w:rFonts w:ascii="Verdana" w:hAnsi="Verdana" w:cs="Arial"/>
                <w:b/>
                <w:bCs/>
                <w:sz w:val="18"/>
                <w:szCs w:val="18"/>
              </w:rPr>
              <w:lastRenderedPageBreak/>
              <w:t>supervisor during the overseas placement?</w:t>
            </w:r>
          </w:p>
          <w:p w14:paraId="22AD8D1F" w14:textId="77777777" w:rsidR="00B14214" w:rsidRPr="00C6514A" w:rsidRDefault="00B14214" w:rsidP="00F14C81">
            <w:pPr>
              <w:rPr>
                <w:rFonts w:ascii="Verdana" w:hAnsi="Verdana" w:cs="Arial"/>
                <w:b/>
                <w:bCs/>
                <w:sz w:val="18"/>
                <w:szCs w:val="18"/>
              </w:rPr>
            </w:pPr>
          </w:p>
          <w:p w14:paraId="10672B96" w14:textId="513D4A7B" w:rsidR="00310C66" w:rsidRPr="00C6514A" w:rsidRDefault="00310C66" w:rsidP="00F14C81">
            <w:pPr>
              <w:rPr>
                <w:rFonts w:ascii="Verdana" w:hAnsi="Verdana" w:cs="Arial"/>
                <w:sz w:val="18"/>
                <w:szCs w:val="18"/>
              </w:rPr>
            </w:pPr>
            <w:r w:rsidRPr="00C6514A">
              <w:rPr>
                <w:rFonts w:ascii="Verdana" w:hAnsi="Verdana" w:cs="Arial"/>
                <w:sz w:val="18"/>
                <w:szCs w:val="18"/>
              </w:rPr>
              <w:t>A</w:t>
            </w:r>
            <w:r w:rsidR="006D738D" w:rsidRPr="00C6514A">
              <w:rPr>
                <w:rFonts w:ascii="Verdana" w:hAnsi="Verdana" w:cs="Arial"/>
                <w:sz w:val="18"/>
                <w:szCs w:val="18"/>
              </w:rPr>
              <w:t>t least one</w:t>
            </w:r>
            <w:r w:rsidRPr="00C6514A">
              <w:rPr>
                <w:rFonts w:ascii="Verdana" w:hAnsi="Verdana" w:cs="Arial"/>
                <w:sz w:val="18"/>
                <w:szCs w:val="18"/>
              </w:rPr>
              <w:t xml:space="preserve"> member of the supervisory team should be based at the overseas institution, either a staff member employed by an institution at that location or employed by an UK institution but based at the overseas location. </w:t>
            </w:r>
          </w:p>
        </w:tc>
        <w:tc>
          <w:tcPr>
            <w:tcW w:w="11679" w:type="dxa"/>
            <w:gridSpan w:val="2"/>
          </w:tcPr>
          <w:p w14:paraId="60FFE5FE" w14:textId="77777777" w:rsidR="006B2B14" w:rsidRPr="009337C2" w:rsidRDefault="006B2B14" w:rsidP="00F14C81">
            <w:pPr>
              <w:rPr>
                <w:rFonts w:ascii="Verdana" w:hAnsi="Verdana" w:cs="Arial"/>
                <w:sz w:val="18"/>
                <w:szCs w:val="18"/>
                <w:highlight w:val="green"/>
                <w:u w:val="single"/>
              </w:rPr>
            </w:pPr>
          </w:p>
        </w:tc>
      </w:tr>
      <w:tr w:rsidR="006B2B14" w:rsidRPr="000D570C" w14:paraId="3D7B6A90" w14:textId="77777777" w:rsidTr="00906A22">
        <w:tc>
          <w:tcPr>
            <w:tcW w:w="2271" w:type="dxa"/>
          </w:tcPr>
          <w:p w14:paraId="6D77F7BF" w14:textId="77777777" w:rsidR="006B2B14" w:rsidRPr="00C6514A" w:rsidRDefault="006B2B14" w:rsidP="00F14C81">
            <w:pPr>
              <w:rPr>
                <w:rFonts w:ascii="Verdana" w:hAnsi="Verdana" w:cs="Arial"/>
                <w:b/>
                <w:bCs/>
                <w:sz w:val="18"/>
                <w:szCs w:val="18"/>
              </w:rPr>
            </w:pPr>
            <w:r w:rsidRPr="00C6514A">
              <w:rPr>
                <w:rFonts w:ascii="Verdana" w:hAnsi="Verdana" w:cs="Arial"/>
                <w:b/>
                <w:bCs/>
                <w:sz w:val="18"/>
                <w:szCs w:val="18"/>
              </w:rPr>
              <w:t>Research costs</w:t>
            </w:r>
          </w:p>
          <w:p w14:paraId="0895A803" w14:textId="77777777" w:rsidR="00444C03" w:rsidRPr="00C6514A" w:rsidRDefault="00444C03" w:rsidP="00F14C81">
            <w:pPr>
              <w:rPr>
                <w:rFonts w:ascii="Verdana" w:hAnsi="Verdana" w:cs="Arial"/>
                <w:b/>
                <w:bCs/>
                <w:sz w:val="18"/>
                <w:szCs w:val="18"/>
              </w:rPr>
            </w:pPr>
          </w:p>
          <w:p w14:paraId="7DE5BB12" w14:textId="46ADD23C" w:rsidR="00444C03" w:rsidRPr="00C6514A" w:rsidRDefault="00444C03" w:rsidP="00F14C81">
            <w:pPr>
              <w:rPr>
                <w:rFonts w:ascii="Verdana" w:hAnsi="Verdana" w:cs="Arial"/>
                <w:sz w:val="18"/>
                <w:szCs w:val="18"/>
              </w:rPr>
            </w:pPr>
            <w:r w:rsidRPr="00C6514A">
              <w:rPr>
                <w:rFonts w:ascii="Verdana" w:hAnsi="Verdana" w:cs="Arial"/>
                <w:sz w:val="18"/>
                <w:szCs w:val="18"/>
              </w:rPr>
              <w:t>Please give an indication of estimated research costs</w:t>
            </w:r>
            <w:r w:rsidR="00B14214" w:rsidRPr="00C6514A">
              <w:rPr>
                <w:rFonts w:ascii="Verdana" w:hAnsi="Verdana" w:cs="Arial"/>
                <w:sz w:val="18"/>
                <w:szCs w:val="18"/>
              </w:rPr>
              <w:t xml:space="preserve"> to confirm these would be within the available grant  </w:t>
            </w:r>
          </w:p>
        </w:tc>
        <w:tc>
          <w:tcPr>
            <w:tcW w:w="11679" w:type="dxa"/>
            <w:gridSpan w:val="2"/>
          </w:tcPr>
          <w:p w14:paraId="7146A02A" w14:textId="77777777" w:rsidR="006B2B14" w:rsidRPr="009337C2" w:rsidRDefault="006B2B14" w:rsidP="00F14C81">
            <w:pPr>
              <w:rPr>
                <w:rFonts w:ascii="Verdana" w:hAnsi="Verdana" w:cs="Arial"/>
                <w:sz w:val="18"/>
                <w:szCs w:val="18"/>
                <w:highlight w:val="green"/>
                <w:u w:val="single"/>
              </w:rPr>
            </w:pPr>
          </w:p>
        </w:tc>
      </w:tr>
      <w:tr w:rsidR="006B2B14" w:rsidRPr="000D570C" w14:paraId="567F2C5C" w14:textId="77777777" w:rsidTr="00906A22">
        <w:tc>
          <w:tcPr>
            <w:tcW w:w="2271" w:type="dxa"/>
          </w:tcPr>
          <w:p w14:paraId="436CBF6C" w14:textId="31D23049" w:rsidR="00444C03" w:rsidRPr="00C6514A" w:rsidRDefault="40B07044" w:rsidP="00F14C81">
            <w:pPr>
              <w:rPr>
                <w:rFonts w:ascii="Verdana" w:hAnsi="Verdana" w:cs="Arial"/>
                <w:b/>
                <w:bCs/>
                <w:sz w:val="18"/>
                <w:szCs w:val="18"/>
              </w:rPr>
            </w:pPr>
            <w:r w:rsidRPr="00C6514A">
              <w:rPr>
                <w:rFonts w:ascii="Verdana" w:hAnsi="Verdana" w:cs="Arial"/>
                <w:b/>
                <w:bCs/>
                <w:sz w:val="18"/>
                <w:szCs w:val="18"/>
              </w:rPr>
              <w:t xml:space="preserve">Will the project support the development of research infrastructure or capacity in the site? </w:t>
            </w:r>
          </w:p>
          <w:p w14:paraId="267D7676" w14:textId="77777777" w:rsidR="00444C03" w:rsidRPr="00C6514A" w:rsidRDefault="00444C03" w:rsidP="00F14C81">
            <w:pPr>
              <w:rPr>
                <w:rFonts w:ascii="Verdana" w:hAnsi="Verdana" w:cs="Arial"/>
                <w:b/>
                <w:bCs/>
                <w:sz w:val="18"/>
                <w:szCs w:val="18"/>
              </w:rPr>
            </w:pPr>
          </w:p>
          <w:p w14:paraId="42B3E12B" w14:textId="0C556768" w:rsidR="006B2B14" w:rsidRPr="00C6514A" w:rsidRDefault="006B2B14" w:rsidP="00F14C81">
            <w:pPr>
              <w:rPr>
                <w:rFonts w:ascii="Verdana" w:hAnsi="Verdana" w:cs="Arial"/>
                <w:b/>
                <w:bCs/>
                <w:sz w:val="18"/>
                <w:szCs w:val="18"/>
                <w:u w:val="single"/>
              </w:rPr>
            </w:pPr>
            <w:r w:rsidRPr="00C6514A">
              <w:rPr>
                <w:rFonts w:ascii="Verdana" w:hAnsi="Verdana" w:cs="Arial"/>
                <w:sz w:val="18"/>
                <w:szCs w:val="18"/>
              </w:rPr>
              <w:t>Please explain how</w:t>
            </w:r>
          </w:p>
        </w:tc>
        <w:tc>
          <w:tcPr>
            <w:tcW w:w="11679" w:type="dxa"/>
            <w:gridSpan w:val="2"/>
          </w:tcPr>
          <w:p w14:paraId="09D1F3B5" w14:textId="77777777" w:rsidR="006B2B14" w:rsidRPr="009337C2" w:rsidRDefault="006B2B14" w:rsidP="00F14C81">
            <w:pPr>
              <w:rPr>
                <w:rFonts w:ascii="Verdana" w:hAnsi="Verdana" w:cs="Arial"/>
                <w:sz w:val="18"/>
                <w:szCs w:val="18"/>
                <w:highlight w:val="green"/>
                <w:u w:val="single"/>
              </w:rPr>
            </w:pPr>
          </w:p>
        </w:tc>
      </w:tr>
    </w:tbl>
    <w:p w14:paraId="4510ED49" w14:textId="77777777" w:rsidR="006B2B14" w:rsidRPr="00610EB4" w:rsidRDefault="006B2B14" w:rsidP="00ED6F5D">
      <w:pPr>
        <w:rPr>
          <w:rFonts w:ascii="Verdana" w:hAnsi="Verdana" w:cs="Arial"/>
          <w:b/>
          <w:sz w:val="20"/>
          <w:szCs w:val="20"/>
          <w:u w:val="single"/>
          <w:lang w:val="en-GB"/>
        </w:rPr>
      </w:pPr>
    </w:p>
    <w:sectPr w:rsidR="006B2B14" w:rsidRPr="00610EB4" w:rsidSect="004C42DE">
      <w:pgSz w:w="16840" w:h="11900"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62F0" w14:textId="77777777" w:rsidR="0055618F" w:rsidRDefault="0055618F" w:rsidP="00ED6F5D">
      <w:r>
        <w:separator/>
      </w:r>
    </w:p>
  </w:endnote>
  <w:endnote w:type="continuationSeparator" w:id="0">
    <w:p w14:paraId="4F8658B0" w14:textId="77777777" w:rsidR="0055618F" w:rsidRDefault="0055618F" w:rsidP="00ED6F5D">
      <w:r>
        <w:continuationSeparator/>
      </w:r>
    </w:p>
  </w:endnote>
  <w:endnote w:type="continuationNotice" w:id="1">
    <w:p w14:paraId="13A6A1B5" w14:textId="77777777" w:rsidR="0055618F" w:rsidRDefault="00556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653789"/>
      <w:docPartObj>
        <w:docPartGallery w:val="Page Numbers (Bottom of Page)"/>
        <w:docPartUnique/>
      </w:docPartObj>
    </w:sdtPr>
    <w:sdtEndPr/>
    <w:sdtContent>
      <w:sdt>
        <w:sdtPr>
          <w:id w:val="-1705238520"/>
          <w:docPartObj>
            <w:docPartGallery w:val="Page Numbers (Top of Page)"/>
            <w:docPartUnique/>
          </w:docPartObj>
        </w:sdtPr>
        <w:sdtEndPr/>
        <w:sdtContent>
          <w:p w14:paraId="6EC29996" w14:textId="1F5FAA3F" w:rsidR="00A3416A" w:rsidRDefault="00C85F81">
            <w:pPr>
              <w:pStyle w:val="Footer"/>
            </w:pPr>
            <w:r w:rsidRPr="00AB7589">
              <w:rPr>
                <w:rFonts w:ascii="Verdana" w:hAnsi="Verdana" w:cs="Arial"/>
                <w:sz w:val="18"/>
                <w:szCs w:val="18"/>
              </w:rPr>
              <w:t xml:space="preserve">Page </w:t>
            </w:r>
            <w:r w:rsidRPr="00AB7589">
              <w:rPr>
                <w:rFonts w:ascii="Verdana" w:hAnsi="Verdana" w:cs="Arial"/>
                <w:b/>
                <w:bCs/>
                <w:sz w:val="18"/>
                <w:szCs w:val="18"/>
              </w:rPr>
              <w:fldChar w:fldCharType="begin"/>
            </w:r>
            <w:r w:rsidRPr="00AB7589">
              <w:rPr>
                <w:rFonts w:ascii="Verdana" w:hAnsi="Verdana" w:cs="Arial"/>
                <w:b/>
                <w:bCs/>
                <w:sz w:val="18"/>
                <w:szCs w:val="18"/>
              </w:rPr>
              <w:instrText xml:space="preserve"> PAGE </w:instrText>
            </w:r>
            <w:r w:rsidRPr="00AB7589">
              <w:rPr>
                <w:rFonts w:ascii="Verdana" w:hAnsi="Verdana" w:cs="Arial"/>
                <w:b/>
                <w:bCs/>
                <w:sz w:val="18"/>
                <w:szCs w:val="18"/>
              </w:rPr>
              <w:fldChar w:fldCharType="separate"/>
            </w:r>
            <w:r w:rsidR="00C2206F">
              <w:rPr>
                <w:rFonts w:ascii="Verdana" w:hAnsi="Verdana" w:cs="Arial"/>
                <w:b/>
                <w:bCs/>
                <w:noProof/>
                <w:sz w:val="18"/>
                <w:szCs w:val="18"/>
              </w:rPr>
              <w:t>2</w:t>
            </w:r>
            <w:r w:rsidRPr="00AB7589">
              <w:rPr>
                <w:rFonts w:ascii="Verdana" w:hAnsi="Verdana" w:cs="Arial"/>
                <w:b/>
                <w:bCs/>
                <w:sz w:val="18"/>
                <w:szCs w:val="18"/>
              </w:rPr>
              <w:fldChar w:fldCharType="end"/>
            </w:r>
            <w:r w:rsidRPr="00AB7589">
              <w:rPr>
                <w:rFonts w:ascii="Verdana" w:hAnsi="Verdana" w:cs="Arial"/>
                <w:sz w:val="18"/>
                <w:szCs w:val="18"/>
              </w:rPr>
              <w:t xml:space="preserve"> of </w:t>
            </w:r>
            <w:r w:rsidRPr="00AB7589">
              <w:rPr>
                <w:rFonts w:ascii="Verdana" w:hAnsi="Verdana" w:cs="Arial"/>
                <w:b/>
                <w:bCs/>
                <w:sz w:val="18"/>
                <w:szCs w:val="18"/>
              </w:rPr>
              <w:fldChar w:fldCharType="begin"/>
            </w:r>
            <w:r w:rsidRPr="00AB7589">
              <w:rPr>
                <w:rFonts w:ascii="Verdana" w:hAnsi="Verdana" w:cs="Arial"/>
                <w:b/>
                <w:bCs/>
                <w:sz w:val="18"/>
                <w:szCs w:val="18"/>
              </w:rPr>
              <w:instrText xml:space="preserve"> NUMPAGES  </w:instrText>
            </w:r>
            <w:r w:rsidRPr="00AB7589">
              <w:rPr>
                <w:rFonts w:ascii="Verdana" w:hAnsi="Verdana" w:cs="Arial"/>
                <w:b/>
                <w:bCs/>
                <w:sz w:val="18"/>
                <w:szCs w:val="18"/>
              </w:rPr>
              <w:fldChar w:fldCharType="separate"/>
            </w:r>
            <w:r w:rsidR="00C2206F">
              <w:rPr>
                <w:rFonts w:ascii="Verdana" w:hAnsi="Verdana" w:cs="Arial"/>
                <w:b/>
                <w:bCs/>
                <w:noProof/>
                <w:sz w:val="18"/>
                <w:szCs w:val="18"/>
              </w:rPr>
              <w:t>2</w:t>
            </w:r>
            <w:r w:rsidRPr="00AB7589">
              <w:rPr>
                <w:rFonts w:ascii="Verdana" w:hAnsi="Verdana" w:cs="Arial"/>
                <w:b/>
                <w:bCs/>
                <w:sz w:val="18"/>
                <w:szCs w:val="18"/>
              </w:rPr>
              <w:fldChar w:fldCharType="end"/>
            </w:r>
          </w:p>
        </w:sdtContent>
      </w:sdt>
    </w:sdtContent>
  </w:sdt>
  <w:p w14:paraId="3A8AF116" w14:textId="77777777" w:rsidR="00A3416A" w:rsidRDefault="00A34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235C" w14:textId="77777777" w:rsidR="0055618F" w:rsidRDefault="0055618F" w:rsidP="00ED6F5D">
      <w:r>
        <w:separator/>
      </w:r>
    </w:p>
  </w:footnote>
  <w:footnote w:type="continuationSeparator" w:id="0">
    <w:p w14:paraId="4EE09990" w14:textId="77777777" w:rsidR="0055618F" w:rsidRDefault="0055618F" w:rsidP="00ED6F5D">
      <w:r>
        <w:continuationSeparator/>
      </w:r>
    </w:p>
  </w:footnote>
  <w:footnote w:type="continuationNotice" w:id="1">
    <w:p w14:paraId="784CEB50" w14:textId="77777777" w:rsidR="0055618F" w:rsidRDefault="005561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CF86" w14:textId="1990C1B2" w:rsidR="00A3416A" w:rsidRPr="00EC3846" w:rsidRDefault="00F8339D" w:rsidP="00774EFD">
    <w:pPr>
      <w:jc w:val="center"/>
      <w:rPr>
        <w:rFonts w:ascii="Verdana" w:hAnsi="Verdana"/>
        <w:bCs/>
        <w:sz w:val="20"/>
        <w:szCs w:val="20"/>
      </w:rPr>
    </w:pPr>
    <w:r w:rsidRPr="00F8339D">
      <w:rPr>
        <w:rFonts w:ascii="Verdana" w:hAnsi="Verdana"/>
        <w:bCs/>
        <w:sz w:val="20"/>
        <w:szCs w:val="20"/>
      </w:rPr>
      <w:t xml:space="preserve">Multimorbidity </w:t>
    </w:r>
    <w:r w:rsidR="00EC3846">
      <w:rPr>
        <w:rFonts w:ascii="Verdana" w:hAnsi="Verdana"/>
        <w:bCs/>
        <w:sz w:val="20"/>
        <w:szCs w:val="20"/>
      </w:rPr>
      <w:t xml:space="preserve">PhD </w:t>
    </w:r>
    <w:r w:rsidRPr="00F8339D">
      <w:rPr>
        <w:rFonts w:ascii="Verdana" w:hAnsi="Verdana"/>
        <w:bCs/>
        <w:sz w:val="20"/>
        <w:szCs w:val="20"/>
      </w:rPr>
      <w:t>for Health Professionals</w:t>
    </w:r>
    <w:r w:rsidR="00EC3846">
      <w:rPr>
        <w:rFonts w:ascii="Verdana" w:hAnsi="Verdana"/>
        <w:bCs/>
        <w:sz w:val="20"/>
        <w:szCs w:val="20"/>
      </w:rPr>
      <w:t xml:space="preserve"> – Project </w:t>
    </w:r>
    <w:r w:rsidR="00C85F81" w:rsidRPr="00AB7589">
      <w:rPr>
        <w:rFonts w:ascii="Verdana" w:hAnsi="Verdana" w:cs="Arial"/>
        <w:sz w:val="20"/>
        <w:szCs w:val="20"/>
      </w:rPr>
      <w:t xml:space="preserve">Call </w:t>
    </w:r>
    <w:r w:rsidR="00EC3846">
      <w:rPr>
        <w:rFonts w:ascii="Verdana" w:hAnsi="Verdana" w:cs="Arial"/>
        <w:sz w:val="20"/>
        <w:szCs w:val="20"/>
      </w:rPr>
      <w:t>202</w:t>
    </w:r>
    <w:r w:rsidR="00F92394">
      <w:rPr>
        <w:rFonts w:ascii="Verdana" w:hAnsi="Verdana" w:cs="Arial"/>
        <w:sz w:val="20"/>
        <w:szCs w:val="20"/>
      </w:rPr>
      <w:t>4</w:t>
    </w:r>
    <w:r w:rsidR="00EC3846">
      <w:rPr>
        <w:rFonts w:ascii="Verdana" w:hAnsi="Verdana" w:cs="Arial"/>
        <w:sz w:val="20"/>
        <w:szCs w:val="20"/>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6335"/>
    <w:multiLevelType w:val="hybridMultilevel"/>
    <w:tmpl w:val="CEB44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9063D"/>
    <w:multiLevelType w:val="hybridMultilevel"/>
    <w:tmpl w:val="16D0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A1D7C"/>
    <w:multiLevelType w:val="hybridMultilevel"/>
    <w:tmpl w:val="EA8A4F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4772039">
    <w:abstractNumId w:val="2"/>
  </w:num>
  <w:num w:numId="2" w16cid:durableId="60370570">
    <w:abstractNumId w:val="1"/>
  </w:num>
  <w:num w:numId="3" w16cid:durableId="152332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5D"/>
    <w:rsid w:val="00011948"/>
    <w:rsid w:val="000133F7"/>
    <w:rsid w:val="00020888"/>
    <w:rsid w:val="00022F77"/>
    <w:rsid w:val="000431F0"/>
    <w:rsid w:val="00046FEA"/>
    <w:rsid w:val="00047FF8"/>
    <w:rsid w:val="00064519"/>
    <w:rsid w:val="00072FB5"/>
    <w:rsid w:val="00092FEA"/>
    <w:rsid w:val="00095701"/>
    <w:rsid w:val="00096791"/>
    <w:rsid w:val="000973D9"/>
    <w:rsid w:val="000A23BD"/>
    <w:rsid w:val="000A5B14"/>
    <w:rsid w:val="000B6782"/>
    <w:rsid w:val="000C40FE"/>
    <w:rsid w:val="000C5481"/>
    <w:rsid w:val="000C6FAC"/>
    <w:rsid w:val="00100EAF"/>
    <w:rsid w:val="00112AA0"/>
    <w:rsid w:val="00113FA3"/>
    <w:rsid w:val="00114603"/>
    <w:rsid w:val="0011593C"/>
    <w:rsid w:val="00116601"/>
    <w:rsid w:val="00127DD3"/>
    <w:rsid w:val="00152FFE"/>
    <w:rsid w:val="001616D4"/>
    <w:rsid w:val="00165057"/>
    <w:rsid w:val="00173E75"/>
    <w:rsid w:val="0018625B"/>
    <w:rsid w:val="00192021"/>
    <w:rsid w:val="001966C8"/>
    <w:rsid w:val="001A28A9"/>
    <w:rsid w:val="001B0749"/>
    <w:rsid w:val="001B508B"/>
    <w:rsid w:val="001C3552"/>
    <w:rsid w:val="001C3693"/>
    <w:rsid w:val="001C7329"/>
    <w:rsid w:val="001D234C"/>
    <w:rsid w:val="001D2878"/>
    <w:rsid w:val="001E4AE5"/>
    <w:rsid w:val="001F2EF2"/>
    <w:rsid w:val="002071DC"/>
    <w:rsid w:val="00210D76"/>
    <w:rsid w:val="0021601D"/>
    <w:rsid w:val="002462A6"/>
    <w:rsid w:val="002509E1"/>
    <w:rsid w:val="00253B88"/>
    <w:rsid w:val="00271A59"/>
    <w:rsid w:val="002909E4"/>
    <w:rsid w:val="002B6998"/>
    <w:rsid w:val="002B6F3C"/>
    <w:rsid w:val="002D2BE4"/>
    <w:rsid w:val="002D382B"/>
    <w:rsid w:val="002D6C39"/>
    <w:rsid w:val="002E1786"/>
    <w:rsid w:val="002E459F"/>
    <w:rsid w:val="00302EB3"/>
    <w:rsid w:val="00310C66"/>
    <w:rsid w:val="00326D42"/>
    <w:rsid w:val="00330127"/>
    <w:rsid w:val="00332007"/>
    <w:rsid w:val="00333C46"/>
    <w:rsid w:val="0034343D"/>
    <w:rsid w:val="0035534B"/>
    <w:rsid w:val="00364BBE"/>
    <w:rsid w:val="00371D11"/>
    <w:rsid w:val="003766BC"/>
    <w:rsid w:val="00382C4C"/>
    <w:rsid w:val="00395C14"/>
    <w:rsid w:val="00396B65"/>
    <w:rsid w:val="003970B3"/>
    <w:rsid w:val="003A5DC6"/>
    <w:rsid w:val="003B4395"/>
    <w:rsid w:val="003B7245"/>
    <w:rsid w:val="003D0AA3"/>
    <w:rsid w:val="003E4C17"/>
    <w:rsid w:val="003E7042"/>
    <w:rsid w:val="003F3FC5"/>
    <w:rsid w:val="003F454E"/>
    <w:rsid w:val="00405C04"/>
    <w:rsid w:val="00415996"/>
    <w:rsid w:val="00421288"/>
    <w:rsid w:val="0042135A"/>
    <w:rsid w:val="00433AB0"/>
    <w:rsid w:val="00441E81"/>
    <w:rsid w:val="00444C03"/>
    <w:rsid w:val="00454CE9"/>
    <w:rsid w:val="004561FD"/>
    <w:rsid w:val="00460FF8"/>
    <w:rsid w:val="00465375"/>
    <w:rsid w:val="00467EEA"/>
    <w:rsid w:val="004766A8"/>
    <w:rsid w:val="0048040B"/>
    <w:rsid w:val="004856C3"/>
    <w:rsid w:val="00494869"/>
    <w:rsid w:val="004A3C0B"/>
    <w:rsid w:val="004B2065"/>
    <w:rsid w:val="004B2906"/>
    <w:rsid w:val="004B3F57"/>
    <w:rsid w:val="004B5D54"/>
    <w:rsid w:val="004C2522"/>
    <w:rsid w:val="004C42DE"/>
    <w:rsid w:val="004D0656"/>
    <w:rsid w:val="004E65D6"/>
    <w:rsid w:val="004EEA97"/>
    <w:rsid w:val="004F0E17"/>
    <w:rsid w:val="004F1CFC"/>
    <w:rsid w:val="005279E1"/>
    <w:rsid w:val="00527DC1"/>
    <w:rsid w:val="0055618F"/>
    <w:rsid w:val="00562391"/>
    <w:rsid w:val="00564B6C"/>
    <w:rsid w:val="00571788"/>
    <w:rsid w:val="00573C19"/>
    <w:rsid w:val="0057709E"/>
    <w:rsid w:val="00586209"/>
    <w:rsid w:val="0059059F"/>
    <w:rsid w:val="00590DFD"/>
    <w:rsid w:val="0059273A"/>
    <w:rsid w:val="00597792"/>
    <w:rsid w:val="005A5639"/>
    <w:rsid w:val="005B10D6"/>
    <w:rsid w:val="005B135F"/>
    <w:rsid w:val="005D0641"/>
    <w:rsid w:val="005D2F05"/>
    <w:rsid w:val="005D3827"/>
    <w:rsid w:val="005D412E"/>
    <w:rsid w:val="005E40AF"/>
    <w:rsid w:val="005F07C5"/>
    <w:rsid w:val="005F0D30"/>
    <w:rsid w:val="005F3EBD"/>
    <w:rsid w:val="006047FD"/>
    <w:rsid w:val="00610EB4"/>
    <w:rsid w:val="006161B7"/>
    <w:rsid w:val="0062216B"/>
    <w:rsid w:val="00624350"/>
    <w:rsid w:val="0062445B"/>
    <w:rsid w:val="00627E11"/>
    <w:rsid w:val="00633631"/>
    <w:rsid w:val="00651058"/>
    <w:rsid w:val="0067696F"/>
    <w:rsid w:val="00682F16"/>
    <w:rsid w:val="0069260C"/>
    <w:rsid w:val="006938F3"/>
    <w:rsid w:val="006A47A3"/>
    <w:rsid w:val="006A4C01"/>
    <w:rsid w:val="006A5EF2"/>
    <w:rsid w:val="006B26D2"/>
    <w:rsid w:val="006B2B14"/>
    <w:rsid w:val="006B75F2"/>
    <w:rsid w:val="006D159A"/>
    <w:rsid w:val="006D4F66"/>
    <w:rsid w:val="006D6B7B"/>
    <w:rsid w:val="006D738D"/>
    <w:rsid w:val="006E7111"/>
    <w:rsid w:val="00710E6C"/>
    <w:rsid w:val="00711E11"/>
    <w:rsid w:val="00716BD0"/>
    <w:rsid w:val="007216A2"/>
    <w:rsid w:val="0073025E"/>
    <w:rsid w:val="00731CB9"/>
    <w:rsid w:val="00734939"/>
    <w:rsid w:val="00747FE0"/>
    <w:rsid w:val="00765955"/>
    <w:rsid w:val="007731F9"/>
    <w:rsid w:val="00774EFD"/>
    <w:rsid w:val="0078134D"/>
    <w:rsid w:val="007932ED"/>
    <w:rsid w:val="00793C9C"/>
    <w:rsid w:val="007A0EB9"/>
    <w:rsid w:val="007A1DB2"/>
    <w:rsid w:val="007B2006"/>
    <w:rsid w:val="007D1FD1"/>
    <w:rsid w:val="007D3D26"/>
    <w:rsid w:val="007E15CC"/>
    <w:rsid w:val="007E6875"/>
    <w:rsid w:val="007E706E"/>
    <w:rsid w:val="008040C9"/>
    <w:rsid w:val="00814341"/>
    <w:rsid w:val="008157D5"/>
    <w:rsid w:val="00820156"/>
    <w:rsid w:val="00824CAD"/>
    <w:rsid w:val="00841196"/>
    <w:rsid w:val="00854E35"/>
    <w:rsid w:val="00862685"/>
    <w:rsid w:val="00866AC3"/>
    <w:rsid w:val="00872066"/>
    <w:rsid w:val="00881F1B"/>
    <w:rsid w:val="00883D76"/>
    <w:rsid w:val="008861DB"/>
    <w:rsid w:val="00896623"/>
    <w:rsid w:val="008B40A0"/>
    <w:rsid w:val="008C093B"/>
    <w:rsid w:val="008D0D5E"/>
    <w:rsid w:val="008D3D37"/>
    <w:rsid w:val="008E5004"/>
    <w:rsid w:val="008E6C82"/>
    <w:rsid w:val="008F27E2"/>
    <w:rsid w:val="00903A53"/>
    <w:rsid w:val="00906A22"/>
    <w:rsid w:val="00915492"/>
    <w:rsid w:val="00925030"/>
    <w:rsid w:val="009259C5"/>
    <w:rsid w:val="009337C2"/>
    <w:rsid w:val="00952628"/>
    <w:rsid w:val="00960E0C"/>
    <w:rsid w:val="009651CF"/>
    <w:rsid w:val="009731E3"/>
    <w:rsid w:val="00973D95"/>
    <w:rsid w:val="00975D3A"/>
    <w:rsid w:val="0098067C"/>
    <w:rsid w:val="00990547"/>
    <w:rsid w:val="009C2EAD"/>
    <w:rsid w:val="009C3B5D"/>
    <w:rsid w:val="009D0631"/>
    <w:rsid w:val="009D14A8"/>
    <w:rsid w:val="009D170C"/>
    <w:rsid w:val="009E40FD"/>
    <w:rsid w:val="009E59D6"/>
    <w:rsid w:val="009E6DE3"/>
    <w:rsid w:val="00A03521"/>
    <w:rsid w:val="00A14D6B"/>
    <w:rsid w:val="00A23E06"/>
    <w:rsid w:val="00A25C21"/>
    <w:rsid w:val="00A3416A"/>
    <w:rsid w:val="00A60986"/>
    <w:rsid w:val="00A6130D"/>
    <w:rsid w:val="00A71031"/>
    <w:rsid w:val="00A7209B"/>
    <w:rsid w:val="00A74315"/>
    <w:rsid w:val="00AA6CCD"/>
    <w:rsid w:val="00AC7438"/>
    <w:rsid w:val="00AE1277"/>
    <w:rsid w:val="00B01E93"/>
    <w:rsid w:val="00B05C06"/>
    <w:rsid w:val="00B06475"/>
    <w:rsid w:val="00B11447"/>
    <w:rsid w:val="00B14214"/>
    <w:rsid w:val="00B149FF"/>
    <w:rsid w:val="00B24B61"/>
    <w:rsid w:val="00B25CCC"/>
    <w:rsid w:val="00B33328"/>
    <w:rsid w:val="00B40B70"/>
    <w:rsid w:val="00B7196F"/>
    <w:rsid w:val="00B725FB"/>
    <w:rsid w:val="00B76880"/>
    <w:rsid w:val="00B76EC0"/>
    <w:rsid w:val="00B81372"/>
    <w:rsid w:val="00BA2841"/>
    <w:rsid w:val="00BA2F70"/>
    <w:rsid w:val="00BB797B"/>
    <w:rsid w:val="00BC022B"/>
    <w:rsid w:val="00BC1667"/>
    <w:rsid w:val="00BC4D65"/>
    <w:rsid w:val="00BD441A"/>
    <w:rsid w:val="00BD5611"/>
    <w:rsid w:val="00BD7734"/>
    <w:rsid w:val="00BE5B2E"/>
    <w:rsid w:val="00BE5DF4"/>
    <w:rsid w:val="00BE7B61"/>
    <w:rsid w:val="00C02428"/>
    <w:rsid w:val="00C02D2B"/>
    <w:rsid w:val="00C03F54"/>
    <w:rsid w:val="00C12DF5"/>
    <w:rsid w:val="00C2206F"/>
    <w:rsid w:val="00C2221E"/>
    <w:rsid w:val="00C44CDF"/>
    <w:rsid w:val="00C50190"/>
    <w:rsid w:val="00C64E2A"/>
    <w:rsid w:val="00C6514A"/>
    <w:rsid w:val="00C76A68"/>
    <w:rsid w:val="00C76C80"/>
    <w:rsid w:val="00C85F81"/>
    <w:rsid w:val="00C87654"/>
    <w:rsid w:val="00C958A8"/>
    <w:rsid w:val="00CA177D"/>
    <w:rsid w:val="00CA3A24"/>
    <w:rsid w:val="00CA432C"/>
    <w:rsid w:val="00CA7EFB"/>
    <w:rsid w:val="00CB605D"/>
    <w:rsid w:val="00CC06C4"/>
    <w:rsid w:val="00CC1BD7"/>
    <w:rsid w:val="00CC3FB2"/>
    <w:rsid w:val="00CE4DDD"/>
    <w:rsid w:val="00CE5BB5"/>
    <w:rsid w:val="00CE6844"/>
    <w:rsid w:val="00CF6307"/>
    <w:rsid w:val="00D015F8"/>
    <w:rsid w:val="00D03F2A"/>
    <w:rsid w:val="00D4045C"/>
    <w:rsid w:val="00D4331B"/>
    <w:rsid w:val="00D44833"/>
    <w:rsid w:val="00D45E2F"/>
    <w:rsid w:val="00D62466"/>
    <w:rsid w:val="00D731BE"/>
    <w:rsid w:val="00D74CD7"/>
    <w:rsid w:val="00D86FC2"/>
    <w:rsid w:val="00DA1A26"/>
    <w:rsid w:val="00DB075D"/>
    <w:rsid w:val="00DB6585"/>
    <w:rsid w:val="00DC0228"/>
    <w:rsid w:val="00DC5E7F"/>
    <w:rsid w:val="00DD24DB"/>
    <w:rsid w:val="00DD4C52"/>
    <w:rsid w:val="00DD7D29"/>
    <w:rsid w:val="00DE1F5D"/>
    <w:rsid w:val="00E17BA0"/>
    <w:rsid w:val="00E45356"/>
    <w:rsid w:val="00E46A2E"/>
    <w:rsid w:val="00E55A0A"/>
    <w:rsid w:val="00E56BF1"/>
    <w:rsid w:val="00E63E66"/>
    <w:rsid w:val="00E72A32"/>
    <w:rsid w:val="00E7671C"/>
    <w:rsid w:val="00E827EA"/>
    <w:rsid w:val="00E835E0"/>
    <w:rsid w:val="00E85A11"/>
    <w:rsid w:val="00E94EA6"/>
    <w:rsid w:val="00EA39C3"/>
    <w:rsid w:val="00EA5C0A"/>
    <w:rsid w:val="00EA60A4"/>
    <w:rsid w:val="00EB27CD"/>
    <w:rsid w:val="00EB5337"/>
    <w:rsid w:val="00EB65EC"/>
    <w:rsid w:val="00EC3846"/>
    <w:rsid w:val="00EC6378"/>
    <w:rsid w:val="00EC67DA"/>
    <w:rsid w:val="00ED5BE0"/>
    <w:rsid w:val="00ED6F5D"/>
    <w:rsid w:val="00ED7582"/>
    <w:rsid w:val="00EE5F92"/>
    <w:rsid w:val="00EE7968"/>
    <w:rsid w:val="00EF3D11"/>
    <w:rsid w:val="00EF4834"/>
    <w:rsid w:val="00F00375"/>
    <w:rsid w:val="00F01B47"/>
    <w:rsid w:val="00F14C81"/>
    <w:rsid w:val="00F26901"/>
    <w:rsid w:val="00F27B19"/>
    <w:rsid w:val="00F51CB4"/>
    <w:rsid w:val="00F62BB3"/>
    <w:rsid w:val="00F776A6"/>
    <w:rsid w:val="00F80B17"/>
    <w:rsid w:val="00F8339D"/>
    <w:rsid w:val="00F92006"/>
    <w:rsid w:val="00F92394"/>
    <w:rsid w:val="00F931AE"/>
    <w:rsid w:val="00FA79FC"/>
    <w:rsid w:val="00FB0860"/>
    <w:rsid w:val="00FC4EE8"/>
    <w:rsid w:val="00FD2F2A"/>
    <w:rsid w:val="00FE1B9E"/>
    <w:rsid w:val="00FE1C1B"/>
    <w:rsid w:val="00FE7FD7"/>
    <w:rsid w:val="00FF19D5"/>
    <w:rsid w:val="0247C0E3"/>
    <w:rsid w:val="042C334F"/>
    <w:rsid w:val="08CB5975"/>
    <w:rsid w:val="09105064"/>
    <w:rsid w:val="09988D69"/>
    <w:rsid w:val="09D0B353"/>
    <w:rsid w:val="09F43946"/>
    <w:rsid w:val="0A72C1DC"/>
    <w:rsid w:val="0A85AF08"/>
    <w:rsid w:val="0AA1F51E"/>
    <w:rsid w:val="0B5C1BB9"/>
    <w:rsid w:val="0BBD6BD0"/>
    <w:rsid w:val="0DE9B5D4"/>
    <w:rsid w:val="0E093725"/>
    <w:rsid w:val="0E6BFE8C"/>
    <w:rsid w:val="0FE018B1"/>
    <w:rsid w:val="1011EFA3"/>
    <w:rsid w:val="12313848"/>
    <w:rsid w:val="13ED5BDB"/>
    <w:rsid w:val="1570194B"/>
    <w:rsid w:val="15E14315"/>
    <w:rsid w:val="18327F65"/>
    <w:rsid w:val="183FFB96"/>
    <w:rsid w:val="184CA4EB"/>
    <w:rsid w:val="18A473D6"/>
    <w:rsid w:val="18E6429C"/>
    <w:rsid w:val="1B518F42"/>
    <w:rsid w:val="1C7A6F13"/>
    <w:rsid w:val="1CEE3F7B"/>
    <w:rsid w:val="1DD1AD2C"/>
    <w:rsid w:val="1EB5960E"/>
    <w:rsid w:val="1F5CBCEC"/>
    <w:rsid w:val="1F8C02BF"/>
    <w:rsid w:val="203788D7"/>
    <w:rsid w:val="22A0068D"/>
    <w:rsid w:val="231D070D"/>
    <w:rsid w:val="23A1009E"/>
    <w:rsid w:val="24302E0F"/>
    <w:rsid w:val="2472A3F2"/>
    <w:rsid w:val="255B5631"/>
    <w:rsid w:val="26070453"/>
    <w:rsid w:val="2626D86C"/>
    <w:rsid w:val="27B6F183"/>
    <w:rsid w:val="27C88FF2"/>
    <w:rsid w:val="2827F2EE"/>
    <w:rsid w:val="2A9F6F93"/>
    <w:rsid w:val="2C1D6F7C"/>
    <w:rsid w:val="2C3B3FF4"/>
    <w:rsid w:val="2CD45ADC"/>
    <w:rsid w:val="2DC4D7E3"/>
    <w:rsid w:val="2EAE31C0"/>
    <w:rsid w:val="30E958BB"/>
    <w:rsid w:val="32A3AE4E"/>
    <w:rsid w:val="33A8FC99"/>
    <w:rsid w:val="3429D5CD"/>
    <w:rsid w:val="34EC517A"/>
    <w:rsid w:val="381B1DA5"/>
    <w:rsid w:val="38B4D086"/>
    <w:rsid w:val="39B83AB9"/>
    <w:rsid w:val="3A61A9E8"/>
    <w:rsid w:val="3DDBF948"/>
    <w:rsid w:val="3DF521A5"/>
    <w:rsid w:val="3EA5E43C"/>
    <w:rsid w:val="3EB1623A"/>
    <w:rsid w:val="405A59D3"/>
    <w:rsid w:val="40ACD2FB"/>
    <w:rsid w:val="40B07044"/>
    <w:rsid w:val="414E1E5D"/>
    <w:rsid w:val="436F8E88"/>
    <w:rsid w:val="448640AF"/>
    <w:rsid w:val="46F316A5"/>
    <w:rsid w:val="47650B16"/>
    <w:rsid w:val="488FC6DE"/>
    <w:rsid w:val="48AD6C38"/>
    <w:rsid w:val="48B0629A"/>
    <w:rsid w:val="49F2A531"/>
    <w:rsid w:val="4B7A08F5"/>
    <w:rsid w:val="4BCFFB2E"/>
    <w:rsid w:val="4E4C99FF"/>
    <w:rsid w:val="4F1E05EF"/>
    <w:rsid w:val="502670E3"/>
    <w:rsid w:val="506B67D2"/>
    <w:rsid w:val="507FD46F"/>
    <w:rsid w:val="51227720"/>
    <w:rsid w:val="5255A6B1"/>
    <w:rsid w:val="53073FD4"/>
    <w:rsid w:val="541BED71"/>
    <w:rsid w:val="543B6EC2"/>
    <w:rsid w:val="54C6828B"/>
    <w:rsid w:val="55F5C455"/>
    <w:rsid w:val="560A9599"/>
    <w:rsid w:val="5705533F"/>
    <w:rsid w:val="5812C1AC"/>
    <w:rsid w:val="59EB40E3"/>
    <w:rsid w:val="5A183E65"/>
    <w:rsid w:val="5B6D33AC"/>
    <w:rsid w:val="5BA8A063"/>
    <w:rsid w:val="5CFCD48F"/>
    <w:rsid w:val="5D7346CC"/>
    <w:rsid w:val="5F028027"/>
    <w:rsid w:val="5F489FE4"/>
    <w:rsid w:val="5FA9EFFB"/>
    <w:rsid w:val="5FE8A385"/>
    <w:rsid w:val="600D4835"/>
    <w:rsid w:val="6164458E"/>
    <w:rsid w:val="63057D0B"/>
    <w:rsid w:val="6579436D"/>
    <w:rsid w:val="66302ECD"/>
    <w:rsid w:val="686B55C8"/>
    <w:rsid w:val="6A2C8A19"/>
    <w:rsid w:val="6C46D818"/>
    <w:rsid w:val="6CF24818"/>
    <w:rsid w:val="6D9EE07A"/>
    <w:rsid w:val="6E48256B"/>
    <w:rsid w:val="6F90868D"/>
    <w:rsid w:val="6F94BA18"/>
    <w:rsid w:val="713D5FEF"/>
    <w:rsid w:val="7210A477"/>
    <w:rsid w:val="74D5B950"/>
    <w:rsid w:val="75B9FA8A"/>
    <w:rsid w:val="75F14FC1"/>
    <w:rsid w:val="778D84C9"/>
    <w:rsid w:val="7896B078"/>
    <w:rsid w:val="78E3621C"/>
    <w:rsid w:val="7947DA5C"/>
    <w:rsid w:val="7E85B8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A80E"/>
  <w15:chartTrackingRefBased/>
  <w15:docId w15:val="{7425A3C9-C1D3-4A4D-97FC-5CEF2838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F5D"/>
    <w:pPr>
      <w:spacing w:after="0" w:line="240" w:lineRule="auto"/>
    </w:pPr>
    <w:rPr>
      <w:sz w:val="24"/>
      <w:szCs w:val="24"/>
      <w:lang w:val="en-US" w:eastAsia="en-US"/>
    </w:rPr>
  </w:style>
  <w:style w:type="paragraph" w:styleId="Heading3">
    <w:name w:val="heading 3"/>
    <w:basedOn w:val="Normal"/>
    <w:next w:val="Normal"/>
    <w:link w:val="Heading3Char"/>
    <w:uiPriority w:val="9"/>
    <w:unhideWhenUsed/>
    <w:qFormat/>
    <w:rsid w:val="00A25C2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5D"/>
    <w:pPr>
      <w:tabs>
        <w:tab w:val="center" w:pos="4320"/>
        <w:tab w:val="right" w:pos="8640"/>
      </w:tabs>
    </w:pPr>
  </w:style>
  <w:style w:type="character" w:customStyle="1" w:styleId="HeaderChar">
    <w:name w:val="Header Char"/>
    <w:basedOn w:val="DefaultParagraphFont"/>
    <w:link w:val="Header"/>
    <w:uiPriority w:val="99"/>
    <w:rsid w:val="00ED6F5D"/>
    <w:rPr>
      <w:sz w:val="24"/>
      <w:szCs w:val="24"/>
      <w:lang w:val="en-US" w:eastAsia="en-US"/>
    </w:rPr>
  </w:style>
  <w:style w:type="paragraph" w:styleId="Footer">
    <w:name w:val="footer"/>
    <w:basedOn w:val="Normal"/>
    <w:link w:val="FooterChar"/>
    <w:uiPriority w:val="99"/>
    <w:unhideWhenUsed/>
    <w:rsid w:val="00ED6F5D"/>
    <w:pPr>
      <w:tabs>
        <w:tab w:val="center" w:pos="4320"/>
        <w:tab w:val="right" w:pos="8640"/>
      </w:tabs>
    </w:pPr>
  </w:style>
  <w:style w:type="character" w:customStyle="1" w:styleId="FooterChar">
    <w:name w:val="Footer Char"/>
    <w:basedOn w:val="DefaultParagraphFont"/>
    <w:link w:val="Footer"/>
    <w:uiPriority w:val="99"/>
    <w:rsid w:val="00ED6F5D"/>
    <w:rPr>
      <w:sz w:val="24"/>
      <w:szCs w:val="24"/>
      <w:lang w:val="en-US" w:eastAsia="en-US"/>
    </w:rPr>
  </w:style>
  <w:style w:type="paragraph" w:customStyle="1" w:styleId="Body1">
    <w:name w:val="Body 1"/>
    <w:rsid w:val="00ED6F5D"/>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C03F54"/>
    <w:pPr>
      <w:ind w:left="720"/>
      <w:contextualSpacing/>
    </w:pPr>
  </w:style>
  <w:style w:type="character" w:styleId="CommentReference">
    <w:name w:val="annotation reference"/>
    <w:basedOn w:val="DefaultParagraphFont"/>
    <w:uiPriority w:val="99"/>
    <w:semiHidden/>
    <w:unhideWhenUsed/>
    <w:rsid w:val="00C85F81"/>
    <w:rPr>
      <w:sz w:val="16"/>
      <w:szCs w:val="16"/>
    </w:rPr>
  </w:style>
  <w:style w:type="paragraph" w:styleId="CommentText">
    <w:name w:val="annotation text"/>
    <w:basedOn w:val="Normal"/>
    <w:link w:val="CommentTextChar"/>
    <w:uiPriority w:val="99"/>
    <w:unhideWhenUsed/>
    <w:rsid w:val="00C85F81"/>
    <w:rPr>
      <w:sz w:val="20"/>
      <w:szCs w:val="20"/>
    </w:rPr>
  </w:style>
  <w:style w:type="character" w:customStyle="1" w:styleId="CommentTextChar">
    <w:name w:val="Comment Text Char"/>
    <w:basedOn w:val="DefaultParagraphFont"/>
    <w:link w:val="CommentText"/>
    <w:uiPriority w:val="99"/>
    <w:rsid w:val="00C85F81"/>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C85F81"/>
    <w:rPr>
      <w:b/>
      <w:bCs/>
    </w:rPr>
  </w:style>
  <w:style w:type="character" w:customStyle="1" w:styleId="CommentSubjectChar">
    <w:name w:val="Comment Subject Char"/>
    <w:basedOn w:val="CommentTextChar"/>
    <w:link w:val="CommentSubject"/>
    <w:uiPriority w:val="99"/>
    <w:semiHidden/>
    <w:rsid w:val="00C85F81"/>
    <w:rPr>
      <w:b/>
      <w:bCs/>
      <w:sz w:val="20"/>
      <w:szCs w:val="20"/>
      <w:lang w:val="en-US" w:eastAsia="en-US"/>
    </w:rPr>
  </w:style>
  <w:style w:type="paragraph" w:styleId="BalloonText">
    <w:name w:val="Balloon Text"/>
    <w:basedOn w:val="Normal"/>
    <w:link w:val="BalloonTextChar"/>
    <w:uiPriority w:val="99"/>
    <w:semiHidden/>
    <w:unhideWhenUsed/>
    <w:rsid w:val="00E94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A6"/>
    <w:rPr>
      <w:rFonts w:ascii="Segoe UI" w:hAnsi="Segoe UI" w:cs="Segoe UI"/>
      <w:sz w:val="18"/>
      <w:szCs w:val="18"/>
      <w:lang w:val="en-US" w:eastAsia="en-US"/>
    </w:rPr>
  </w:style>
  <w:style w:type="character" w:styleId="PlaceholderText">
    <w:name w:val="Placeholder Text"/>
    <w:basedOn w:val="DefaultParagraphFont"/>
    <w:uiPriority w:val="99"/>
    <w:semiHidden/>
    <w:rsid w:val="001B508B"/>
    <w:rPr>
      <w:color w:val="808080"/>
    </w:rPr>
  </w:style>
  <w:style w:type="table" w:styleId="TableGrid">
    <w:name w:val="Table Grid"/>
    <w:basedOn w:val="TableNormal"/>
    <w:uiPriority w:val="39"/>
    <w:rsid w:val="0042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25C21"/>
    <w:rPr>
      <w:rFonts w:asciiTheme="majorHAnsi" w:eastAsiaTheme="majorEastAsia" w:hAnsiTheme="majorHAnsi" w:cstheme="majorBidi"/>
      <w:color w:val="1F3763" w:themeColor="accent1" w:themeShade="7F"/>
      <w:sz w:val="24"/>
      <w:szCs w:val="24"/>
      <w:lang w:val="en-US" w:eastAsia="en-US"/>
    </w:rPr>
  </w:style>
  <w:style w:type="character" w:styleId="Hyperlink">
    <w:name w:val="Hyperlink"/>
    <w:basedOn w:val="DefaultParagraphFont"/>
    <w:uiPriority w:val="99"/>
    <w:unhideWhenUsed/>
    <w:rsid w:val="006B26D2"/>
    <w:rPr>
      <w:color w:val="0563C1"/>
      <w:u w:val="single"/>
    </w:rPr>
  </w:style>
  <w:style w:type="character" w:styleId="FollowedHyperlink">
    <w:name w:val="FollowedHyperlink"/>
    <w:basedOn w:val="DefaultParagraphFont"/>
    <w:uiPriority w:val="99"/>
    <w:semiHidden/>
    <w:unhideWhenUsed/>
    <w:rsid w:val="0059273A"/>
    <w:rPr>
      <w:color w:val="954F72" w:themeColor="followedHyperlink"/>
      <w:u w:val="single"/>
    </w:rPr>
  </w:style>
  <w:style w:type="paragraph" w:styleId="Revision">
    <w:name w:val="Revision"/>
    <w:hidden/>
    <w:uiPriority w:val="99"/>
    <w:semiHidden/>
    <w:rsid w:val="00906A22"/>
    <w:pPr>
      <w:spacing w:after="0" w:line="240" w:lineRule="auto"/>
    </w:pPr>
    <w:rPr>
      <w:sz w:val="24"/>
      <w:szCs w:val="24"/>
      <w:lang w:val="en-US" w:eastAsia="en-US"/>
    </w:rPr>
  </w:style>
  <w:style w:type="character" w:styleId="UnresolvedMention">
    <w:name w:val="Unresolved Mention"/>
    <w:basedOn w:val="DefaultParagraphFont"/>
    <w:uiPriority w:val="99"/>
    <w:semiHidden/>
    <w:unhideWhenUsed/>
    <w:rsid w:val="00EB6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992">
      <w:bodyDiv w:val="1"/>
      <w:marLeft w:val="0"/>
      <w:marRight w:val="0"/>
      <w:marTop w:val="0"/>
      <w:marBottom w:val="0"/>
      <w:divBdr>
        <w:top w:val="none" w:sz="0" w:space="0" w:color="auto"/>
        <w:left w:val="none" w:sz="0" w:space="0" w:color="auto"/>
        <w:bottom w:val="none" w:sz="0" w:space="0" w:color="auto"/>
        <w:right w:val="none" w:sz="0" w:space="0" w:color="auto"/>
      </w:divBdr>
    </w:div>
    <w:div w:id="197356947">
      <w:bodyDiv w:val="1"/>
      <w:marLeft w:val="0"/>
      <w:marRight w:val="0"/>
      <w:marTop w:val="0"/>
      <w:marBottom w:val="0"/>
      <w:divBdr>
        <w:top w:val="none" w:sz="0" w:space="0" w:color="auto"/>
        <w:left w:val="none" w:sz="0" w:space="0" w:color="auto"/>
        <w:bottom w:val="none" w:sz="0" w:space="0" w:color="auto"/>
        <w:right w:val="none" w:sz="0" w:space="0" w:color="auto"/>
      </w:divBdr>
    </w:div>
    <w:div w:id="1118377316">
      <w:bodyDiv w:val="1"/>
      <w:marLeft w:val="0"/>
      <w:marRight w:val="0"/>
      <w:marTop w:val="0"/>
      <w:marBottom w:val="0"/>
      <w:divBdr>
        <w:top w:val="none" w:sz="0" w:space="0" w:color="auto"/>
        <w:left w:val="none" w:sz="0" w:space="0" w:color="auto"/>
        <w:bottom w:val="none" w:sz="0" w:space="0" w:color="auto"/>
        <w:right w:val="none" w:sz="0" w:space="0" w:color="auto"/>
      </w:divBdr>
    </w:div>
    <w:div w:id="1666321080">
      <w:bodyDiv w:val="1"/>
      <w:marLeft w:val="0"/>
      <w:marRight w:val="0"/>
      <w:marTop w:val="0"/>
      <w:marBottom w:val="0"/>
      <w:divBdr>
        <w:top w:val="none" w:sz="0" w:space="0" w:color="auto"/>
        <w:left w:val="none" w:sz="0" w:space="0" w:color="auto"/>
        <w:bottom w:val="none" w:sz="0" w:space="0" w:color="auto"/>
        <w:right w:val="none" w:sz="0" w:space="0" w:color="auto"/>
      </w:divBdr>
    </w:div>
    <w:div w:id="20180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zir.lone@ed.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ltimorbidityphd@glasgow.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colleges/mvls/graduateschool/multimorbidity/supervisorinformation/" TargetMode="External"/><Relationship Id="rId5" Type="http://schemas.openxmlformats.org/officeDocument/2006/relationships/numbering" Target="numbering.xml"/><Relationship Id="rId15" Type="http://schemas.openxmlformats.org/officeDocument/2006/relationships/hyperlink" Target="mailto:cm434@st-andrews.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z.pearson@dunde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d2ed31-c4ef-4d74-8617-4af19c18b7fe">
      <UserInfo>
        <DisplayName>Frances Mair</DisplayName>
        <AccountId>41</AccountId>
        <AccountType/>
      </UserInfo>
      <UserInfo>
        <DisplayName>Lisa Kidd</DisplayName>
        <AccountId>91</AccountId>
        <AccountType/>
      </UserInfo>
      <UserInfo>
        <DisplayName>Sandra Dopico Ardao</DisplayName>
        <AccountId>12</AccountId>
        <AccountType/>
      </UserInfo>
    </SharedWithUsers>
    <TaxCatchAll xmlns="1fd2ed31-c4ef-4d74-8617-4af19c18b7fe" xsi:nil="true"/>
    <lcf76f155ced4ddcb4097134ff3c332f xmlns="dc101f91-7a15-4c1b-96b2-176a27f33db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3517CFBF653489299D6DBF4051B7A" ma:contentTypeVersion="14" ma:contentTypeDescription="Create a new document." ma:contentTypeScope="" ma:versionID="252c490b7142f40a3a97eae0166f83d0">
  <xsd:schema xmlns:xsd="http://www.w3.org/2001/XMLSchema" xmlns:xs="http://www.w3.org/2001/XMLSchema" xmlns:p="http://schemas.microsoft.com/office/2006/metadata/properties" xmlns:ns2="dc101f91-7a15-4c1b-96b2-176a27f33db0" xmlns:ns3="1fd2ed31-c4ef-4d74-8617-4af19c18b7fe" targetNamespace="http://schemas.microsoft.com/office/2006/metadata/properties" ma:root="true" ma:fieldsID="e0e0d462b9ed6dc648760a473830750f" ns2:_="" ns3:_="">
    <xsd:import namespace="dc101f91-7a15-4c1b-96b2-176a27f33db0"/>
    <xsd:import namespace="1fd2ed31-c4ef-4d74-8617-4af19c18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01f91-7a15-4c1b-96b2-176a27f33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2ed31-c4ef-4d74-8617-4af19c18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fcd2f-eec0-4269-888e-3df77cf9cd75}" ma:internalName="TaxCatchAll" ma:showField="CatchAllData" ma:web="1fd2ed31-c4ef-4d74-8617-4af19c18b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D0784-39DD-48EB-9A8B-A4F6FEA582EA}">
  <ds:schemaRefs>
    <ds:schemaRef ds:uri="http://schemas.openxmlformats.org/officeDocument/2006/bibliography"/>
  </ds:schemaRefs>
</ds:datastoreItem>
</file>

<file path=customXml/itemProps2.xml><?xml version="1.0" encoding="utf-8"?>
<ds:datastoreItem xmlns:ds="http://schemas.openxmlformats.org/officeDocument/2006/customXml" ds:itemID="{4D7DDA84-890F-4E3D-82BA-F30C7D0486E3}">
  <ds:schemaRefs>
    <ds:schemaRef ds:uri="http://schemas.microsoft.com/sharepoint/v3/contenttype/forms"/>
  </ds:schemaRefs>
</ds:datastoreItem>
</file>

<file path=customXml/itemProps3.xml><?xml version="1.0" encoding="utf-8"?>
<ds:datastoreItem xmlns:ds="http://schemas.openxmlformats.org/officeDocument/2006/customXml" ds:itemID="{D5808B7C-75FC-47EE-9B04-8742C4844499}">
  <ds:schemaRefs>
    <ds:schemaRef ds:uri="http://schemas.microsoft.com/office/2006/metadata/properties"/>
    <ds:schemaRef ds:uri="http://schemas.microsoft.com/office/infopath/2007/PartnerControls"/>
    <ds:schemaRef ds:uri="1fd2ed31-c4ef-4d74-8617-4af19c18b7fe"/>
    <ds:schemaRef ds:uri="dc101f91-7a15-4c1b-96b2-176a27f33db0"/>
  </ds:schemaRefs>
</ds:datastoreItem>
</file>

<file path=customXml/itemProps4.xml><?xml version="1.0" encoding="utf-8"?>
<ds:datastoreItem xmlns:ds="http://schemas.openxmlformats.org/officeDocument/2006/customXml" ds:itemID="{91D7143E-52EE-4A18-8A10-389045E25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01f91-7a15-4c1b-96b2-176a27f33db0"/>
    <ds:schemaRef ds:uri="1fd2ed31-c4ef-4d74-8617-4af19c18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Links>
    <vt:vector size="30" baseType="variant">
      <vt:variant>
        <vt:i4>786556</vt:i4>
      </vt:variant>
      <vt:variant>
        <vt:i4>12</vt:i4>
      </vt:variant>
      <vt:variant>
        <vt:i4>0</vt:i4>
      </vt:variant>
      <vt:variant>
        <vt:i4>5</vt:i4>
      </vt:variant>
      <vt:variant>
        <vt:lpwstr>mailto:cm434@st-andrews.ac.uk</vt:lpwstr>
      </vt:variant>
      <vt:variant>
        <vt:lpwstr/>
      </vt:variant>
      <vt:variant>
        <vt:i4>2490441</vt:i4>
      </vt:variant>
      <vt:variant>
        <vt:i4>9</vt:i4>
      </vt:variant>
      <vt:variant>
        <vt:i4>0</vt:i4>
      </vt:variant>
      <vt:variant>
        <vt:i4>5</vt:i4>
      </vt:variant>
      <vt:variant>
        <vt:lpwstr>mailto:e.z.pearson@dundee.ac.uk</vt:lpwstr>
      </vt:variant>
      <vt:variant>
        <vt:lpwstr/>
      </vt:variant>
      <vt:variant>
        <vt:i4>393275</vt:i4>
      </vt:variant>
      <vt:variant>
        <vt:i4>6</vt:i4>
      </vt:variant>
      <vt:variant>
        <vt:i4>0</vt:i4>
      </vt:variant>
      <vt:variant>
        <vt:i4>5</vt:i4>
      </vt:variant>
      <vt:variant>
        <vt:lpwstr>mailto:nazir.lone@ed.ac.uk</vt:lpwstr>
      </vt:variant>
      <vt:variant>
        <vt:lpwstr/>
      </vt:variant>
      <vt:variant>
        <vt:i4>3211341</vt:i4>
      </vt:variant>
      <vt:variant>
        <vt:i4>3</vt:i4>
      </vt:variant>
      <vt:variant>
        <vt:i4>0</vt:i4>
      </vt:variant>
      <vt:variant>
        <vt:i4>5</vt:i4>
      </vt:variant>
      <vt:variant>
        <vt:lpwstr>mailto:multimorbidityphd@glasgow.ac.uk</vt:lpwstr>
      </vt:variant>
      <vt:variant>
        <vt:lpwstr/>
      </vt:variant>
      <vt:variant>
        <vt:i4>1900560</vt:i4>
      </vt:variant>
      <vt:variant>
        <vt:i4>0</vt:i4>
      </vt:variant>
      <vt:variant>
        <vt:i4>0</vt:i4>
      </vt:variant>
      <vt:variant>
        <vt:i4>5</vt:i4>
      </vt:variant>
      <vt:variant>
        <vt:lpwstr>https://www.gla.ac.uk/colleges/mvls/graduateschool/multimorbidity/supervisorinformation/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Mair</dc:creator>
  <cp:keywords/>
  <dc:description/>
  <cp:lastModifiedBy>Sandra Dopico Ardao</cp:lastModifiedBy>
  <cp:revision>352</cp:revision>
  <dcterms:created xsi:type="dcterms:W3CDTF">2021-09-29T00:00:00Z</dcterms:created>
  <dcterms:modified xsi:type="dcterms:W3CDTF">2023-03-29T07:45:00Z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0x010100C583517CFBF653489299D6DBF4051B7A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