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1EA6" w14:textId="78C405DB" w:rsidR="00775D29" w:rsidRDefault="00287104" w:rsidP="00BB2A36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 w:rsidRPr="00775D29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EPSR</w:t>
      </w:r>
      <w:r w:rsidR="00775D29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C Impact Acceleration Account</w:t>
      </w:r>
    </w:p>
    <w:p w14:paraId="6A391FB1" w14:textId="2DE67BCE" w:rsidR="00BB2A36" w:rsidRDefault="0023495E" w:rsidP="00287104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UoE Partnership Development </w:t>
      </w:r>
      <w:r w:rsidR="00DB13B3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Call</w:t>
      </w:r>
      <w:r w:rsidR="00903D2A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84C20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September 2023</w:t>
      </w:r>
    </w:p>
    <w:p w14:paraId="19997E64" w14:textId="3C44AAE4" w:rsidR="00F17C06" w:rsidRDefault="00F17C06" w:rsidP="00287104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Application Form</w:t>
      </w:r>
    </w:p>
    <w:p w14:paraId="48F5E4E0" w14:textId="282EB9C8" w:rsidR="0039726D" w:rsidRDefault="0039726D" w:rsidP="00287104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48"/>
        <w:gridCol w:w="5703"/>
      </w:tblGrid>
      <w:tr w:rsidR="002F2D05" w:rsidRPr="000A7571" w14:paraId="32C31E07" w14:textId="77777777" w:rsidTr="00226C8C">
        <w:trPr>
          <w:trHeight w:val="345"/>
        </w:trPr>
        <w:tc>
          <w:tcPr>
            <w:tcW w:w="9351" w:type="dxa"/>
            <w:gridSpan w:val="2"/>
            <w:shd w:val="clear" w:color="auto" w:fill="17365D" w:themeFill="text2" w:themeFillShade="BF"/>
          </w:tcPr>
          <w:p w14:paraId="0F5B0B09" w14:textId="77777777" w:rsidR="002F2D05" w:rsidRPr="000A7571" w:rsidRDefault="002F2D05" w:rsidP="00226C8C">
            <w:pPr>
              <w:spacing w:line="238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PI DETAILS</w:t>
            </w:r>
          </w:p>
        </w:tc>
      </w:tr>
      <w:tr w:rsidR="002F2D05" w:rsidRPr="002F2541" w14:paraId="7C531FCE" w14:textId="77777777" w:rsidTr="00226C8C">
        <w:trPr>
          <w:trHeight w:val="340"/>
        </w:trPr>
        <w:tc>
          <w:tcPr>
            <w:tcW w:w="3648" w:type="dxa"/>
          </w:tcPr>
          <w:p w14:paraId="0263D082" w14:textId="77777777" w:rsidR="002F2D05" w:rsidRPr="002F2541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Title</w:t>
            </w:r>
          </w:p>
        </w:tc>
        <w:tc>
          <w:tcPr>
            <w:tcW w:w="5703" w:type="dxa"/>
          </w:tcPr>
          <w:p w14:paraId="4A42B629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76E33FC2" w14:textId="77777777" w:rsidTr="00226C8C">
        <w:trPr>
          <w:trHeight w:val="340"/>
        </w:trPr>
        <w:tc>
          <w:tcPr>
            <w:tcW w:w="3648" w:type="dxa"/>
          </w:tcPr>
          <w:p w14:paraId="1BF81BAC" w14:textId="77777777" w:rsidR="002F2D05" w:rsidRPr="002F2541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>Name</w:t>
            </w:r>
          </w:p>
        </w:tc>
        <w:tc>
          <w:tcPr>
            <w:tcW w:w="5703" w:type="dxa"/>
          </w:tcPr>
          <w:p w14:paraId="184A5673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2B2F27D3" w14:textId="77777777" w:rsidTr="00226C8C">
        <w:trPr>
          <w:trHeight w:val="340"/>
        </w:trPr>
        <w:tc>
          <w:tcPr>
            <w:tcW w:w="3648" w:type="dxa"/>
          </w:tcPr>
          <w:p w14:paraId="0711E858" w14:textId="77777777" w:rsidR="002F2D05" w:rsidRPr="002F2541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Current position</w:t>
            </w:r>
          </w:p>
        </w:tc>
        <w:tc>
          <w:tcPr>
            <w:tcW w:w="5703" w:type="dxa"/>
          </w:tcPr>
          <w:p w14:paraId="550B3CFA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7332811C" w14:textId="77777777" w:rsidTr="00226C8C">
        <w:trPr>
          <w:trHeight w:val="340"/>
        </w:trPr>
        <w:tc>
          <w:tcPr>
            <w:tcW w:w="3648" w:type="dxa"/>
          </w:tcPr>
          <w:p w14:paraId="4B179DCC" w14:textId="77777777" w:rsidR="002F2D05" w:rsidRPr="002F2541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School/department</w:t>
            </w:r>
          </w:p>
        </w:tc>
        <w:tc>
          <w:tcPr>
            <w:tcW w:w="5703" w:type="dxa"/>
          </w:tcPr>
          <w:p w14:paraId="640D7446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5D96FBD6" w14:textId="77777777" w:rsidTr="00226C8C">
        <w:trPr>
          <w:trHeight w:val="340"/>
        </w:trPr>
        <w:tc>
          <w:tcPr>
            <w:tcW w:w="3648" w:type="dxa"/>
          </w:tcPr>
          <w:p w14:paraId="73900DA6" w14:textId="77777777" w:rsidR="002F2D05" w:rsidRPr="002F2541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Email</w:t>
            </w:r>
          </w:p>
        </w:tc>
        <w:tc>
          <w:tcPr>
            <w:tcW w:w="5703" w:type="dxa"/>
          </w:tcPr>
          <w:p w14:paraId="78688A85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60F66C58" w14:textId="77777777" w:rsidTr="00226C8C">
        <w:trPr>
          <w:trHeight w:val="340"/>
        </w:trPr>
        <w:tc>
          <w:tcPr>
            <w:tcW w:w="9351" w:type="dxa"/>
            <w:gridSpan w:val="2"/>
            <w:shd w:val="clear" w:color="auto" w:fill="17365D" w:themeFill="text2" w:themeFillShade="BF"/>
          </w:tcPr>
          <w:p w14:paraId="044833C3" w14:textId="77777777" w:rsidR="002F2D05" w:rsidRPr="000F51C7" w:rsidRDefault="002F2D05" w:rsidP="00226C8C">
            <w:pPr>
              <w:spacing w:line="238" w:lineRule="atLeast"/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color w:val="FFFFFF" w:themeColor="background1"/>
                <w:lang w:eastAsia="en-GB"/>
              </w:rPr>
              <w:t>CO-PI/PDRA</w:t>
            </w:r>
            <w:r w:rsidRPr="000F51C7">
              <w:rPr>
                <w:rFonts w:eastAsia="Times New Roman"/>
                <w:b/>
                <w:color w:val="FFFFFF" w:themeColor="background1"/>
                <w:lang w:eastAsia="en-GB"/>
              </w:rPr>
              <w:t xml:space="preserve"> DETAILS</w:t>
            </w:r>
          </w:p>
        </w:tc>
      </w:tr>
      <w:tr w:rsidR="002F2D05" w:rsidRPr="002F2541" w14:paraId="6A1EA153" w14:textId="77777777" w:rsidTr="00226C8C">
        <w:trPr>
          <w:trHeight w:val="340"/>
        </w:trPr>
        <w:tc>
          <w:tcPr>
            <w:tcW w:w="3648" w:type="dxa"/>
          </w:tcPr>
          <w:p w14:paraId="68A7681F" w14:textId="77777777" w:rsidR="002F2D05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Title</w:t>
            </w:r>
          </w:p>
        </w:tc>
        <w:tc>
          <w:tcPr>
            <w:tcW w:w="5703" w:type="dxa"/>
          </w:tcPr>
          <w:p w14:paraId="79526CA3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0E67B6AF" w14:textId="77777777" w:rsidTr="00226C8C">
        <w:trPr>
          <w:trHeight w:val="317"/>
        </w:trPr>
        <w:tc>
          <w:tcPr>
            <w:tcW w:w="3648" w:type="dxa"/>
          </w:tcPr>
          <w:p w14:paraId="341FCD96" w14:textId="77777777" w:rsidR="002F2D05" w:rsidRPr="002F2541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>Name</w:t>
            </w:r>
          </w:p>
        </w:tc>
        <w:tc>
          <w:tcPr>
            <w:tcW w:w="5703" w:type="dxa"/>
          </w:tcPr>
          <w:p w14:paraId="431EC491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16B4B5EC" w14:textId="77777777" w:rsidTr="00226C8C">
        <w:trPr>
          <w:trHeight w:val="317"/>
        </w:trPr>
        <w:tc>
          <w:tcPr>
            <w:tcW w:w="3648" w:type="dxa"/>
          </w:tcPr>
          <w:p w14:paraId="3BD82068" w14:textId="77777777" w:rsidR="002F2D05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Current position</w:t>
            </w:r>
          </w:p>
        </w:tc>
        <w:tc>
          <w:tcPr>
            <w:tcW w:w="5703" w:type="dxa"/>
          </w:tcPr>
          <w:p w14:paraId="6D5FFE89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32B70C28" w14:textId="77777777" w:rsidTr="00226C8C">
        <w:trPr>
          <w:trHeight w:val="317"/>
        </w:trPr>
        <w:tc>
          <w:tcPr>
            <w:tcW w:w="3648" w:type="dxa"/>
          </w:tcPr>
          <w:p w14:paraId="2DB3E4CB" w14:textId="77777777" w:rsidR="002F2D05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School/department</w:t>
            </w:r>
          </w:p>
        </w:tc>
        <w:tc>
          <w:tcPr>
            <w:tcW w:w="5703" w:type="dxa"/>
          </w:tcPr>
          <w:p w14:paraId="695D1337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2D05" w:rsidRPr="002F2541" w14:paraId="74FA09CB" w14:textId="77777777" w:rsidTr="00226C8C">
        <w:trPr>
          <w:trHeight w:val="317"/>
        </w:trPr>
        <w:tc>
          <w:tcPr>
            <w:tcW w:w="3648" w:type="dxa"/>
          </w:tcPr>
          <w:p w14:paraId="335A38F1" w14:textId="77777777" w:rsidR="002F2D05" w:rsidRDefault="002F2D05" w:rsidP="00226C8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Email</w:t>
            </w:r>
          </w:p>
        </w:tc>
        <w:tc>
          <w:tcPr>
            <w:tcW w:w="5703" w:type="dxa"/>
          </w:tcPr>
          <w:p w14:paraId="27474A4C" w14:textId="77777777" w:rsidR="002F2D05" w:rsidRPr="002F2541" w:rsidRDefault="002F2D05" w:rsidP="00226C8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4B23" w:rsidRPr="00867EBA" w14:paraId="1C8A8415" w14:textId="77777777" w:rsidTr="00E93FFE">
        <w:trPr>
          <w:trHeight w:val="241"/>
        </w:trPr>
        <w:tc>
          <w:tcPr>
            <w:tcW w:w="9351" w:type="dxa"/>
            <w:gridSpan w:val="2"/>
            <w:shd w:val="clear" w:color="auto" w:fill="17365D" w:themeFill="text2" w:themeFillShade="BF"/>
          </w:tcPr>
          <w:p w14:paraId="0BDC4688" w14:textId="72079C6C" w:rsidR="00B54B23" w:rsidRPr="00E93FFE" w:rsidRDefault="004E335D" w:rsidP="00EF1187">
            <w:pPr>
              <w:spacing w:line="36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B</w:t>
            </w:r>
            <w:r w:rsidR="00EC7AC8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USINESS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</w:t>
            </w:r>
            <w:r w:rsidR="00EC7AC8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EVELOPMENT EXECUTIVE/MANAGER</w:t>
            </w:r>
            <w:r w:rsidRPr="00E93FF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B54B23" w:rsidRPr="00E93FF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DETAILS</w:t>
            </w:r>
          </w:p>
        </w:tc>
      </w:tr>
      <w:tr w:rsidR="00B54B23" w:rsidRPr="002F2541" w14:paraId="482D5D42" w14:textId="77777777" w:rsidTr="00EF1187">
        <w:trPr>
          <w:trHeight w:val="340"/>
        </w:trPr>
        <w:tc>
          <w:tcPr>
            <w:tcW w:w="3648" w:type="dxa"/>
          </w:tcPr>
          <w:p w14:paraId="08F9E7B5" w14:textId="296E39A7" w:rsidR="00B54B23" w:rsidRPr="002F2541" w:rsidRDefault="003A1874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Name </w:t>
            </w:r>
          </w:p>
        </w:tc>
        <w:tc>
          <w:tcPr>
            <w:tcW w:w="5703" w:type="dxa"/>
          </w:tcPr>
          <w:p w14:paraId="763AC891" w14:textId="77777777" w:rsidR="00B54B23" w:rsidRPr="002F2541" w:rsidRDefault="00B54B23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4B23" w:rsidRPr="002F2541" w14:paraId="486772C9" w14:textId="77777777" w:rsidTr="00EF1187">
        <w:trPr>
          <w:trHeight w:val="340"/>
        </w:trPr>
        <w:tc>
          <w:tcPr>
            <w:tcW w:w="3648" w:type="dxa"/>
          </w:tcPr>
          <w:p w14:paraId="0F5F8D1D" w14:textId="2D2592C6" w:rsidR="00B54B23" w:rsidRPr="002F2541" w:rsidRDefault="003A1874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Position</w:t>
            </w:r>
          </w:p>
        </w:tc>
        <w:tc>
          <w:tcPr>
            <w:tcW w:w="5703" w:type="dxa"/>
          </w:tcPr>
          <w:p w14:paraId="5FB546BC" w14:textId="77777777" w:rsidR="00B54B23" w:rsidRPr="002F2541" w:rsidRDefault="00B54B23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4B23" w:rsidRPr="002F2541" w14:paraId="346934A3" w14:textId="77777777" w:rsidTr="00EF1187">
        <w:trPr>
          <w:trHeight w:val="340"/>
        </w:trPr>
        <w:tc>
          <w:tcPr>
            <w:tcW w:w="3648" w:type="dxa"/>
          </w:tcPr>
          <w:p w14:paraId="43AB76B7" w14:textId="1E6C126C" w:rsidR="00B54B23" w:rsidRPr="002F2541" w:rsidRDefault="003A1874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Email</w:t>
            </w:r>
          </w:p>
        </w:tc>
        <w:tc>
          <w:tcPr>
            <w:tcW w:w="5703" w:type="dxa"/>
          </w:tcPr>
          <w:p w14:paraId="23F62153" w14:textId="77777777" w:rsidR="00B54B23" w:rsidRPr="002F2541" w:rsidRDefault="00B54B23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F51C7" w:rsidRPr="002F2541" w14:paraId="1CFAF6D8" w14:textId="77777777" w:rsidTr="000F51C7">
        <w:trPr>
          <w:trHeight w:val="340"/>
        </w:trPr>
        <w:tc>
          <w:tcPr>
            <w:tcW w:w="9351" w:type="dxa"/>
            <w:gridSpan w:val="2"/>
            <w:shd w:val="clear" w:color="auto" w:fill="17365D" w:themeFill="text2" w:themeFillShade="BF"/>
          </w:tcPr>
          <w:p w14:paraId="63786657" w14:textId="7D47DD86" w:rsidR="000F51C7" w:rsidRPr="000F51C7" w:rsidRDefault="000F51C7" w:rsidP="000F51C7">
            <w:pPr>
              <w:spacing w:line="238" w:lineRule="atLeast"/>
              <w:jc w:val="center"/>
              <w:rPr>
                <w:rFonts w:eastAsia="Times New Roman"/>
                <w:b/>
                <w:color w:val="000000" w:themeColor="text1"/>
                <w:lang w:eastAsia="en-GB"/>
              </w:rPr>
            </w:pPr>
            <w:r w:rsidRPr="000F51C7">
              <w:rPr>
                <w:rFonts w:eastAsia="Times New Roman"/>
                <w:b/>
                <w:color w:val="FFFFFF" w:themeColor="background1"/>
                <w:lang w:eastAsia="en-GB"/>
              </w:rPr>
              <w:t>PARTNER ORGANISATION</w:t>
            </w:r>
            <w:r w:rsidR="005F676C">
              <w:rPr>
                <w:rFonts w:eastAsia="Times New Roman"/>
                <w:b/>
                <w:color w:val="FFFFFF" w:themeColor="background1"/>
                <w:lang w:eastAsia="en-GB"/>
              </w:rPr>
              <w:t xml:space="preserve"> DETAILS</w:t>
            </w:r>
          </w:p>
        </w:tc>
      </w:tr>
      <w:tr w:rsidR="000F51C7" w:rsidRPr="002F2541" w14:paraId="1F791DD8" w14:textId="77777777" w:rsidTr="00EF1187">
        <w:trPr>
          <w:trHeight w:val="340"/>
        </w:trPr>
        <w:tc>
          <w:tcPr>
            <w:tcW w:w="3648" w:type="dxa"/>
          </w:tcPr>
          <w:p w14:paraId="65ABEAC6" w14:textId="42D20C1F" w:rsidR="000F51C7" w:rsidRDefault="008F7644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Organisation</w:t>
            </w:r>
            <w:r w:rsidR="005F676C">
              <w:rPr>
                <w:rFonts w:eastAsia="Times New Roman"/>
                <w:color w:val="000000" w:themeColor="text1"/>
                <w:lang w:eastAsia="en-GB"/>
              </w:rPr>
              <w:t xml:space="preserve"> name</w:t>
            </w:r>
          </w:p>
        </w:tc>
        <w:tc>
          <w:tcPr>
            <w:tcW w:w="5703" w:type="dxa"/>
          </w:tcPr>
          <w:p w14:paraId="0F5A8A52" w14:textId="77777777" w:rsidR="000F51C7" w:rsidRPr="002F2541" w:rsidRDefault="000F51C7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07E7" w:rsidRPr="002F2541" w14:paraId="564081C0" w14:textId="77777777" w:rsidTr="00B507E7">
        <w:trPr>
          <w:trHeight w:val="340"/>
        </w:trPr>
        <w:tc>
          <w:tcPr>
            <w:tcW w:w="3648" w:type="dxa"/>
          </w:tcPr>
          <w:p w14:paraId="56A172D2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>Website</w:t>
            </w:r>
          </w:p>
        </w:tc>
        <w:tc>
          <w:tcPr>
            <w:tcW w:w="5703" w:type="dxa"/>
          </w:tcPr>
          <w:p w14:paraId="0ABED6BB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07E7" w:rsidRPr="002F2541" w14:paraId="7A89BE57" w14:textId="77777777" w:rsidTr="00B507E7">
        <w:trPr>
          <w:trHeight w:val="340"/>
        </w:trPr>
        <w:tc>
          <w:tcPr>
            <w:tcW w:w="3648" w:type="dxa"/>
          </w:tcPr>
          <w:p w14:paraId="39D1B432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 xml:space="preserve">Core </w:t>
            </w:r>
            <w:r>
              <w:rPr>
                <w:rFonts w:eastAsia="Times New Roman"/>
                <w:color w:val="000000" w:themeColor="text1"/>
                <w:lang w:eastAsia="en-GB"/>
              </w:rPr>
              <w:t>a</w:t>
            </w:r>
            <w:r w:rsidRPr="22E72EE6">
              <w:rPr>
                <w:rFonts w:eastAsia="Times New Roman"/>
                <w:color w:val="000000" w:themeColor="text1"/>
                <w:lang w:eastAsia="en-GB"/>
              </w:rPr>
              <w:t xml:space="preserve">ctivities of </w:t>
            </w:r>
            <w:r>
              <w:rPr>
                <w:rFonts w:eastAsia="Times New Roman"/>
                <w:color w:val="000000" w:themeColor="text1"/>
                <w:lang w:eastAsia="en-GB"/>
              </w:rPr>
              <w:t>p</w:t>
            </w:r>
            <w:r w:rsidRPr="22E72EE6">
              <w:rPr>
                <w:rFonts w:eastAsia="Times New Roman"/>
                <w:color w:val="000000" w:themeColor="text1"/>
                <w:lang w:eastAsia="en-GB"/>
              </w:rPr>
              <w:t>artner/</w:t>
            </w:r>
            <w:r>
              <w:rPr>
                <w:rFonts w:eastAsia="Times New Roman"/>
                <w:color w:val="000000" w:themeColor="text1"/>
                <w:lang w:eastAsia="en-GB"/>
              </w:rPr>
              <w:t>s</w:t>
            </w:r>
            <w:r w:rsidRPr="22E72EE6">
              <w:rPr>
                <w:rFonts w:eastAsia="Times New Roman"/>
                <w:color w:val="000000" w:themeColor="text1"/>
                <w:lang w:eastAsia="en-GB"/>
              </w:rPr>
              <w:t>ector</w:t>
            </w:r>
          </w:p>
        </w:tc>
        <w:tc>
          <w:tcPr>
            <w:tcW w:w="5703" w:type="dxa"/>
          </w:tcPr>
          <w:p w14:paraId="3CFABF4D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07E7" w:rsidRPr="002F2541" w14:paraId="06F416A0" w14:textId="77777777" w:rsidTr="00B507E7">
        <w:trPr>
          <w:trHeight w:val="340"/>
        </w:trPr>
        <w:tc>
          <w:tcPr>
            <w:tcW w:w="3648" w:type="dxa"/>
          </w:tcPr>
          <w:p w14:paraId="115819DA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>Number of employees</w:t>
            </w:r>
          </w:p>
        </w:tc>
        <w:tc>
          <w:tcPr>
            <w:tcW w:w="5703" w:type="dxa"/>
          </w:tcPr>
          <w:p w14:paraId="7BE4789D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507E7" w:rsidRPr="002F2541" w14:paraId="24A4B291" w14:textId="77777777" w:rsidTr="00B507E7">
        <w:trPr>
          <w:trHeight w:val="340"/>
        </w:trPr>
        <w:tc>
          <w:tcPr>
            <w:tcW w:w="3648" w:type="dxa"/>
          </w:tcPr>
          <w:p w14:paraId="3C630719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UK presence</w:t>
            </w:r>
          </w:p>
        </w:tc>
        <w:tc>
          <w:tcPr>
            <w:tcW w:w="5703" w:type="dxa"/>
          </w:tcPr>
          <w:p w14:paraId="3E141CE1" w14:textId="77777777" w:rsidR="00B507E7" w:rsidRPr="002F2541" w:rsidRDefault="00B507E7" w:rsidP="00631159">
            <w:pPr>
              <w:spacing w:line="238" w:lineRule="atLeast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F51C7" w:rsidRPr="002F2541" w14:paraId="0699DBD7" w14:textId="77777777" w:rsidTr="00EF1187">
        <w:trPr>
          <w:trHeight w:val="340"/>
        </w:trPr>
        <w:tc>
          <w:tcPr>
            <w:tcW w:w="3648" w:type="dxa"/>
          </w:tcPr>
          <w:p w14:paraId="0E8853D2" w14:textId="3B159957" w:rsidR="000F51C7" w:rsidRDefault="006F66FF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Associated contact</w:t>
            </w:r>
            <w:r w:rsidR="005F676C">
              <w:rPr>
                <w:rFonts w:eastAsia="Times New Roman"/>
                <w:color w:val="000000" w:themeColor="text1"/>
                <w:lang w:eastAsia="en-GB"/>
              </w:rPr>
              <w:t xml:space="preserve"> name</w:t>
            </w:r>
          </w:p>
        </w:tc>
        <w:tc>
          <w:tcPr>
            <w:tcW w:w="5703" w:type="dxa"/>
          </w:tcPr>
          <w:p w14:paraId="1F0464C0" w14:textId="77777777" w:rsidR="000F51C7" w:rsidRPr="002F2541" w:rsidRDefault="000F51C7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6FF" w:rsidRPr="002F2541" w14:paraId="165D3CCB" w14:textId="77777777" w:rsidTr="00EF1187">
        <w:trPr>
          <w:trHeight w:val="340"/>
        </w:trPr>
        <w:tc>
          <w:tcPr>
            <w:tcW w:w="3648" w:type="dxa"/>
          </w:tcPr>
          <w:p w14:paraId="4226ABE7" w14:textId="3AF3CB8E" w:rsidR="006F66FF" w:rsidRDefault="006F66FF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Associated contact job title</w:t>
            </w:r>
          </w:p>
        </w:tc>
        <w:tc>
          <w:tcPr>
            <w:tcW w:w="5703" w:type="dxa"/>
          </w:tcPr>
          <w:p w14:paraId="609D8752" w14:textId="77777777" w:rsidR="006F66FF" w:rsidRPr="002F2541" w:rsidRDefault="006F66FF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676C" w:rsidRPr="002F2541" w14:paraId="784304F5" w14:textId="77777777" w:rsidTr="00EF1187">
        <w:trPr>
          <w:trHeight w:val="340"/>
        </w:trPr>
        <w:tc>
          <w:tcPr>
            <w:tcW w:w="3648" w:type="dxa"/>
          </w:tcPr>
          <w:p w14:paraId="6542A8CB" w14:textId="769185EB" w:rsidR="005F676C" w:rsidRDefault="006F66FF" w:rsidP="00EF1187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Associated contact</w:t>
            </w:r>
            <w:r w:rsidR="005F676C">
              <w:rPr>
                <w:rFonts w:eastAsia="Times New Roman"/>
                <w:color w:val="000000" w:themeColor="text1"/>
                <w:lang w:eastAsia="en-GB"/>
              </w:rPr>
              <w:t xml:space="preserve"> email</w:t>
            </w:r>
          </w:p>
        </w:tc>
        <w:tc>
          <w:tcPr>
            <w:tcW w:w="5703" w:type="dxa"/>
          </w:tcPr>
          <w:p w14:paraId="4952603E" w14:textId="77777777" w:rsidR="005F676C" w:rsidRDefault="005F676C" w:rsidP="00EF1187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676C" w:rsidRPr="000A7571" w14:paraId="6A074968" w14:textId="77777777" w:rsidTr="00E93FFE">
        <w:trPr>
          <w:trHeight w:val="393"/>
        </w:trPr>
        <w:tc>
          <w:tcPr>
            <w:tcW w:w="9351" w:type="dxa"/>
            <w:gridSpan w:val="2"/>
            <w:shd w:val="clear" w:color="auto" w:fill="17365D" w:themeFill="text2" w:themeFillShade="BF"/>
          </w:tcPr>
          <w:p w14:paraId="27B51C31" w14:textId="0F0E5DEF" w:rsidR="005F676C" w:rsidRPr="000A7571" w:rsidRDefault="002625C2" w:rsidP="005F676C">
            <w:pPr>
              <w:spacing w:line="238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PROJECT </w:t>
            </w:r>
            <w:r w:rsidR="00E8055C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DETAILS</w:t>
            </w:r>
          </w:p>
        </w:tc>
      </w:tr>
      <w:tr w:rsidR="005F676C" w:rsidRPr="002F2541" w14:paraId="08F1C390" w14:textId="77777777" w:rsidTr="00EF1187">
        <w:trPr>
          <w:trHeight w:val="340"/>
        </w:trPr>
        <w:tc>
          <w:tcPr>
            <w:tcW w:w="3648" w:type="dxa"/>
          </w:tcPr>
          <w:p w14:paraId="0FE197F6" w14:textId="77777777" w:rsidR="005F676C" w:rsidRPr="002F2541" w:rsidRDefault="005F676C" w:rsidP="005F676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>Start date</w:t>
            </w:r>
          </w:p>
        </w:tc>
        <w:tc>
          <w:tcPr>
            <w:tcW w:w="5703" w:type="dxa"/>
          </w:tcPr>
          <w:p w14:paraId="5C8F8518" w14:textId="77777777" w:rsidR="005F676C" w:rsidRPr="002F2541" w:rsidRDefault="005F676C" w:rsidP="005F676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F676C" w:rsidRPr="002F2541" w14:paraId="468AC565" w14:textId="77777777" w:rsidTr="00EF1187">
        <w:trPr>
          <w:trHeight w:val="340"/>
        </w:trPr>
        <w:tc>
          <w:tcPr>
            <w:tcW w:w="3648" w:type="dxa"/>
          </w:tcPr>
          <w:p w14:paraId="3DE8169F" w14:textId="77777777" w:rsidR="005F676C" w:rsidRPr="002F2541" w:rsidRDefault="005F676C" w:rsidP="005F676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 w:rsidRPr="22E72EE6">
              <w:rPr>
                <w:rFonts w:eastAsia="Times New Roman"/>
                <w:color w:val="000000" w:themeColor="text1"/>
                <w:lang w:eastAsia="en-GB"/>
              </w:rPr>
              <w:t>End date</w:t>
            </w:r>
          </w:p>
        </w:tc>
        <w:tc>
          <w:tcPr>
            <w:tcW w:w="5703" w:type="dxa"/>
          </w:tcPr>
          <w:p w14:paraId="0BB8AB28" w14:textId="77777777" w:rsidR="005F676C" w:rsidRPr="002F2541" w:rsidRDefault="005F676C" w:rsidP="005F676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8055C" w:rsidRPr="002F2541" w14:paraId="52162429" w14:textId="77777777" w:rsidTr="00EF1187">
        <w:trPr>
          <w:trHeight w:val="340"/>
        </w:trPr>
        <w:tc>
          <w:tcPr>
            <w:tcW w:w="3648" w:type="dxa"/>
          </w:tcPr>
          <w:p w14:paraId="6435FEDB" w14:textId="2891904D" w:rsidR="00087988" w:rsidRPr="22E72EE6" w:rsidRDefault="002C0247" w:rsidP="00E8055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Any E</w:t>
            </w:r>
            <w:r w:rsidR="00E8055C">
              <w:rPr>
                <w:rFonts w:eastAsia="Times New Roman"/>
                <w:color w:val="000000" w:themeColor="text1"/>
                <w:lang w:eastAsia="en-GB"/>
              </w:rPr>
              <w:t xml:space="preserve">PSRC grant(s) linked to this project </w:t>
            </w:r>
            <w:r w:rsidR="00087988">
              <w:rPr>
                <w:rFonts w:eastAsia="Times New Roman"/>
                <w:color w:val="000000" w:themeColor="text1"/>
                <w:lang w:eastAsia="en-GB"/>
              </w:rPr>
              <w:t>(NOT REQUIRED</w:t>
            </w:r>
          </w:p>
        </w:tc>
        <w:tc>
          <w:tcPr>
            <w:tcW w:w="5703" w:type="dxa"/>
          </w:tcPr>
          <w:p w14:paraId="067F0602" w14:textId="492DF7B9" w:rsidR="00E8055C" w:rsidRPr="002F2541" w:rsidRDefault="00087988" w:rsidP="00E8055C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(</w:t>
            </w:r>
            <w:proofErr w:type="gramStart"/>
            <w:r>
              <w:rPr>
                <w:rFonts w:eastAsia="Times New Roman"/>
                <w:color w:val="000000" w:themeColor="text1"/>
                <w:lang w:eastAsia="en-GB"/>
              </w:rPr>
              <w:t>title</w:t>
            </w:r>
            <w:proofErr w:type="gramEnd"/>
            <w:r>
              <w:rPr>
                <w:rFonts w:eastAsia="Times New Roman"/>
                <w:color w:val="000000" w:themeColor="text1"/>
                <w:lang w:eastAsia="en-GB"/>
              </w:rPr>
              <w:t>(s) and reference(s))</w:t>
            </w:r>
          </w:p>
        </w:tc>
      </w:tr>
      <w:tr w:rsidR="00584C20" w:rsidRPr="002F2541" w14:paraId="6251BF05" w14:textId="77777777" w:rsidTr="00EF1187">
        <w:trPr>
          <w:trHeight w:val="340"/>
        </w:trPr>
        <w:tc>
          <w:tcPr>
            <w:tcW w:w="3648" w:type="dxa"/>
          </w:tcPr>
          <w:p w14:paraId="248AA6FC" w14:textId="1D56BAC7" w:rsidR="00584C20" w:rsidRDefault="00584C20" w:rsidP="00E8055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Worktribe </w:t>
            </w:r>
            <w:r w:rsidR="00754871">
              <w:rPr>
                <w:rFonts w:eastAsia="Times New Roman"/>
                <w:color w:val="000000" w:themeColor="text1"/>
                <w:lang w:eastAsia="en-GB"/>
              </w:rPr>
              <w:t>reference</w:t>
            </w:r>
          </w:p>
        </w:tc>
        <w:tc>
          <w:tcPr>
            <w:tcW w:w="5703" w:type="dxa"/>
          </w:tcPr>
          <w:p w14:paraId="7634CAB7" w14:textId="77777777" w:rsidR="00584C20" w:rsidRDefault="00584C20" w:rsidP="00E8055C">
            <w:pPr>
              <w:spacing w:line="238" w:lineRule="atLeast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</w:tbl>
    <w:p w14:paraId="38513DBC" w14:textId="71815A02" w:rsidR="002411BB" w:rsidRDefault="002411BB" w:rsidP="002411BB">
      <w:pPr>
        <w:spacing w:after="0" w:line="238" w:lineRule="atLeast"/>
        <w:jc w:val="center"/>
        <w:rPr>
          <w:rFonts w:eastAsia="Times New Roman"/>
          <w:b/>
          <w:bCs/>
          <w:i/>
          <w:iCs/>
          <w:color w:val="000000" w:themeColor="text1"/>
          <w:lang w:eastAsia="en-GB"/>
        </w:rPr>
      </w:pPr>
      <w:r>
        <w:rPr>
          <w:rFonts w:eastAsia="Times New Roman"/>
          <w:b/>
          <w:bCs/>
          <w:i/>
          <w:iCs/>
          <w:color w:val="000000" w:themeColor="text1"/>
          <w:lang w:eastAsia="en-GB"/>
        </w:rPr>
        <w:t xml:space="preserve">Please note that information provided may be used for EPSRC </w:t>
      </w:r>
      <w:proofErr w:type="gramStart"/>
      <w:r>
        <w:rPr>
          <w:rFonts w:eastAsia="Times New Roman"/>
          <w:b/>
          <w:bCs/>
          <w:i/>
          <w:iCs/>
          <w:color w:val="000000" w:themeColor="text1"/>
          <w:lang w:eastAsia="en-GB"/>
        </w:rPr>
        <w:t>reporting</w:t>
      </w:r>
      <w:proofErr w:type="gramEnd"/>
    </w:p>
    <w:p w14:paraId="64820797" w14:textId="77777777" w:rsidR="00EA136C" w:rsidRDefault="00EA136C" w:rsidP="00EA136C">
      <w:pPr>
        <w:spacing w:after="0" w:line="238" w:lineRule="atLeast"/>
        <w:rPr>
          <w:rFonts w:eastAsia="Times New Roman"/>
          <w:b/>
          <w:bCs/>
          <w:color w:val="000000" w:themeColor="text1"/>
          <w:lang w:eastAsia="en-GB"/>
        </w:rPr>
      </w:pPr>
      <w:r>
        <w:rPr>
          <w:rFonts w:eastAsia="Times New Roman"/>
          <w:b/>
          <w:bCs/>
          <w:color w:val="000000" w:themeColor="text1"/>
          <w:lang w:eastAsia="en-GB"/>
        </w:rPr>
        <w:tab/>
      </w:r>
    </w:p>
    <w:p w14:paraId="79886C56" w14:textId="77777777" w:rsidR="00166570" w:rsidRDefault="00166570">
      <w:pP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br w:type="page"/>
      </w:r>
    </w:p>
    <w:p w14:paraId="6B6A0B03" w14:textId="4F93F0C4" w:rsidR="00EA136C" w:rsidRDefault="00EA136C" w:rsidP="00EA136C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Partnership </w:t>
      </w:r>
      <w:r w:rsidR="00B961F8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development 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details</w:t>
      </w:r>
    </w:p>
    <w:p w14:paraId="0339D655" w14:textId="77777777" w:rsidR="00970312" w:rsidRDefault="00970312" w:rsidP="00EA136C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234BB" w:rsidRPr="00B507E7" w14:paraId="5D331132" w14:textId="77777777" w:rsidTr="5E30C092"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5C1CF014" w14:textId="10B12A55" w:rsidR="003234BB" w:rsidRDefault="003234BB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Describe the partner organisation</w:t>
            </w:r>
            <w:r w:rsidR="002C62EB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, </w:t>
            </w:r>
            <w:r w:rsidR="00FF5BCD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it’s key business areas and </w:t>
            </w:r>
            <w:r w:rsidR="004A629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UK presence. (</w:t>
            </w:r>
            <w:r w:rsidR="00F6021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200</w:t>
            </w:r>
            <w:r w:rsidR="004A629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words)</w:t>
            </w:r>
          </w:p>
        </w:tc>
      </w:tr>
      <w:tr w:rsidR="003234BB" w:rsidRPr="00B507E7" w14:paraId="660EE075" w14:textId="77777777" w:rsidTr="5E30C092">
        <w:trPr>
          <w:trHeight w:val="1758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04F5D591" w14:textId="77777777" w:rsidR="003234BB" w:rsidRPr="003234BB" w:rsidRDefault="003234BB" w:rsidP="003234BB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3234BB" w:rsidRPr="00B507E7" w14:paraId="5BF57AC7" w14:textId="77777777" w:rsidTr="5E30C092"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52BAE50F" w14:textId="77777777" w:rsidR="003234BB" w:rsidRPr="00B63448" w:rsidRDefault="003234BB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If established, provide details of the h</w:t>
            </w:r>
            <w:r w:rsidRPr="00B6344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istory of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the relationship</w:t>
            </w:r>
            <w:r w:rsidRPr="00B6344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including:</w:t>
            </w:r>
          </w:p>
          <w:p w14:paraId="66F2597F" w14:textId="77777777" w:rsidR="003234BB" w:rsidRDefault="003234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any </w:t>
            </w:r>
            <w:r w:rsidRPr="004C6FE1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previous collaboration (including awards and direct funding)</w:t>
            </w:r>
          </w:p>
          <w:p w14:paraId="7A60504C" w14:textId="77777777" w:rsidR="003234BB" w:rsidRPr="00B507E7" w:rsidRDefault="003234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B507E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proven ability to fund UoE activity and attract investment from third parties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(200 words)</w:t>
            </w:r>
          </w:p>
        </w:tc>
      </w:tr>
      <w:tr w:rsidR="003234BB" w:rsidRPr="001F17D0" w14:paraId="47D18305" w14:textId="77777777" w:rsidTr="5E30C092">
        <w:trPr>
          <w:trHeight w:val="1752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73741834" w14:textId="77777777" w:rsidR="003234BB" w:rsidRPr="001F17D0" w:rsidRDefault="003234BB" w:rsidP="00226C8C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3234BB" w:rsidRPr="00D519D8" w14:paraId="3FC48892" w14:textId="77777777" w:rsidTr="5E30C092"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4B9C21AB" w14:textId="11C94979" w:rsidR="003234BB" w:rsidRPr="00D519D8" w:rsidRDefault="003234BB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Does the organisation currently engage strategically (</w:t>
            </w: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e.g.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investments of £m scale) with any other HE institution? If so, please provide details, and highlight how a partnership with UoE will differ from existing investments/partnerships. (</w:t>
            </w:r>
            <w:r w:rsidR="00F6021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200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words)</w:t>
            </w:r>
          </w:p>
        </w:tc>
      </w:tr>
      <w:tr w:rsidR="003234BB" w:rsidRPr="005733F7" w14:paraId="4FC617A0" w14:textId="77777777" w:rsidTr="5E30C092">
        <w:trPr>
          <w:trHeight w:val="1407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7E279683" w14:textId="77777777" w:rsidR="003234BB" w:rsidRPr="005733F7" w:rsidRDefault="003234BB" w:rsidP="00226C8C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3234BB" w:rsidRPr="00B63448" w14:paraId="795C0BEB" w14:textId="77777777" w:rsidTr="5E30C092"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7D852EA9" w14:textId="0E15AC0A" w:rsidR="003234BB" w:rsidRPr="00B63448" w:rsidRDefault="003234BB" w:rsidP="5E30C092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Describe the role and level</w:t>
            </w:r>
            <w:r w:rsidR="0058500F"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of decision-making </w:t>
            </w:r>
            <w:r w:rsidR="0058500F"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authority of your key contact in the partner organisation</w:t>
            </w:r>
            <w:r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, and </w:t>
            </w:r>
            <w:r w:rsidR="0058500F"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how will this project enable you to build more contacts within the partner organisation</w:t>
            </w:r>
            <w:r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. </w:t>
            </w:r>
            <w:r w:rsidR="00970312"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(</w:t>
            </w:r>
            <w:r w:rsidR="004421DD"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20</w:t>
            </w:r>
            <w:r w:rsidR="00970312" w:rsidRPr="5E30C09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0 words)</w:t>
            </w:r>
          </w:p>
        </w:tc>
      </w:tr>
      <w:tr w:rsidR="003234BB" w:rsidRPr="00A32DF8" w14:paraId="028B4CC5" w14:textId="77777777" w:rsidTr="00DB13B3">
        <w:trPr>
          <w:trHeight w:val="1797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564DD258" w14:textId="77777777" w:rsidR="003234BB" w:rsidRPr="00A32DF8" w:rsidRDefault="003234BB" w:rsidP="00D221D8">
            <w:pPr>
              <w:pStyle w:val="ListParagraph"/>
              <w:spacing w:line="238" w:lineRule="atLeast"/>
              <w:ind w:left="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EA136C" w:rsidRPr="009F7CE8" w14:paraId="44AA591D" w14:textId="77777777" w:rsidTr="00D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</w:tcPr>
          <w:p w14:paraId="419CCDF2" w14:textId="77777777" w:rsidR="00EA136C" w:rsidRDefault="00EA136C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Describe the strategic potential of the partnership, including: </w:t>
            </w:r>
          </w:p>
          <w:p w14:paraId="37958658" w14:textId="77777777" w:rsidR="00EA136C" w:rsidRDefault="00EA13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the potential reach of the relationship across the University</w:t>
            </w:r>
          </w:p>
          <w:p w14:paraId="7E4FB81B" w14:textId="10269ECB" w:rsidR="00EA136C" w:rsidRDefault="00EA13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9F7CE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alignment of </w:t>
            </w:r>
            <w:r w:rsidR="0058500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partners challenges with UoE research</w:t>
            </w:r>
          </w:p>
          <w:p w14:paraId="5356D15A" w14:textId="2072FFBC" w:rsidR="00EA136C" w:rsidRPr="00B507E7" w:rsidRDefault="00EA13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evidence that the </w:t>
            </w:r>
            <w:r w:rsidR="009A5455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partner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is interested in growing the relationship.</w:t>
            </w:r>
            <w:r w:rsidR="0039778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(</w:t>
            </w:r>
            <w:r w:rsidR="006C7EE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3</w:t>
            </w:r>
            <w:r w:rsidR="0039778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00 words)</w:t>
            </w:r>
          </w:p>
        </w:tc>
      </w:tr>
      <w:tr w:rsidR="00EA136C" w:rsidRPr="009F7CE8" w14:paraId="70DAFCFA" w14:textId="77777777" w:rsidTr="00DB1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4"/>
        </w:trPr>
        <w:tc>
          <w:tcPr>
            <w:tcW w:w="9021" w:type="dxa"/>
          </w:tcPr>
          <w:p w14:paraId="1BBE5BF8" w14:textId="77777777" w:rsidR="00EA136C" w:rsidRPr="00B507E7" w:rsidRDefault="00EA136C" w:rsidP="00D221D8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</w:tbl>
    <w:p w14:paraId="4A633BC3" w14:textId="77777777" w:rsidR="007B3C37" w:rsidRDefault="007B3C37">
      <w:r>
        <w:br w:type="page"/>
      </w:r>
    </w:p>
    <w:tbl>
      <w:tblPr>
        <w:tblStyle w:val="TableGrid"/>
        <w:tblW w:w="90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B63CF" w:rsidRPr="009F7CE8" w14:paraId="402F1428" w14:textId="77777777" w:rsidTr="009F31DE">
        <w:tc>
          <w:tcPr>
            <w:tcW w:w="9021" w:type="dxa"/>
          </w:tcPr>
          <w:p w14:paraId="14CF365B" w14:textId="4E91CC9B" w:rsidR="006C7EE7" w:rsidRDefault="00BB63CF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lastRenderedPageBreak/>
              <w:t xml:space="preserve">Describe </w:t>
            </w:r>
            <w:r w:rsidR="00866E3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the research </w:t>
            </w:r>
            <w:r w:rsidR="0058500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expertise and personnel</w:t>
            </w:r>
            <w:r w:rsidR="00866E3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to be involved in the</w:t>
            </w:r>
            <w:r w:rsidR="00863A40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partnership</w:t>
            </w:r>
            <w:r w:rsidR="006C7EE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and</w:t>
            </w:r>
          </w:p>
          <w:p w14:paraId="4874633B" w14:textId="1FA4B31B" w:rsidR="006C7EE7" w:rsidRDefault="006C7EE7">
            <w:pPr>
              <w:pStyle w:val="ListParagraph"/>
              <w:numPr>
                <w:ilvl w:val="1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how this expertise is relevant or beneficial to the partner</w:t>
            </w:r>
          </w:p>
          <w:p w14:paraId="148151E2" w14:textId="10573796" w:rsidR="00BB63CF" w:rsidRPr="00F36278" w:rsidRDefault="005C485A">
            <w:pPr>
              <w:pStyle w:val="ListParagraph"/>
              <w:numPr>
                <w:ilvl w:val="1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how the </w:t>
            </w:r>
            <w:r w:rsidR="006C7EE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proposal’s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overarching theme(s) align with </w:t>
            </w:r>
            <w:hyperlink r:id="rId11" w:history="1">
              <w:r w:rsidRPr="00397786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EPSRC</w:t>
              </w:r>
              <w:r w:rsidR="00DD7536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’</w:t>
              </w:r>
              <w:r w:rsidRPr="00397786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s themes</w:t>
              </w:r>
            </w:hyperlink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.</w:t>
            </w:r>
            <w:r w:rsidR="0006504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  <w:r w:rsidR="0039778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(</w:t>
            </w:r>
            <w:r w:rsidR="00F6021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3</w:t>
            </w:r>
            <w:r w:rsidR="0039778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00</w:t>
            </w:r>
            <w:r w:rsidR="00201E5A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words)</w:t>
            </w:r>
          </w:p>
        </w:tc>
      </w:tr>
      <w:tr w:rsidR="00BB63CF" w:rsidRPr="009F7CE8" w14:paraId="497E512F" w14:textId="77777777" w:rsidTr="009F31DE">
        <w:trPr>
          <w:trHeight w:val="1534"/>
        </w:trPr>
        <w:tc>
          <w:tcPr>
            <w:tcW w:w="9021" w:type="dxa"/>
          </w:tcPr>
          <w:p w14:paraId="5B759913" w14:textId="77777777" w:rsidR="00BB63CF" w:rsidRPr="00B507E7" w:rsidRDefault="00BB63CF" w:rsidP="00D221D8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EA136C" w:rsidRPr="00283A26" w14:paraId="39E766BB" w14:textId="77777777" w:rsidTr="009F31DE">
        <w:tc>
          <w:tcPr>
            <w:tcW w:w="9021" w:type="dxa"/>
          </w:tcPr>
          <w:p w14:paraId="1C27F264" w14:textId="4CB1CA97" w:rsidR="00EA136C" w:rsidRDefault="00EA136C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Which level of maturity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is 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the relationship currently at?</w:t>
            </w:r>
            <w:r w:rsidR="00201E5A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(checkbox)</w:t>
            </w:r>
          </w:p>
          <w:p w14:paraId="438AABA3" w14:textId="77777777" w:rsidR="00EA136C" w:rsidRPr="00283A26" w:rsidRDefault="00EA136C" w:rsidP="00631159">
            <w:pPr>
              <w:pStyle w:val="ListParagraph"/>
              <w:spacing w:line="238" w:lineRule="atLeast"/>
              <w:ind w:left="3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EA136C" w:rsidRPr="00283A26" w14:paraId="701BFB48" w14:textId="77777777" w:rsidTr="009F31DE">
        <w:tc>
          <w:tcPr>
            <w:tcW w:w="90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6066"/>
            </w:tblGrid>
            <w:tr w:rsidR="00EA136C" w:rsidRPr="005733F7" w14:paraId="6F8F4C01" w14:textId="77777777" w:rsidTr="00631159">
              <w:tc>
                <w:tcPr>
                  <w:tcW w:w="2824" w:type="dxa"/>
                </w:tcPr>
                <w:p w14:paraId="7D5CD797" w14:textId="77777777" w:rsidR="00EA136C" w:rsidRDefault="00EA136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</w:p>
                <w:p w14:paraId="6DC7BCE1" w14:textId="77777777" w:rsidR="00EA136C" w:rsidRDefault="00000000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 w:themeColor="text1"/>
                        <w:lang w:eastAsia="en-GB"/>
                      </w:rPr>
                      <w:id w:val="1192266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A136C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 w:themeColor="text1"/>
                          <w:lang w:eastAsia="en-GB"/>
                        </w:rPr>
                        <w:t>☐</w:t>
                      </w:r>
                    </w:sdtContent>
                  </w:sdt>
                  <w:r w:rsidR="00EA136C"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 xml:space="preserve">   Strategic partner</w:t>
                  </w:r>
                </w:p>
                <w:p w14:paraId="22A5FBDA" w14:textId="77777777" w:rsidR="00EA136C" w:rsidRDefault="00EA136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</w:p>
                <w:p w14:paraId="54BB9444" w14:textId="77777777" w:rsidR="00EA136C" w:rsidRDefault="00000000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 w:themeColor="text1"/>
                        <w:lang w:eastAsia="en-GB"/>
                      </w:rPr>
                      <w:id w:val="522598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A136C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 w:themeColor="text1"/>
                          <w:lang w:eastAsia="en-GB"/>
                        </w:rPr>
                        <w:t>☐</w:t>
                      </w:r>
                    </w:sdtContent>
                  </w:sdt>
                  <w:r w:rsidR="00EA136C"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 xml:space="preserve">   Managed partner</w:t>
                  </w:r>
                </w:p>
                <w:p w14:paraId="3B33C5C7" w14:textId="77777777" w:rsidR="00EA136C" w:rsidRDefault="00EA136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</w:p>
                <w:p w14:paraId="4C372B4C" w14:textId="77777777" w:rsidR="00EA136C" w:rsidRDefault="00000000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 w:themeColor="text1"/>
                        <w:lang w:eastAsia="en-GB"/>
                      </w:rPr>
                      <w:id w:val="2048102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A136C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 w:themeColor="text1"/>
                          <w:lang w:eastAsia="en-GB"/>
                        </w:rPr>
                        <w:t>☐</w:t>
                      </w:r>
                    </w:sdtContent>
                  </w:sdt>
                  <w:r w:rsidR="00EA136C"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 xml:space="preserve">   Established client</w:t>
                  </w:r>
                </w:p>
                <w:p w14:paraId="7B84F1CD" w14:textId="77777777" w:rsidR="00EA136C" w:rsidRDefault="00EA136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</w:p>
                <w:p w14:paraId="363D3498" w14:textId="77777777" w:rsidR="00EA136C" w:rsidRDefault="00000000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 w:themeColor="text1"/>
                        <w:lang w:eastAsia="en-GB"/>
                      </w:rPr>
                      <w:id w:val="-1128386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A136C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 w:themeColor="text1"/>
                          <w:lang w:eastAsia="en-GB"/>
                        </w:rPr>
                        <w:t>☐</w:t>
                      </w:r>
                    </w:sdtContent>
                  </w:sdt>
                  <w:r w:rsidR="00EA136C"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 xml:space="preserve">   New client</w:t>
                  </w:r>
                </w:p>
                <w:p w14:paraId="65176D14" w14:textId="77777777" w:rsidR="00EA136C" w:rsidRDefault="00EA136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</w:p>
                <w:p w14:paraId="4EC08B81" w14:textId="3824701E" w:rsidR="00EA136C" w:rsidRPr="005733F7" w:rsidRDefault="00000000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 w:themeColor="text1"/>
                        <w:lang w:eastAsia="en-GB"/>
                      </w:rPr>
                      <w:id w:val="190273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A136C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 w:themeColor="text1"/>
                          <w:lang w:eastAsia="en-GB"/>
                        </w:rPr>
                        <w:t>☐</w:t>
                      </w:r>
                    </w:sdtContent>
                  </w:sdt>
                  <w:r w:rsidR="00EA136C"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 xml:space="preserve">   </w:t>
                  </w:r>
                  <w:r w:rsidR="0014594C"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>Individual contacts</w:t>
                  </w:r>
                </w:p>
              </w:tc>
              <w:tc>
                <w:tcPr>
                  <w:tcW w:w="5976" w:type="dxa"/>
                </w:tcPr>
                <w:p w14:paraId="4BB4BBA3" w14:textId="735A6D93" w:rsidR="00EA136C" w:rsidRPr="005733F7" w:rsidRDefault="0014594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r w:rsidRPr="007B1256">
                    <w:rPr>
                      <w:noProof/>
                    </w:rPr>
                    <w:drawing>
                      <wp:inline distT="0" distB="0" distL="0" distR="0" wp14:anchorId="6F2A9883" wp14:editId="5486D1B1">
                        <wp:extent cx="3709403" cy="1955800"/>
                        <wp:effectExtent l="0" t="0" r="5715" b="6350"/>
                        <wp:docPr id="3" name="Picture 3" descr="A screenshot of a computer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screenshot of a computer&#10;&#10;Description automatically generated with medium confidence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5272" cy="1958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136C" w:rsidRPr="00B63448" w14:paraId="793785E7" w14:textId="77777777" w:rsidTr="00631159">
              <w:tc>
                <w:tcPr>
                  <w:tcW w:w="8800" w:type="dxa"/>
                  <w:gridSpan w:val="2"/>
                </w:tcPr>
                <w:p w14:paraId="6763C2DD" w14:textId="77777777" w:rsidR="00EA136C" w:rsidRPr="00B63448" w:rsidRDefault="00EA136C" w:rsidP="00631159">
                  <w:pPr>
                    <w:spacing w:line="238" w:lineRule="atLeast"/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</w:p>
              </w:tc>
            </w:tr>
          </w:tbl>
          <w:p w14:paraId="6218E527" w14:textId="77777777" w:rsidR="00EA136C" w:rsidRPr="00B507E7" w:rsidRDefault="00EA136C" w:rsidP="00631159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610A4E" w:rsidRPr="00B507E7" w14:paraId="55BDCCC6" w14:textId="77777777" w:rsidTr="0042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0757FE27" w14:textId="0853A177" w:rsidR="00610A4E" w:rsidRDefault="00610A4E" w:rsidP="004278FF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Describe the</w:t>
            </w:r>
            <w:r w:rsidR="0072230A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purpose and main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objectives</w:t>
            </w:r>
            <w:r w:rsidR="0023631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of the proposal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. (</w:t>
            </w:r>
            <w:r w:rsidR="0000401B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200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words)</w:t>
            </w:r>
          </w:p>
        </w:tc>
      </w:tr>
      <w:tr w:rsidR="00610A4E" w:rsidRPr="00283A26" w14:paraId="1118833C" w14:textId="77777777" w:rsidTr="00E61351">
        <w:trPr>
          <w:trHeight w:val="1803"/>
        </w:trPr>
        <w:tc>
          <w:tcPr>
            <w:tcW w:w="9021" w:type="dxa"/>
          </w:tcPr>
          <w:p w14:paraId="559004E4" w14:textId="77777777" w:rsidR="00610A4E" w:rsidRDefault="00610A4E" w:rsidP="00631159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BB63CF" w:rsidRPr="00283A26" w14:paraId="154E1724" w14:textId="77777777" w:rsidTr="009F31DE">
        <w:trPr>
          <w:trHeight w:val="818"/>
        </w:trPr>
        <w:tc>
          <w:tcPr>
            <w:tcW w:w="9021" w:type="dxa"/>
          </w:tcPr>
          <w:p w14:paraId="3CA8082A" w14:textId="29CC0C33" w:rsidR="001831E3" w:rsidRPr="009F31DE" w:rsidRDefault="001831E3" w:rsidP="001831E3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Describe the activities</w:t>
            </w:r>
            <w:r w:rsidR="00B451D5"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included in the proposal</w:t>
            </w: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gramStart"/>
            <w:r w:rsidR="00B451D5"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i.e</w:t>
            </w: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proofErr w:type="gramEnd"/>
            <w:r w:rsidR="00B451D5"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workshop/event,</w:t>
            </w: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secondment, collaborative project,)</w:t>
            </w:r>
            <w:r w:rsidR="00C70D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indicating </w:t>
            </w:r>
            <w:r w:rsidR="00C70D10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how they align with one another.</w:t>
            </w: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Where support for secondments and collaborative </w:t>
            </w:r>
            <w:r w:rsidR="00C70D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projects</w:t>
            </w: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5850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</w:t>
            </w:r>
            <w:r w:rsidRPr="00793B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requested, please complete</w:t>
            </w:r>
            <w:r w:rsidR="00A161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sections with further details below</w:t>
            </w:r>
            <w:r w:rsidRPr="009F31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  </w:t>
            </w:r>
            <w:r w:rsidR="009F31DE" w:rsidRPr="009F31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(300 words)</w:t>
            </w:r>
          </w:p>
        </w:tc>
      </w:tr>
      <w:tr w:rsidR="009F31DE" w:rsidRPr="00283A26" w14:paraId="075B5F93" w14:textId="77777777" w:rsidTr="009F31DE">
        <w:trPr>
          <w:trHeight w:val="1527"/>
        </w:trPr>
        <w:tc>
          <w:tcPr>
            <w:tcW w:w="9021" w:type="dxa"/>
          </w:tcPr>
          <w:p w14:paraId="13FDB6D2" w14:textId="5BFC9C3C" w:rsidR="009F31DE" w:rsidRPr="009F31DE" w:rsidRDefault="009F31DE" w:rsidP="009F31DE">
            <w:pPr>
              <w:spacing w:line="238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B63CF" w:rsidRPr="00283A26" w14:paraId="50BD3031" w14:textId="77777777" w:rsidTr="009F31DE">
        <w:trPr>
          <w:trHeight w:val="3798"/>
        </w:trPr>
        <w:tc>
          <w:tcPr>
            <w:tcW w:w="9021" w:type="dxa"/>
          </w:tcPr>
          <w:p w14:paraId="5C917A8F" w14:textId="6D752393" w:rsidR="001831E3" w:rsidRPr="009F31DE" w:rsidRDefault="001831E3" w:rsidP="009F31DE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9F31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List the activities to be carried out against timeframes.</w:t>
            </w:r>
            <w:r w:rsidRPr="009F31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tbl>
            <w:tblPr>
              <w:tblW w:w="878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4903"/>
              <w:gridCol w:w="2381"/>
            </w:tblGrid>
            <w:tr w:rsidR="001831E3" w:rsidRPr="001831E3" w14:paraId="00062099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796BBDB9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No</w:t>
                  </w: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355A4EDB" w14:textId="78E2CC49" w:rsidR="001831E3" w:rsidRPr="001831E3" w:rsidRDefault="00B961F8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A</w:t>
                  </w:r>
                  <w:r w:rsidR="001831E3" w:rsidRPr="001831E3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ctivit</w:t>
                  </w:r>
                  <w:r w:rsidR="007208C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ies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br/>
                  </w:r>
                  <w:r w:rsidR="007208CF">
                    <w:rPr>
                      <w:rFonts w:ascii="Calibri" w:eastAsia="Times New Roman" w:hAnsi="Calibri" w:cs="Calibri"/>
                      <w:lang w:eastAsia="en-GB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t>workshops/events</w:t>
                  </w:r>
                  <w:r w:rsidR="007208CF">
                    <w:rPr>
                      <w:rFonts w:ascii="Calibri" w:eastAsia="Times New Roman" w:hAnsi="Calibri" w:cs="Calibri"/>
                      <w:lang w:eastAsia="en-GB"/>
                    </w:rPr>
                    <w:br/>
                    <w:t>-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t>secondments</w:t>
                  </w:r>
                  <w:r w:rsidR="007208CF">
                    <w:rPr>
                      <w:rFonts w:ascii="Calibri" w:eastAsia="Times New Roman" w:hAnsi="Calibri" w:cs="Calibri"/>
                      <w:lang w:eastAsia="en-GB"/>
                    </w:rPr>
                    <w:br/>
                    <w:t>-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t>collaborative projects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648FE9B8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Delivered in (MM/YY)</w:t>
                  </w: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34D97269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061D3E84" w14:textId="77777777" w:rsidR="001831E3" w:rsidRPr="001831E3" w:rsidRDefault="001831E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AF3F285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ABB206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6446694F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15070515" w14:textId="77777777" w:rsidR="001831E3" w:rsidRPr="001831E3" w:rsidRDefault="001831E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5AAF6D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08B64D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06B19F98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7C42E485" w14:textId="77777777" w:rsidR="001831E3" w:rsidRPr="001831E3" w:rsidRDefault="001831E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D45C6F1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EDD281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3F5CE629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67443FF1" w14:textId="77777777" w:rsidR="001831E3" w:rsidRPr="001831E3" w:rsidRDefault="001831E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55E375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03D05A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08696EB4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69F68816" w14:textId="77777777" w:rsidR="001831E3" w:rsidRPr="001831E3" w:rsidRDefault="001831E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CFA1FD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863344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6CCBDB98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4FC8AF4E" w14:textId="77777777" w:rsidR="001831E3" w:rsidRPr="001831E3" w:rsidRDefault="001831E3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FA1ADA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E4FD07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6DB13725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63B43F57" w14:textId="77777777" w:rsidR="001831E3" w:rsidRPr="001831E3" w:rsidRDefault="001831E3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EEE6D1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199D38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831E3" w:rsidRPr="001831E3" w14:paraId="5C9F4C1A" w14:textId="77777777" w:rsidTr="00B961F8"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17365D"/>
                  <w:hideMark/>
                </w:tcPr>
                <w:p w14:paraId="429D836C" w14:textId="77777777" w:rsidR="001831E3" w:rsidRPr="001831E3" w:rsidRDefault="001831E3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1080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C79F2D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324C21" w14:textId="77777777" w:rsidR="001831E3" w:rsidRPr="001831E3" w:rsidRDefault="001831E3" w:rsidP="001831E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831E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</w:tbl>
          <w:p w14:paraId="29703565" w14:textId="4A6B4B9A" w:rsidR="00BB63CF" w:rsidRPr="00283A26" w:rsidRDefault="00BB63CF" w:rsidP="00631159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610A4E" w:rsidRPr="00B507E7" w14:paraId="49739E42" w14:textId="77777777" w:rsidTr="0042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554EC1F4" w14:textId="41540006" w:rsidR="00610A4E" w:rsidRDefault="00F7200A" w:rsidP="004278FF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Describe</w:t>
            </w:r>
            <w:r w:rsidR="00BE6AE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how these activities will contribut</w:t>
            </w:r>
            <w:r w:rsidR="007B3C37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</w:t>
            </w:r>
            <w:r w:rsidR="00BE6AE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to the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overall </w:t>
            </w:r>
            <w:r w:rsidR="00BE6AE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objective</w:t>
            </w:r>
            <w:r w:rsidR="00044D7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</w:t>
            </w:r>
            <w:r w:rsidR="00BE6AE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of the proposal.  </w:t>
            </w:r>
            <w:r w:rsidR="00610A4E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(</w:t>
            </w:r>
            <w:r w:rsidR="00F6021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</w:t>
            </w:r>
            <w:r w:rsidR="00BE6AED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00</w:t>
            </w:r>
            <w:r w:rsidR="00610A4E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words)</w:t>
            </w:r>
          </w:p>
        </w:tc>
      </w:tr>
      <w:tr w:rsidR="00610A4E" w:rsidRPr="00283A26" w14:paraId="3BF27A36" w14:textId="77777777" w:rsidTr="00E61351">
        <w:trPr>
          <w:trHeight w:val="1751"/>
        </w:trPr>
        <w:tc>
          <w:tcPr>
            <w:tcW w:w="9021" w:type="dxa"/>
          </w:tcPr>
          <w:p w14:paraId="738B240A" w14:textId="77777777" w:rsidR="00610A4E" w:rsidRDefault="00610A4E" w:rsidP="004278FF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8F7644" w:rsidRPr="00283A26" w14:paraId="0C2A29DD" w14:textId="77777777" w:rsidTr="009F31DE">
        <w:tc>
          <w:tcPr>
            <w:tcW w:w="9021" w:type="dxa"/>
            <w:shd w:val="clear" w:color="auto" w:fill="17365D" w:themeFill="text2" w:themeFillShade="BF"/>
          </w:tcPr>
          <w:p w14:paraId="384C5F78" w14:textId="29D65C75" w:rsidR="00C32B21" w:rsidRDefault="00C32B21" w:rsidP="00C32B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ACCOUNT MANAGEMENT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EA9A31" w14:textId="2E4E46C6" w:rsidR="008F7644" w:rsidRPr="00C32B21" w:rsidRDefault="00C32B21" w:rsidP="00C32B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C00000"/>
                <w:sz w:val="22"/>
                <w:szCs w:val="22"/>
                <w:shd w:val="clear" w:color="auto" w:fill="E6E6E6"/>
              </w:rPr>
              <w:t>The relevant Business Development Executive/Manager contact must fill in this question.</w:t>
            </w:r>
            <w:r>
              <w:rPr>
                <w:rStyle w:val="eop"/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</w:tr>
      <w:tr w:rsidR="008F7644" w:rsidRPr="00283A26" w14:paraId="06ECB67C" w14:textId="77777777" w:rsidTr="009F31DE">
        <w:tc>
          <w:tcPr>
            <w:tcW w:w="9021" w:type="dxa"/>
          </w:tcPr>
          <w:p w14:paraId="20B6266C" w14:textId="10ABB306" w:rsidR="008F7644" w:rsidRPr="00283A26" w:rsidRDefault="008F7644">
            <w:pPr>
              <w:pStyle w:val="ListParagraph"/>
              <w:numPr>
                <w:ilvl w:val="0"/>
                <w:numId w:val="2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Describe the steps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that 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will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be taken 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to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ensure ongoing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manage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ment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and to continue to develop the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relationship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during and 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after th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e delivery of this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project, including resources and involvement (UoE and EI Staff) required</w:t>
            </w:r>
            <w:r w:rsidR="0043329A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, coordination with the EI Strategic Partnerships Team,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and </w:t>
            </w:r>
            <w:r w:rsidRPr="00283A26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considering other potential fu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nding opportunities to utilise.</w:t>
            </w:r>
            <w:r w:rsidR="005C357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(</w:t>
            </w:r>
            <w:r w:rsidR="00E9011C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4</w:t>
            </w:r>
            <w:r w:rsidR="005C357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00 words)</w:t>
            </w:r>
            <w:r w:rsidR="0055617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</w:p>
        </w:tc>
      </w:tr>
      <w:tr w:rsidR="008F7644" w:rsidRPr="00283A26" w14:paraId="044FF5EB" w14:textId="77777777" w:rsidTr="009F31DE">
        <w:trPr>
          <w:trHeight w:val="2768"/>
        </w:trPr>
        <w:tc>
          <w:tcPr>
            <w:tcW w:w="9021" w:type="dxa"/>
          </w:tcPr>
          <w:p w14:paraId="30B7554B" w14:textId="77777777" w:rsidR="008F7644" w:rsidRPr="00283A26" w:rsidRDefault="008F7644" w:rsidP="00DD1A52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</w:tbl>
    <w:p w14:paraId="2DD574D9" w14:textId="60DC8CD1" w:rsidR="00EA136C" w:rsidRDefault="00EA136C" w:rsidP="00287104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</w:p>
    <w:p w14:paraId="42591263" w14:textId="77777777" w:rsidR="004B6E21" w:rsidRDefault="004B6E21">
      <w:pP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br w:type="page"/>
      </w:r>
    </w:p>
    <w:p w14:paraId="3D815E66" w14:textId="0C76BDB9" w:rsidR="00BB63CF" w:rsidRDefault="00DC5BAB" w:rsidP="00BB63CF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lastRenderedPageBreak/>
        <w:t>Collaborative</w:t>
      </w:r>
      <w:r w:rsidR="00A30267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 research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 project </w:t>
      </w:r>
      <w:r w:rsidR="00886512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details</w:t>
      </w:r>
      <w:r w:rsidR="00BB63CF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 </w:t>
      </w:r>
    </w:p>
    <w:p w14:paraId="39BC0450" w14:textId="2E6D29F5" w:rsidR="00DC5BAB" w:rsidRPr="00DD7536" w:rsidRDefault="009035D4" w:rsidP="00BB63CF">
      <w:pPr>
        <w:spacing w:after="0" w:line="238" w:lineRule="atLeast"/>
        <w:jc w:val="center"/>
        <w:rPr>
          <w:rFonts w:eastAsia="Times New Roman"/>
          <w:i/>
          <w:iCs/>
          <w:color w:val="000000" w:themeColor="text1"/>
          <w:szCs w:val="20"/>
          <w:lang w:eastAsia="en-GB"/>
        </w:rPr>
      </w:pPr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>[</w:t>
      </w:r>
      <w:r w:rsidR="00756408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delete if not applicable, </w:t>
      </w:r>
      <w:r w:rsidR="00DC5BAB"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if more than </w:t>
      </w:r>
      <w:r w:rsidR="00A30267"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>one</w:t>
      </w:r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 please </w:t>
      </w:r>
      <w:proofErr w:type="gramStart"/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>duplicate</w:t>
      </w:r>
      <w:proofErr w:type="gramEnd"/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 section]</w:t>
      </w:r>
    </w:p>
    <w:p w14:paraId="4F7FD1E0" w14:textId="77777777" w:rsidR="00E8055C" w:rsidRDefault="00E8055C" w:rsidP="00287104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31"/>
        <w:gridCol w:w="5141"/>
      </w:tblGrid>
      <w:tr w:rsidR="00562D40" w:rsidRPr="00111A39" w14:paraId="3AE33C06" w14:textId="77777777" w:rsidTr="004A45B6">
        <w:trPr>
          <w:trHeight w:val="390"/>
        </w:trPr>
        <w:tc>
          <w:tcPr>
            <w:tcW w:w="9072" w:type="dxa"/>
            <w:gridSpan w:val="2"/>
            <w:shd w:val="clear" w:color="auto" w:fill="17365D" w:themeFill="text2" w:themeFillShade="BF"/>
            <w:hideMark/>
          </w:tcPr>
          <w:p w14:paraId="22CA0309" w14:textId="77777777" w:rsidR="00562D40" w:rsidRPr="00111A39" w:rsidRDefault="00562D40" w:rsidP="00111A39">
            <w:pPr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PROJECT DETAILS</w:t>
            </w:r>
            <w:r w:rsidRPr="00111A39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562D40" w:rsidRPr="00111A39" w14:paraId="078CA808" w14:textId="77777777" w:rsidTr="004A45B6">
        <w:trPr>
          <w:trHeight w:val="330"/>
        </w:trPr>
        <w:tc>
          <w:tcPr>
            <w:tcW w:w="3931" w:type="dxa"/>
            <w:hideMark/>
          </w:tcPr>
          <w:p w14:paraId="1AD53052" w14:textId="77777777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Project title </w:t>
            </w:r>
          </w:p>
        </w:tc>
        <w:tc>
          <w:tcPr>
            <w:tcW w:w="5141" w:type="dxa"/>
          </w:tcPr>
          <w:p w14:paraId="3A827E28" w14:textId="51F0B824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62D40" w:rsidRPr="00111A39" w14:paraId="058AE7F2" w14:textId="77777777" w:rsidTr="004A45B6">
        <w:trPr>
          <w:trHeight w:val="330"/>
        </w:trPr>
        <w:tc>
          <w:tcPr>
            <w:tcW w:w="3931" w:type="dxa"/>
            <w:hideMark/>
          </w:tcPr>
          <w:p w14:paraId="3B241493" w14:textId="77777777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Start date </w:t>
            </w:r>
          </w:p>
        </w:tc>
        <w:tc>
          <w:tcPr>
            <w:tcW w:w="5141" w:type="dxa"/>
          </w:tcPr>
          <w:p w14:paraId="3A16EA30" w14:textId="40A954B9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62D40" w:rsidRPr="00111A39" w14:paraId="0DE3FAF9" w14:textId="77777777" w:rsidTr="004A45B6">
        <w:trPr>
          <w:trHeight w:val="330"/>
        </w:trPr>
        <w:tc>
          <w:tcPr>
            <w:tcW w:w="3931" w:type="dxa"/>
            <w:hideMark/>
          </w:tcPr>
          <w:p w14:paraId="0CA8C2E8" w14:textId="77777777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End date </w:t>
            </w:r>
          </w:p>
        </w:tc>
        <w:tc>
          <w:tcPr>
            <w:tcW w:w="5141" w:type="dxa"/>
          </w:tcPr>
          <w:p w14:paraId="3CF0E829" w14:textId="78631851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62D40" w:rsidRPr="00111A39" w14:paraId="3B125791" w14:textId="77777777" w:rsidTr="004A45B6">
        <w:trPr>
          <w:trHeight w:val="330"/>
        </w:trPr>
        <w:tc>
          <w:tcPr>
            <w:tcW w:w="3931" w:type="dxa"/>
            <w:hideMark/>
          </w:tcPr>
          <w:p w14:paraId="72C061C2" w14:textId="77777777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Duration  </w:t>
            </w:r>
          </w:p>
        </w:tc>
        <w:tc>
          <w:tcPr>
            <w:tcW w:w="5141" w:type="dxa"/>
          </w:tcPr>
          <w:p w14:paraId="7E1FE72A" w14:textId="0FB375F1" w:rsidR="00562D40" w:rsidRPr="00111A39" w:rsidRDefault="00562D40" w:rsidP="00111A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62D40" w:rsidRPr="005733F7" w14:paraId="658EF3BC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6D3D5912" w14:textId="77777777" w:rsidR="00562D40" w:rsidRPr="00562D40" w:rsidRDefault="00562D40" w:rsidP="00562D40">
            <w:pPr>
              <w:spacing w:line="238" w:lineRule="atLeast"/>
              <w:rPr>
                <w:rFonts w:eastAsia="Times New Roman"/>
                <w:b/>
                <w:color w:val="000000" w:themeColor="text1"/>
                <w:lang w:eastAsia="en-GB"/>
              </w:rPr>
            </w:pPr>
          </w:p>
        </w:tc>
      </w:tr>
      <w:tr w:rsidR="00562D40" w:rsidRPr="005733F7" w14:paraId="0DE862ED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00DF345C" w14:textId="590F346B" w:rsidR="00562D40" w:rsidRPr="00D519D8" w:rsidRDefault="00872A7E">
            <w:pPr>
              <w:pStyle w:val="ListParagraph"/>
              <w:numPr>
                <w:ilvl w:val="0"/>
                <w:numId w:val="4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872A7E">
              <w:rPr>
                <w:b/>
                <w:iCs/>
              </w:rPr>
              <w:t xml:space="preserve">What is the rationale for the project? Explain the need/opportunity, the role of the partner organisation and your primary objectives. </w:t>
            </w:r>
            <w:r w:rsidR="00594156">
              <w:rPr>
                <w:b/>
                <w:iCs/>
              </w:rPr>
              <w:t>(200</w:t>
            </w:r>
            <w:r>
              <w:rPr>
                <w:b/>
                <w:iCs/>
              </w:rPr>
              <w:t xml:space="preserve"> words</w:t>
            </w:r>
            <w:r w:rsidR="00594156">
              <w:rPr>
                <w:b/>
                <w:iCs/>
              </w:rPr>
              <w:t>)</w:t>
            </w:r>
          </w:p>
        </w:tc>
      </w:tr>
      <w:tr w:rsidR="00562D40" w:rsidRPr="005733F7" w14:paraId="1B5A1DE6" w14:textId="77777777" w:rsidTr="009A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9072" w:type="dxa"/>
            <w:gridSpan w:val="2"/>
          </w:tcPr>
          <w:p w14:paraId="065F9169" w14:textId="4706BD7C" w:rsidR="00562D40" w:rsidRPr="009A3723" w:rsidRDefault="00562D40" w:rsidP="009A3723">
            <w:p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EB4E46" w:rsidRPr="005733F7" w14:paraId="6554149A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5F915418" w14:textId="5762A01A" w:rsidR="00EB4E46" w:rsidRPr="00D519D8" w:rsidRDefault="000E6712" w:rsidP="004278FF">
            <w:pPr>
              <w:pStyle w:val="ListParagraph"/>
              <w:numPr>
                <w:ilvl w:val="0"/>
                <w:numId w:val="4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color w:val="000000" w:themeColor="text1"/>
                <w:lang w:eastAsia="en-GB"/>
              </w:rPr>
              <w:t xml:space="preserve">Describe </w:t>
            </w:r>
            <w:r w:rsidR="004C7C22">
              <w:rPr>
                <w:rFonts w:eastAsia="Times New Roman"/>
                <w:b/>
                <w:color w:val="000000" w:themeColor="text1"/>
                <w:lang w:eastAsia="en-GB"/>
              </w:rPr>
              <w:t xml:space="preserve">the </w:t>
            </w:r>
            <w:r w:rsidR="001B16C6">
              <w:rPr>
                <w:rFonts w:eastAsia="Times New Roman"/>
                <w:b/>
                <w:color w:val="000000" w:themeColor="text1"/>
                <w:lang w:eastAsia="en-GB"/>
              </w:rPr>
              <w:t>underpinning</w:t>
            </w:r>
            <w:r>
              <w:rPr>
                <w:rFonts w:eastAsia="Times New Roman"/>
                <w:b/>
                <w:color w:val="000000" w:themeColor="text1"/>
                <w:lang w:eastAsia="en-GB"/>
              </w:rPr>
              <w:t xml:space="preserve"> research</w:t>
            </w:r>
            <w:r w:rsidR="004C7C22">
              <w:rPr>
                <w:rFonts w:eastAsia="Times New Roman"/>
                <w:b/>
                <w:color w:val="000000" w:themeColor="text1"/>
                <w:lang w:eastAsia="en-GB"/>
              </w:rPr>
              <w:t xml:space="preserve"> as supporting evidence for the project, and</w:t>
            </w:r>
            <w:r>
              <w:rPr>
                <w:rFonts w:eastAsia="Times New Roman"/>
                <w:b/>
                <w:color w:val="000000" w:themeColor="text1"/>
                <w:lang w:eastAsia="en-GB"/>
              </w:rPr>
              <w:t xml:space="preserve"> </w:t>
            </w:r>
            <w:r w:rsidR="001C2E5C">
              <w:rPr>
                <w:rFonts w:eastAsia="Times New Roman"/>
                <w:b/>
                <w:color w:val="000000" w:themeColor="text1"/>
                <w:lang w:eastAsia="en-GB"/>
              </w:rPr>
              <w:t>outlin</w:t>
            </w:r>
            <w:r w:rsidR="004C7C22">
              <w:rPr>
                <w:rFonts w:eastAsia="Times New Roman"/>
                <w:b/>
                <w:color w:val="000000" w:themeColor="text1"/>
                <w:lang w:eastAsia="en-GB"/>
              </w:rPr>
              <w:t>e</w:t>
            </w:r>
            <w:r w:rsidR="001C2E5C">
              <w:rPr>
                <w:rFonts w:eastAsia="Times New Roman"/>
                <w:b/>
                <w:color w:val="000000" w:themeColor="text1"/>
                <w:lang w:eastAsia="en-GB"/>
              </w:rPr>
              <w:t xml:space="preserve"> its fit with the </w:t>
            </w:r>
            <w:hyperlink r:id="rId13" w:history="1">
              <w:r w:rsidR="001C2E5C" w:rsidRPr="001B16C6">
                <w:rPr>
                  <w:rStyle w:val="Hyperlink"/>
                  <w:rFonts w:eastAsia="Times New Roman"/>
                  <w:b/>
                  <w:lang w:eastAsia="en-GB"/>
                </w:rPr>
                <w:t>EPSRC remit</w:t>
              </w:r>
            </w:hyperlink>
            <w:r w:rsidR="001C2E5C">
              <w:rPr>
                <w:rFonts w:eastAsia="Times New Roman"/>
                <w:b/>
                <w:color w:val="000000" w:themeColor="text1"/>
                <w:lang w:eastAsia="en-GB"/>
              </w:rPr>
              <w:t>.</w:t>
            </w:r>
            <w:r>
              <w:rPr>
                <w:rFonts w:eastAsia="Times New Roman"/>
                <w:b/>
                <w:color w:val="000000" w:themeColor="text1"/>
                <w:lang w:eastAsia="en-GB"/>
              </w:rPr>
              <w:t xml:space="preserve"> </w:t>
            </w:r>
            <w:r w:rsidR="00EB4E46">
              <w:rPr>
                <w:rFonts w:eastAsia="Times New Roman"/>
                <w:b/>
                <w:color w:val="000000" w:themeColor="text1"/>
                <w:lang w:eastAsia="en-GB"/>
              </w:rPr>
              <w:t>(</w:t>
            </w:r>
            <w:r w:rsidR="003D34B5">
              <w:rPr>
                <w:rFonts w:eastAsia="Times New Roman"/>
                <w:b/>
                <w:color w:val="000000" w:themeColor="text1"/>
                <w:lang w:eastAsia="en-GB"/>
              </w:rPr>
              <w:t>200 words, references acceptable)</w:t>
            </w:r>
          </w:p>
        </w:tc>
      </w:tr>
      <w:tr w:rsidR="0044447F" w:rsidRPr="005733F7" w14:paraId="3613C2CF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9072" w:type="dxa"/>
            <w:gridSpan w:val="2"/>
          </w:tcPr>
          <w:p w14:paraId="241433CB" w14:textId="77777777" w:rsidR="0044447F" w:rsidRPr="009A3723" w:rsidRDefault="0044447F" w:rsidP="009A3723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562D40" w:rsidRPr="005733F7" w14:paraId="638744EB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0200609E" w14:textId="7910C842" w:rsidR="00562D40" w:rsidRPr="002625C2" w:rsidRDefault="00E66EAF">
            <w:pPr>
              <w:pStyle w:val="ListParagraph"/>
              <w:numPr>
                <w:ilvl w:val="0"/>
                <w:numId w:val="4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E66EA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How will the project achieve its objectives? Please outline the work plan, key milestones for the route to impact, and associated timelines; and summarise in the table below.</w:t>
            </w:r>
            <w:r w:rsidRPr="00E66EAF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  <w:r w:rsidR="006C117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(200 words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 not including table</w:t>
            </w:r>
            <w:r w:rsidR="006C117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)</w:t>
            </w:r>
          </w:p>
        </w:tc>
      </w:tr>
      <w:tr w:rsidR="00562D40" w:rsidRPr="005733F7" w14:paraId="0B6565B3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783B90C4" w14:textId="77777777" w:rsidR="00562D40" w:rsidRDefault="00562D40" w:rsidP="00283A26">
            <w:pPr>
              <w:pStyle w:val="ListParagraph"/>
              <w:spacing w:line="238" w:lineRule="atLeast"/>
              <w:ind w:left="360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71E89ED7" w14:textId="7146F230" w:rsidR="00562D40" w:rsidRDefault="00562D40" w:rsidP="00283A26">
            <w:pPr>
              <w:pStyle w:val="ListParagraph"/>
              <w:spacing w:line="238" w:lineRule="atLeast"/>
              <w:ind w:left="360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49C5FCFE" w14:textId="77777777" w:rsidR="00562D40" w:rsidRDefault="00562D40" w:rsidP="00283A26">
            <w:pPr>
              <w:pStyle w:val="ListParagraph"/>
              <w:spacing w:line="238" w:lineRule="atLeast"/>
              <w:ind w:left="360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2F4CE7B1" w14:textId="77777777" w:rsidR="00562D40" w:rsidRDefault="00562D40" w:rsidP="00283A26">
            <w:pPr>
              <w:pStyle w:val="ListParagraph"/>
              <w:spacing w:line="238" w:lineRule="atLeast"/>
              <w:ind w:left="360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516"/>
              <w:gridCol w:w="1633"/>
            </w:tblGrid>
            <w:tr w:rsidR="00562D40" w:rsidRPr="005733F7" w14:paraId="60525FC1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55771C27" w14:textId="77777777" w:rsidR="00562D40" w:rsidRPr="005733F7" w:rsidRDefault="00562D40" w:rsidP="002625C2">
                  <w:pPr>
                    <w:rPr>
                      <w:rFonts w:cstheme="minorHAnsi"/>
                      <w:b/>
                      <w:bCs/>
                    </w:rPr>
                  </w:pPr>
                  <w:r w:rsidRPr="005733F7">
                    <w:rPr>
                      <w:rFonts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6662" w:type="dxa"/>
                  <w:shd w:val="clear" w:color="auto" w:fill="17365D" w:themeFill="text2" w:themeFillShade="BF"/>
                </w:tcPr>
                <w:p w14:paraId="557FDD1B" w14:textId="77777777" w:rsidR="00562D40" w:rsidRPr="005733F7" w:rsidRDefault="00562D40" w:rsidP="002625C2">
                  <w:pPr>
                    <w:rPr>
                      <w:rFonts w:cstheme="minorHAnsi"/>
                      <w:b/>
                      <w:bCs/>
                    </w:rPr>
                  </w:pPr>
                  <w:r w:rsidRPr="005733F7">
                    <w:rPr>
                      <w:rFonts w:cstheme="minorHAnsi"/>
                      <w:b/>
                      <w:bCs/>
                    </w:rPr>
                    <w:t>Activity/Milestone</w:t>
                  </w:r>
                </w:p>
              </w:tc>
              <w:tc>
                <w:tcPr>
                  <w:tcW w:w="1650" w:type="dxa"/>
                  <w:shd w:val="clear" w:color="auto" w:fill="17365D" w:themeFill="text2" w:themeFillShade="BF"/>
                </w:tcPr>
                <w:p w14:paraId="255245F4" w14:textId="77777777" w:rsidR="00562D40" w:rsidRPr="005733F7" w:rsidRDefault="00562D40" w:rsidP="002625C2">
                  <w:pPr>
                    <w:rPr>
                      <w:rFonts w:cstheme="minorHAnsi"/>
                      <w:b/>
                      <w:bCs/>
                    </w:rPr>
                  </w:pPr>
                  <w:r w:rsidRPr="005733F7">
                    <w:rPr>
                      <w:rFonts w:cstheme="minorHAnsi"/>
                      <w:b/>
                      <w:bCs/>
                    </w:rPr>
                    <w:t>Delivered in (MM/YY)</w:t>
                  </w:r>
                </w:p>
              </w:tc>
            </w:tr>
            <w:tr w:rsidR="00562D40" w:rsidRPr="005733F7" w14:paraId="13C25498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53305F35" w14:textId="77777777" w:rsidR="00562D40" w:rsidRPr="005733F7" w:rsidRDefault="00562D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01C143E8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6E56D1FA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</w:tr>
            <w:tr w:rsidR="00562D40" w:rsidRPr="005733F7" w14:paraId="2B1D41D6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2133FD7F" w14:textId="77777777" w:rsidR="00562D40" w:rsidRPr="005733F7" w:rsidRDefault="00562D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6290C667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67185261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</w:tr>
            <w:tr w:rsidR="00562D40" w:rsidRPr="005733F7" w14:paraId="48D2313D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1C73661E" w14:textId="77777777" w:rsidR="00562D40" w:rsidRPr="005733F7" w:rsidRDefault="00562D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1221494B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22058529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</w:tr>
            <w:tr w:rsidR="00562D40" w:rsidRPr="005733F7" w14:paraId="1DE5A401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42B7C59B" w14:textId="77777777" w:rsidR="00562D40" w:rsidRPr="005733F7" w:rsidRDefault="00562D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1F2499FC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5A3427BF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</w:tr>
            <w:tr w:rsidR="00562D40" w:rsidRPr="005733F7" w14:paraId="6E4031F1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0DD17722" w14:textId="77777777" w:rsidR="00562D40" w:rsidRPr="005733F7" w:rsidRDefault="00562D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37D412BE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5DDFD020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</w:tr>
            <w:tr w:rsidR="00562D40" w:rsidRPr="005733F7" w14:paraId="4161B566" w14:textId="77777777" w:rsidTr="00EF1187">
              <w:tc>
                <w:tcPr>
                  <w:tcW w:w="704" w:type="dxa"/>
                  <w:shd w:val="clear" w:color="auto" w:fill="17365D" w:themeFill="text2" w:themeFillShade="BF"/>
                </w:tcPr>
                <w:p w14:paraId="2FC8CDFB" w14:textId="77777777" w:rsidR="00562D40" w:rsidRPr="005733F7" w:rsidRDefault="00562D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4592F185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31486544" w14:textId="77777777" w:rsidR="00562D40" w:rsidRPr="00283A26" w:rsidRDefault="00562D40" w:rsidP="002625C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39522D1" w14:textId="6BE9BD93" w:rsidR="00562D40" w:rsidRPr="002625C2" w:rsidRDefault="00562D40" w:rsidP="002625C2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562D40" w:rsidRPr="005733F7" w14:paraId="7100626A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79C0B583" w14:textId="54F7D883" w:rsidR="00562D40" w:rsidRDefault="00062BE9">
            <w:pPr>
              <w:pStyle w:val="ListParagraph"/>
              <w:numPr>
                <w:ilvl w:val="0"/>
                <w:numId w:val="4"/>
              </w:num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062BE9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What are the anticipated next steps after the project? Describe how you will use the project results going forward. (</w:t>
            </w:r>
            <w:proofErr w:type="gramStart"/>
            <w:r w:rsidRPr="00062BE9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200 word</w:t>
            </w:r>
            <w:proofErr w:type="gramEnd"/>
            <w:r w:rsidRPr="00062BE9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limit)</w:t>
            </w:r>
          </w:p>
        </w:tc>
      </w:tr>
      <w:tr w:rsidR="00562D40" w:rsidRPr="005733F7" w14:paraId="7978A93E" w14:textId="77777777" w:rsidTr="009A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3"/>
        </w:trPr>
        <w:tc>
          <w:tcPr>
            <w:tcW w:w="9072" w:type="dxa"/>
            <w:gridSpan w:val="2"/>
          </w:tcPr>
          <w:p w14:paraId="2047B1B1" w14:textId="0A02E84D" w:rsidR="00562D40" w:rsidRPr="009A3723" w:rsidRDefault="00562D40" w:rsidP="009A3723">
            <w:p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562D40" w:rsidRPr="005733F7" w14:paraId="7D38CFEE" w14:textId="77777777" w:rsidTr="004A4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20ABE339" w14:textId="4C800055" w:rsidR="00562D40" w:rsidRPr="000D4A9D" w:rsidRDefault="000D4A9D" w:rsidP="000D4A9D">
            <w:pPr>
              <w:pStyle w:val="ListParagraph"/>
              <w:numPr>
                <w:ilvl w:val="0"/>
                <w:numId w:val="4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0D4A9D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What impacts do you ultimately anticipate if your long-term plans are successful? What is the route to realising these impacts? If possible, please attempt to quantify potential impacts. (</w:t>
            </w:r>
            <w:proofErr w:type="gramStart"/>
            <w:r w:rsidRPr="000D4A9D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200 word</w:t>
            </w:r>
            <w:proofErr w:type="gramEnd"/>
            <w:r w:rsidRPr="000D4A9D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limit)</w:t>
            </w:r>
          </w:p>
        </w:tc>
      </w:tr>
      <w:tr w:rsidR="00562D40" w:rsidRPr="005733F7" w14:paraId="7310D331" w14:textId="77777777" w:rsidTr="009A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9072" w:type="dxa"/>
            <w:gridSpan w:val="2"/>
          </w:tcPr>
          <w:p w14:paraId="287A335A" w14:textId="5281D7C5" w:rsidR="00562D40" w:rsidRPr="005733F7" w:rsidRDefault="00562D40" w:rsidP="009A3723">
            <w:p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562D40" w:rsidRPr="005733F7" w14:paraId="18CEEE32" w14:textId="77777777" w:rsidTr="004A45B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FDA1" w14:textId="478D7A47" w:rsidR="00562D40" w:rsidRPr="00D519D8" w:rsidRDefault="00562D40">
            <w:pPr>
              <w:pStyle w:val="ListParagraph"/>
              <w:numPr>
                <w:ilvl w:val="0"/>
                <w:numId w:val="4"/>
              </w:num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proofErr w:type="gramStart"/>
            <w:r>
              <w:rPr>
                <w:b/>
                <w:iCs/>
              </w:rPr>
              <w:t xml:space="preserve">Describe </w:t>
            </w:r>
            <w:r w:rsidR="00EE35AC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how</w:t>
            </w:r>
            <w:proofErr w:type="gramEnd"/>
            <w:r>
              <w:rPr>
                <w:b/>
                <w:iCs/>
              </w:rPr>
              <w:t xml:space="preserve"> </w:t>
            </w:r>
            <w:r w:rsidR="00584158">
              <w:rPr>
                <w:b/>
                <w:iCs/>
              </w:rPr>
              <w:t xml:space="preserve">you </w:t>
            </w:r>
            <w:r w:rsidR="00920017">
              <w:rPr>
                <w:b/>
                <w:iCs/>
              </w:rPr>
              <w:t xml:space="preserve">will use </w:t>
            </w:r>
            <w:r w:rsidR="0044153C">
              <w:rPr>
                <w:b/>
                <w:iCs/>
              </w:rPr>
              <w:t>the project and its results to continue to develop the relationship with the partner</w:t>
            </w:r>
            <w:r>
              <w:rPr>
                <w:b/>
                <w:iCs/>
              </w:rPr>
              <w:t>.</w:t>
            </w:r>
            <w:r w:rsidRPr="006340B5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="00BD5E9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(</w:t>
            </w:r>
            <w:r w:rsidR="00E6723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2</w:t>
            </w:r>
            <w:r w:rsidR="00BD5E9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00 words)</w:t>
            </w:r>
          </w:p>
        </w:tc>
      </w:tr>
      <w:tr w:rsidR="00562D40" w:rsidRPr="005733F7" w14:paraId="1CD9FF35" w14:textId="77777777" w:rsidTr="004A45B6">
        <w:trPr>
          <w:trHeight w:val="136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CAEC8" w14:textId="77777777" w:rsidR="00562D40" w:rsidRPr="009A3723" w:rsidRDefault="00562D40" w:rsidP="009A3723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562D40" w:rsidRPr="00283A26" w14:paraId="39FEBA2B" w14:textId="77777777" w:rsidTr="004A45B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B42CE" w14:textId="67C1CDB5" w:rsidR="00562D40" w:rsidRPr="00283A26" w:rsidRDefault="00744914">
            <w:pPr>
              <w:pStyle w:val="ListParagraph"/>
              <w:numPr>
                <w:ilvl w:val="0"/>
                <w:numId w:val="4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74491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Responsible Innovation: H</w:t>
            </w:r>
            <w:r w:rsidRPr="0074491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ow do you plan to understand the views of any stakeholders that could be affected by your innovation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74491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i.e.</w:t>
            </w:r>
            <w:proofErr w:type="gramEnd"/>
            <w:r w:rsidRPr="0074491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what impacts may be seen as desirable or undesirable, and by whom?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See also</w:t>
            </w:r>
            <w:r w:rsidR="00914CEA" w:rsidRPr="0074491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4" w:tgtFrame="_blank" w:history="1">
              <w:r w:rsidR="00914CEA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https://epsrc.ukri.org/research/framework/</w:t>
              </w:r>
            </w:hyperlink>
            <w:r w:rsidR="00914CE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744914">
              <w:rPr>
                <w:rStyle w:val="eop"/>
                <w:b/>
                <w:bCs/>
              </w:rPr>
              <w:t>(200 words)</w:t>
            </w:r>
          </w:p>
        </w:tc>
      </w:tr>
      <w:tr w:rsidR="00562D40" w:rsidRPr="00283A26" w14:paraId="1A168BCF" w14:textId="77777777" w:rsidTr="004A45B6">
        <w:trPr>
          <w:trHeight w:val="12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7C26" w14:textId="77777777" w:rsidR="00562D40" w:rsidRPr="00283A26" w:rsidRDefault="00562D40" w:rsidP="009A3723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744914" w:rsidRPr="00283A26" w14:paraId="67F8DDD2" w14:textId="77777777" w:rsidTr="00F7018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002D1" w14:textId="1B624A09" w:rsidR="00744914" w:rsidRPr="00283A26" w:rsidRDefault="00F4672D" w:rsidP="00F7018B">
            <w:pPr>
              <w:pStyle w:val="ListParagraph"/>
              <w:numPr>
                <w:ilvl w:val="0"/>
                <w:numId w:val="4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F467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Please justify the resource requested, outlining responsibilities for delivering the project activities, with reference to the project plan above and funding table below. (</w:t>
            </w:r>
            <w:proofErr w:type="gramStart"/>
            <w:r w:rsidRPr="00F467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200 word</w:t>
            </w:r>
            <w:proofErr w:type="gramEnd"/>
            <w:r w:rsidRPr="00F467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limit)</w:t>
            </w:r>
          </w:p>
        </w:tc>
      </w:tr>
      <w:tr w:rsidR="00744914" w:rsidRPr="00283A26" w14:paraId="1795DFD9" w14:textId="77777777" w:rsidTr="004A45B6">
        <w:trPr>
          <w:trHeight w:val="12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2E4F1" w14:textId="77777777" w:rsidR="00744914" w:rsidRPr="00283A26" w:rsidRDefault="00744914" w:rsidP="009A3723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4A45B6" w:rsidRPr="004A45B6" w14:paraId="44B540BE" w14:textId="77777777" w:rsidTr="004A45B6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14:paraId="0482E661" w14:textId="77777777" w:rsidR="004A45B6" w:rsidRPr="004A45B6" w:rsidRDefault="004A45B6" w:rsidP="004A45B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45B6">
              <w:rPr>
                <w:rFonts w:ascii="Calibri" w:eastAsia="Times New Roman" w:hAnsi="Calibri" w:cs="Calibri"/>
                <w:b/>
                <w:bCs/>
                <w:lang w:eastAsia="en-GB"/>
              </w:rPr>
              <w:t>IP AND ACCOUNT MANAGEMENT</w:t>
            </w:r>
            <w:r w:rsidRPr="004A45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CCCB7D5" w14:textId="77777777" w:rsidR="004A45B6" w:rsidRPr="004A45B6" w:rsidRDefault="004A45B6" w:rsidP="004A45B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45B6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hd w:val="clear" w:color="auto" w:fill="E6E6E6"/>
                <w:lang w:eastAsia="en-GB"/>
              </w:rPr>
              <w:t>The relevant BD/TT contact must fill in this section.</w:t>
            </w:r>
            <w:r w:rsidRPr="004A45B6">
              <w:rPr>
                <w:rFonts w:ascii="Calibri" w:eastAsia="Times New Roman" w:hAnsi="Calibri" w:cs="Calibri"/>
                <w:color w:val="C00000"/>
                <w:lang w:eastAsia="en-GB"/>
              </w:rPr>
              <w:t> </w:t>
            </w:r>
          </w:p>
        </w:tc>
      </w:tr>
      <w:tr w:rsidR="004A45B6" w:rsidRPr="00283A26" w14:paraId="765FA7BA" w14:textId="77777777" w:rsidTr="004278FF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789B" w14:textId="35F16648" w:rsidR="004A45B6" w:rsidRPr="00283A26" w:rsidRDefault="004A45B6" w:rsidP="004278FF">
            <w:pPr>
              <w:pStyle w:val="ListParagraph"/>
              <w:numPr>
                <w:ilvl w:val="0"/>
                <w:numId w:val="4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4A45B6">
              <w:rPr>
                <w:rFonts w:ascii="Calibri" w:eastAsia="Times New Roman" w:hAnsi="Calibri" w:cs="Calibri"/>
                <w:b/>
                <w:bCs/>
                <w:lang w:eastAsia="en-GB"/>
              </w:rPr>
              <w:t>Where appropriate please describe the IP position, the strategy for Background and Foreground commercialisation and any issues to be considered (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Pr="004A45B6">
              <w:rPr>
                <w:rFonts w:ascii="Calibri" w:eastAsia="Times New Roman" w:hAnsi="Calibri" w:cs="Calibri"/>
                <w:b/>
                <w:bCs/>
                <w:lang w:eastAsia="en-GB"/>
              </w:rPr>
              <w:t>00 words maximum).</w:t>
            </w:r>
            <w:r w:rsidRPr="004A45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A45B6" w:rsidRPr="004A45B6" w14:paraId="56D98EF2" w14:textId="77777777" w:rsidTr="004A45B6">
        <w:trPr>
          <w:trHeight w:val="258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54DE1B" w14:textId="3B53D4CE" w:rsidR="004A45B6" w:rsidRPr="004A45B6" w:rsidRDefault="004A45B6" w:rsidP="009A3723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</w:tbl>
    <w:p w14:paraId="12814D90" w14:textId="77777777" w:rsidR="006A4D27" w:rsidRDefault="006A4D27" w:rsidP="00886512">
      <w:pPr>
        <w:keepNext/>
        <w:tabs>
          <w:tab w:val="center" w:pos="4513"/>
        </w:tabs>
        <w:spacing w:after="0" w:line="238" w:lineRule="atLeast"/>
        <w:rPr>
          <w:rFonts w:eastAsia="Times New Roman"/>
          <w:b/>
          <w:bCs/>
          <w:color w:val="000000" w:themeColor="text1"/>
          <w:lang w:eastAsia="en-GB"/>
        </w:rPr>
      </w:pPr>
    </w:p>
    <w:p w14:paraId="3C1102D1" w14:textId="7E5CF182" w:rsidR="00836B16" w:rsidRDefault="00836B16">
      <w:pPr>
        <w:rPr>
          <w:rFonts w:eastAsia="Times New Roman"/>
          <w:b/>
          <w:bCs/>
          <w:color w:val="000000" w:themeColor="text1"/>
          <w:lang w:eastAsia="en-GB"/>
        </w:rPr>
      </w:pPr>
      <w:r>
        <w:rPr>
          <w:rFonts w:eastAsia="Times New Roman"/>
          <w:b/>
          <w:bCs/>
          <w:color w:val="000000" w:themeColor="text1"/>
          <w:lang w:eastAsia="en-GB"/>
        </w:rPr>
        <w:br w:type="page"/>
      </w:r>
    </w:p>
    <w:p w14:paraId="69CAAFE2" w14:textId="0BD7A3CC" w:rsidR="00836B16" w:rsidRDefault="00836B16" w:rsidP="00836B16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Secondment details </w:t>
      </w:r>
    </w:p>
    <w:p w14:paraId="1FCA6970" w14:textId="4EFC64BF" w:rsidR="00836B16" w:rsidRPr="00DD7536" w:rsidRDefault="00836B16" w:rsidP="00836B16">
      <w:pPr>
        <w:spacing w:after="0" w:line="238" w:lineRule="atLeast"/>
        <w:jc w:val="center"/>
        <w:rPr>
          <w:rFonts w:eastAsia="Times New Roman"/>
          <w:i/>
          <w:iCs/>
          <w:color w:val="000000" w:themeColor="text1"/>
          <w:szCs w:val="20"/>
          <w:lang w:eastAsia="en-GB"/>
        </w:rPr>
      </w:pPr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>[</w:t>
      </w:r>
      <w:r w:rsidR="00756408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delete if not applicable, </w:t>
      </w:r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if more than one please </w:t>
      </w:r>
      <w:proofErr w:type="gramStart"/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>duplicate</w:t>
      </w:r>
      <w:proofErr w:type="gramEnd"/>
      <w:r w:rsidRPr="00DD7536">
        <w:rPr>
          <w:rFonts w:eastAsia="Times New Roman"/>
          <w:i/>
          <w:iCs/>
          <w:color w:val="000000" w:themeColor="text1"/>
          <w:szCs w:val="20"/>
          <w:lang w:eastAsia="en-GB"/>
        </w:rPr>
        <w:t xml:space="preserve"> section]</w:t>
      </w:r>
    </w:p>
    <w:p w14:paraId="333BBC97" w14:textId="77777777" w:rsidR="00836B16" w:rsidRDefault="00836B16" w:rsidP="00836B16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31"/>
        <w:gridCol w:w="5141"/>
      </w:tblGrid>
      <w:tr w:rsidR="00836B16" w:rsidRPr="00111A39" w14:paraId="4EA37CD5" w14:textId="77777777" w:rsidTr="00F33BF1">
        <w:trPr>
          <w:trHeight w:val="390"/>
        </w:trPr>
        <w:tc>
          <w:tcPr>
            <w:tcW w:w="9072" w:type="dxa"/>
            <w:gridSpan w:val="2"/>
            <w:shd w:val="clear" w:color="auto" w:fill="17365D" w:themeFill="text2" w:themeFillShade="BF"/>
            <w:hideMark/>
          </w:tcPr>
          <w:p w14:paraId="15BEAA99" w14:textId="46804C0F" w:rsidR="00836B16" w:rsidRPr="00111A39" w:rsidRDefault="00687ECB" w:rsidP="004278FF">
            <w:pPr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SECONDEE</w:t>
            </w:r>
            <w:r w:rsidR="00836B16" w:rsidRPr="00111A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 DETAILS</w:t>
            </w:r>
            <w:r w:rsidR="00836B16" w:rsidRPr="00111A39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F33BF1" w:rsidRPr="00F33BF1" w14:paraId="0E88C196" w14:textId="77777777" w:rsidTr="00F33BF1">
        <w:trPr>
          <w:trHeight w:val="330"/>
        </w:trPr>
        <w:tc>
          <w:tcPr>
            <w:tcW w:w="3931" w:type="dxa"/>
            <w:hideMark/>
          </w:tcPr>
          <w:p w14:paraId="018937A5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Title </w:t>
            </w:r>
          </w:p>
        </w:tc>
        <w:tc>
          <w:tcPr>
            <w:tcW w:w="5141" w:type="dxa"/>
            <w:hideMark/>
          </w:tcPr>
          <w:p w14:paraId="08285670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3BF1" w:rsidRPr="00F33BF1" w14:paraId="3EA330B6" w14:textId="77777777" w:rsidTr="00F33BF1">
        <w:trPr>
          <w:trHeight w:val="330"/>
        </w:trPr>
        <w:tc>
          <w:tcPr>
            <w:tcW w:w="3931" w:type="dxa"/>
            <w:hideMark/>
          </w:tcPr>
          <w:p w14:paraId="2F774DA1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Name </w:t>
            </w:r>
          </w:p>
        </w:tc>
        <w:tc>
          <w:tcPr>
            <w:tcW w:w="5141" w:type="dxa"/>
            <w:hideMark/>
          </w:tcPr>
          <w:p w14:paraId="0EE9E92E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3BF1" w:rsidRPr="00F33BF1" w14:paraId="609753D7" w14:textId="77777777" w:rsidTr="00F33BF1">
        <w:trPr>
          <w:trHeight w:val="330"/>
        </w:trPr>
        <w:tc>
          <w:tcPr>
            <w:tcW w:w="3931" w:type="dxa"/>
            <w:hideMark/>
          </w:tcPr>
          <w:p w14:paraId="159091A5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Current position </w:t>
            </w:r>
          </w:p>
        </w:tc>
        <w:tc>
          <w:tcPr>
            <w:tcW w:w="5141" w:type="dxa"/>
            <w:hideMark/>
          </w:tcPr>
          <w:p w14:paraId="663028BA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3BF1" w:rsidRPr="00F33BF1" w14:paraId="651B9C88" w14:textId="77777777" w:rsidTr="00F33BF1">
        <w:trPr>
          <w:trHeight w:val="330"/>
        </w:trPr>
        <w:tc>
          <w:tcPr>
            <w:tcW w:w="3931" w:type="dxa"/>
            <w:hideMark/>
          </w:tcPr>
          <w:p w14:paraId="28784B01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School/department </w:t>
            </w:r>
          </w:p>
        </w:tc>
        <w:tc>
          <w:tcPr>
            <w:tcW w:w="5141" w:type="dxa"/>
            <w:hideMark/>
          </w:tcPr>
          <w:p w14:paraId="29E22E6C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3BF1" w:rsidRPr="00F33BF1" w14:paraId="6D3B617E" w14:textId="77777777" w:rsidTr="00F33BF1">
        <w:trPr>
          <w:trHeight w:val="330"/>
        </w:trPr>
        <w:tc>
          <w:tcPr>
            <w:tcW w:w="3931" w:type="dxa"/>
            <w:hideMark/>
          </w:tcPr>
          <w:p w14:paraId="6F50E931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Email </w:t>
            </w:r>
          </w:p>
        </w:tc>
        <w:tc>
          <w:tcPr>
            <w:tcW w:w="5141" w:type="dxa"/>
            <w:hideMark/>
          </w:tcPr>
          <w:p w14:paraId="0E0EEA33" w14:textId="77777777" w:rsidR="00F33BF1" w:rsidRPr="00F33BF1" w:rsidRDefault="00F33BF1" w:rsidP="00F33B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3B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3BF1" w:rsidRPr="00111A39" w14:paraId="5D90D685" w14:textId="77777777" w:rsidTr="004278FF">
        <w:trPr>
          <w:trHeight w:val="390"/>
        </w:trPr>
        <w:tc>
          <w:tcPr>
            <w:tcW w:w="9072" w:type="dxa"/>
            <w:gridSpan w:val="2"/>
            <w:shd w:val="clear" w:color="auto" w:fill="17365D" w:themeFill="text2" w:themeFillShade="BF"/>
            <w:hideMark/>
          </w:tcPr>
          <w:p w14:paraId="66EE4318" w14:textId="5F7DE500" w:rsidR="00F33BF1" w:rsidRPr="00111A39" w:rsidRDefault="00F33BF1" w:rsidP="004278FF">
            <w:pPr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SECONDMENT</w:t>
            </w:r>
            <w:r w:rsidRPr="00111A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 DETAILS</w:t>
            </w:r>
            <w:r w:rsidRPr="00111A39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F33BF1" w:rsidRPr="00111A39" w14:paraId="4B0BC1EE" w14:textId="77777777" w:rsidTr="004278FF">
        <w:trPr>
          <w:trHeight w:val="330"/>
        </w:trPr>
        <w:tc>
          <w:tcPr>
            <w:tcW w:w="3931" w:type="dxa"/>
            <w:hideMark/>
          </w:tcPr>
          <w:p w14:paraId="20B2F048" w14:textId="77777777" w:rsidR="00F33BF1" w:rsidRPr="00111A39" w:rsidRDefault="00F33BF1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Start date </w:t>
            </w:r>
          </w:p>
        </w:tc>
        <w:tc>
          <w:tcPr>
            <w:tcW w:w="5141" w:type="dxa"/>
          </w:tcPr>
          <w:p w14:paraId="0BB8C936" w14:textId="77777777" w:rsidR="00F33BF1" w:rsidRPr="00111A39" w:rsidRDefault="00F33BF1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33BF1" w:rsidRPr="00111A39" w14:paraId="3C6BD5BF" w14:textId="77777777" w:rsidTr="004278FF">
        <w:trPr>
          <w:trHeight w:val="330"/>
        </w:trPr>
        <w:tc>
          <w:tcPr>
            <w:tcW w:w="3931" w:type="dxa"/>
            <w:hideMark/>
          </w:tcPr>
          <w:p w14:paraId="1D1BB2D6" w14:textId="77777777" w:rsidR="00F33BF1" w:rsidRPr="00111A39" w:rsidRDefault="00F33BF1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End date </w:t>
            </w:r>
          </w:p>
        </w:tc>
        <w:tc>
          <w:tcPr>
            <w:tcW w:w="5141" w:type="dxa"/>
          </w:tcPr>
          <w:p w14:paraId="4AA87A62" w14:textId="77777777" w:rsidR="00F33BF1" w:rsidRPr="00111A39" w:rsidRDefault="00F33BF1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33BF1" w:rsidRPr="00111A39" w14:paraId="7733FD65" w14:textId="77777777" w:rsidTr="004278FF">
        <w:trPr>
          <w:trHeight w:val="330"/>
        </w:trPr>
        <w:tc>
          <w:tcPr>
            <w:tcW w:w="3931" w:type="dxa"/>
            <w:hideMark/>
          </w:tcPr>
          <w:p w14:paraId="0FF3D98E" w14:textId="77777777" w:rsidR="00F33BF1" w:rsidRPr="00111A39" w:rsidRDefault="00F33BF1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1A39">
              <w:rPr>
                <w:rFonts w:ascii="Calibri" w:eastAsia="Times New Roman" w:hAnsi="Calibri" w:cs="Calibri"/>
                <w:color w:val="000000"/>
                <w:lang w:eastAsia="en-GB"/>
              </w:rPr>
              <w:t>Duration  </w:t>
            </w:r>
          </w:p>
        </w:tc>
        <w:tc>
          <w:tcPr>
            <w:tcW w:w="5141" w:type="dxa"/>
          </w:tcPr>
          <w:p w14:paraId="18EDD5E9" w14:textId="77777777" w:rsidR="00F33BF1" w:rsidRPr="00111A39" w:rsidRDefault="00F33BF1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836B16" w:rsidRPr="005733F7" w14:paraId="0616A4A6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0C251801" w14:textId="77777777" w:rsidR="00836B16" w:rsidRPr="00562D40" w:rsidRDefault="00836B16" w:rsidP="004278FF">
            <w:pPr>
              <w:spacing w:line="238" w:lineRule="atLeast"/>
              <w:rPr>
                <w:rFonts w:eastAsia="Times New Roman"/>
                <w:b/>
                <w:color w:val="000000" w:themeColor="text1"/>
                <w:lang w:eastAsia="en-GB"/>
              </w:rPr>
            </w:pPr>
          </w:p>
        </w:tc>
      </w:tr>
      <w:tr w:rsidR="00836B16" w:rsidRPr="005733F7" w14:paraId="3E05FE30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5B649DC9" w14:textId="230C1E34" w:rsidR="00836B16" w:rsidRPr="00D519D8" w:rsidRDefault="003752B8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3752B8">
              <w:rPr>
                <w:rFonts w:eastAsia="Times New Roman"/>
                <w:b/>
                <w:color w:val="000000" w:themeColor="text1"/>
                <w:lang w:eastAsia="en-GB"/>
              </w:rPr>
              <w:t>What is the purpose of the secondment? Explain the need/opportunity, for the secondee and the partner organisation, and state the primary objectives of the secondment.</w:t>
            </w:r>
            <w:r w:rsidR="00686AAE">
              <w:rPr>
                <w:rFonts w:eastAsia="Times New Roman"/>
                <w:b/>
                <w:color w:val="000000" w:themeColor="text1"/>
                <w:lang w:eastAsia="en-GB"/>
              </w:rPr>
              <w:t xml:space="preserve"> (200 words)</w:t>
            </w:r>
          </w:p>
        </w:tc>
      </w:tr>
      <w:tr w:rsidR="00836B16" w:rsidRPr="005733F7" w14:paraId="763E6F68" w14:textId="77777777" w:rsidTr="0075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9072" w:type="dxa"/>
            <w:gridSpan w:val="2"/>
          </w:tcPr>
          <w:p w14:paraId="32B21E3A" w14:textId="77777777" w:rsidR="00836B16" w:rsidRDefault="00836B16" w:rsidP="00756408">
            <w:pPr>
              <w:pStyle w:val="ListParagraph"/>
              <w:spacing w:line="238" w:lineRule="atLeast"/>
              <w:ind w:left="360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836B16" w:rsidRPr="005733F7" w14:paraId="738DF326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5444EEE7" w14:textId="73517168" w:rsidR="00836B16" w:rsidRPr="00D519D8" w:rsidRDefault="00836B16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color w:val="000000" w:themeColor="text1"/>
                <w:lang w:eastAsia="en-GB"/>
              </w:rPr>
              <w:t xml:space="preserve">Describe the </w:t>
            </w:r>
            <w:r w:rsidR="00E11FE4">
              <w:rPr>
                <w:rFonts w:eastAsia="Times New Roman"/>
                <w:b/>
                <w:color w:val="000000" w:themeColor="text1"/>
                <w:lang w:eastAsia="en-GB"/>
              </w:rPr>
              <w:t xml:space="preserve">secondee’s </w:t>
            </w:r>
            <w:r w:rsidR="00532BF6">
              <w:rPr>
                <w:rFonts w:eastAsia="Times New Roman"/>
                <w:b/>
                <w:color w:val="000000" w:themeColor="text1"/>
                <w:lang w:eastAsia="en-GB"/>
              </w:rPr>
              <w:t xml:space="preserve">relevant </w:t>
            </w:r>
            <w:r w:rsidR="00E11FE4">
              <w:rPr>
                <w:rFonts w:eastAsia="Times New Roman"/>
                <w:b/>
                <w:color w:val="000000" w:themeColor="text1"/>
                <w:lang w:eastAsia="en-GB"/>
              </w:rPr>
              <w:t xml:space="preserve">research </w:t>
            </w:r>
            <w:r w:rsidR="00532BF6">
              <w:rPr>
                <w:rFonts w:eastAsia="Times New Roman"/>
                <w:b/>
                <w:color w:val="000000" w:themeColor="text1"/>
                <w:lang w:eastAsia="en-GB"/>
              </w:rPr>
              <w:t>expertise</w:t>
            </w:r>
            <w:r w:rsidR="00C34109">
              <w:rPr>
                <w:rFonts w:eastAsia="Times New Roman"/>
                <w:b/>
                <w:color w:val="000000" w:themeColor="text1"/>
                <w:lang w:eastAsia="en-GB"/>
              </w:rPr>
              <w:t xml:space="preserve"> </w:t>
            </w:r>
            <w:r w:rsidR="00C3410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their skills and experience</w:t>
            </w:r>
            <w:r w:rsidR="0076618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 how it will support the secondment</w:t>
            </w:r>
            <w:r w:rsidR="00E24870">
              <w:rPr>
                <w:rFonts w:eastAsia="Times New Roman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lang w:eastAsia="en-GB"/>
              </w:rPr>
              <w:t xml:space="preserve">and outline its fit with the </w:t>
            </w:r>
            <w:hyperlink r:id="rId15" w:history="1">
              <w:r w:rsidRPr="001B16C6">
                <w:rPr>
                  <w:rStyle w:val="Hyperlink"/>
                  <w:rFonts w:eastAsia="Times New Roman"/>
                  <w:b/>
                  <w:lang w:eastAsia="en-GB"/>
                </w:rPr>
                <w:t>EPSRC remit</w:t>
              </w:r>
            </w:hyperlink>
            <w:r>
              <w:rPr>
                <w:rFonts w:eastAsia="Times New Roman"/>
                <w:b/>
                <w:color w:val="000000" w:themeColor="text1"/>
                <w:lang w:eastAsia="en-GB"/>
              </w:rPr>
              <w:t>. (200 words, references acceptable)</w:t>
            </w:r>
          </w:p>
        </w:tc>
      </w:tr>
      <w:tr w:rsidR="00836B16" w:rsidRPr="005733F7" w14:paraId="0A583C7A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9072" w:type="dxa"/>
            <w:gridSpan w:val="2"/>
          </w:tcPr>
          <w:p w14:paraId="27B5F3D7" w14:textId="77777777" w:rsidR="00836B16" w:rsidRPr="00D519D8" w:rsidRDefault="00836B16" w:rsidP="004278FF">
            <w:pPr>
              <w:pStyle w:val="ListParagraph"/>
              <w:spacing w:line="238" w:lineRule="atLeast"/>
              <w:ind w:left="360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836B16" w:rsidRPr="005733F7" w14:paraId="14E5DE6F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7614BEBA" w14:textId="28FC11A4" w:rsidR="00836B16" w:rsidRPr="002625C2" w:rsidRDefault="00BA5B36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BA5B3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How will the objectives of the secondment be achieved? Please outline the secondee’s planned activities, key milestones for the route to impact, and associated timelines; and summarise in the table below. </w:t>
            </w:r>
            <w:r w:rsidR="00836B1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(200 words</w:t>
            </w:r>
            <w:r w:rsidR="00C1743B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</w:t>
            </w:r>
            <w:r w:rsidR="00C1743B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C1743B" w:rsidRPr="00C1743B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not including table</w:t>
            </w:r>
            <w:r w:rsidR="00836B1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)</w:t>
            </w:r>
          </w:p>
        </w:tc>
      </w:tr>
      <w:tr w:rsidR="00836B16" w:rsidRPr="005733F7" w14:paraId="7B423F10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54F16D63" w14:textId="77777777" w:rsidR="00836B16" w:rsidRDefault="00836B16" w:rsidP="00756408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35E92929" w14:textId="77777777" w:rsidR="00756408" w:rsidRDefault="00756408" w:rsidP="00756408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4FDD4332" w14:textId="77777777" w:rsidR="00756408" w:rsidRDefault="00756408" w:rsidP="00756408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019217F9" w14:textId="77777777" w:rsidR="00756408" w:rsidRDefault="00756408" w:rsidP="00756408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p w14:paraId="26F5DA16" w14:textId="77777777" w:rsidR="00756408" w:rsidRPr="00756408" w:rsidRDefault="00756408" w:rsidP="00756408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516"/>
              <w:gridCol w:w="1633"/>
            </w:tblGrid>
            <w:tr w:rsidR="00836B16" w:rsidRPr="005733F7" w14:paraId="5FD50AAF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4CFE4FD9" w14:textId="77777777" w:rsidR="00836B16" w:rsidRPr="005733F7" w:rsidRDefault="00836B16" w:rsidP="004278FF">
                  <w:pPr>
                    <w:rPr>
                      <w:rFonts w:cstheme="minorHAnsi"/>
                      <w:b/>
                      <w:bCs/>
                    </w:rPr>
                  </w:pPr>
                  <w:r w:rsidRPr="005733F7">
                    <w:rPr>
                      <w:rFonts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6662" w:type="dxa"/>
                  <w:shd w:val="clear" w:color="auto" w:fill="17365D" w:themeFill="text2" w:themeFillShade="BF"/>
                </w:tcPr>
                <w:p w14:paraId="534A0C5A" w14:textId="77777777" w:rsidR="00836B16" w:rsidRPr="005733F7" w:rsidRDefault="00836B16" w:rsidP="004278FF">
                  <w:pPr>
                    <w:rPr>
                      <w:rFonts w:cstheme="minorHAnsi"/>
                      <w:b/>
                      <w:bCs/>
                    </w:rPr>
                  </w:pPr>
                  <w:r w:rsidRPr="005733F7">
                    <w:rPr>
                      <w:rFonts w:cstheme="minorHAnsi"/>
                      <w:b/>
                      <w:bCs/>
                    </w:rPr>
                    <w:t>Activity/Milestone</w:t>
                  </w:r>
                </w:p>
              </w:tc>
              <w:tc>
                <w:tcPr>
                  <w:tcW w:w="1650" w:type="dxa"/>
                  <w:shd w:val="clear" w:color="auto" w:fill="17365D" w:themeFill="text2" w:themeFillShade="BF"/>
                </w:tcPr>
                <w:p w14:paraId="5AC8AE56" w14:textId="77777777" w:rsidR="00836B16" w:rsidRPr="005733F7" w:rsidRDefault="00836B16" w:rsidP="004278FF">
                  <w:pPr>
                    <w:rPr>
                      <w:rFonts w:cstheme="minorHAnsi"/>
                      <w:b/>
                      <w:bCs/>
                    </w:rPr>
                  </w:pPr>
                  <w:r w:rsidRPr="005733F7">
                    <w:rPr>
                      <w:rFonts w:cstheme="minorHAnsi"/>
                      <w:b/>
                      <w:bCs/>
                    </w:rPr>
                    <w:t>Delivered in (MM/YY)</w:t>
                  </w:r>
                </w:p>
              </w:tc>
            </w:tr>
            <w:tr w:rsidR="00836B16" w:rsidRPr="005733F7" w14:paraId="18053714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0B07B591" w14:textId="77777777" w:rsidR="00836B16" w:rsidRPr="005733F7" w:rsidRDefault="00836B16" w:rsidP="00053A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41CD34EC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787412E1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</w:tr>
            <w:tr w:rsidR="00836B16" w:rsidRPr="005733F7" w14:paraId="6E45BF5A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1B1EBF21" w14:textId="77777777" w:rsidR="00836B16" w:rsidRPr="005733F7" w:rsidRDefault="00836B16" w:rsidP="00053A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059705B2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0DC233B1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</w:tr>
            <w:tr w:rsidR="00836B16" w:rsidRPr="005733F7" w14:paraId="4C8D3031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04CAC66D" w14:textId="77777777" w:rsidR="00836B16" w:rsidRPr="005733F7" w:rsidRDefault="00836B16" w:rsidP="00053A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722AF845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75836381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</w:tr>
            <w:tr w:rsidR="00836B16" w:rsidRPr="005733F7" w14:paraId="7D7D9A82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5F7EAA08" w14:textId="77777777" w:rsidR="00836B16" w:rsidRPr="005733F7" w:rsidRDefault="00836B16" w:rsidP="00053A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194DD3C5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59C1DE64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</w:tr>
            <w:tr w:rsidR="00836B16" w:rsidRPr="005733F7" w14:paraId="1E571D4A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569D7AEA" w14:textId="77777777" w:rsidR="00836B16" w:rsidRPr="005733F7" w:rsidRDefault="00836B16" w:rsidP="00053A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72814F6D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65D1026E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</w:tr>
            <w:tr w:rsidR="00836B16" w:rsidRPr="005733F7" w14:paraId="2DFB1E7B" w14:textId="77777777" w:rsidTr="004278FF">
              <w:tc>
                <w:tcPr>
                  <w:tcW w:w="704" w:type="dxa"/>
                  <w:shd w:val="clear" w:color="auto" w:fill="17365D" w:themeFill="text2" w:themeFillShade="BF"/>
                </w:tcPr>
                <w:p w14:paraId="0F0B65DF" w14:textId="77777777" w:rsidR="00836B16" w:rsidRPr="005733F7" w:rsidRDefault="00836B16" w:rsidP="00053A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62" w:type="dxa"/>
                </w:tcPr>
                <w:p w14:paraId="434FC226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50" w:type="dxa"/>
                </w:tcPr>
                <w:p w14:paraId="65D8171A" w14:textId="77777777" w:rsidR="00836B16" w:rsidRPr="00283A26" w:rsidRDefault="00836B16" w:rsidP="004278F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CD2CF4" w14:textId="77777777" w:rsidR="00836B16" w:rsidRPr="002625C2" w:rsidRDefault="00836B16" w:rsidP="004278FF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836B16" w:rsidRPr="005733F7" w14:paraId="6AB73FF5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377A5262" w14:textId="46C27ACE" w:rsidR="00836B16" w:rsidRDefault="0023342C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r w:rsidRPr="0023342C">
              <w:rPr>
                <w:rFonts w:eastAsia="Times New Roman"/>
                <w:b/>
                <w:bCs/>
                <w:color w:val="000000" w:themeColor="text1"/>
                <w:lang w:eastAsia="en-GB"/>
              </w:rPr>
              <w:lastRenderedPageBreak/>
              <w:t xml:space="preserve">What are the anticipated next steps after the secondment? Describe how you will use the project results going forward. </w:t>
            </w:r>
            <w:r w:rsidR="00836B1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(200 words)</w:t>
            </w:r>
          </w:p>
        </w:tc>
      </w:tr>
      <w:tr w:rsidR="00836B16" w:rsidRPr="005733F7" w14:paraId="2A4D3CF2" w14:textId="77777777" w:rsidTr="0075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9072" w:type="dxa"/>
            <w:gridSpan w:val="2"/>
          </w:tcPr>
          <w:p w14:paraId="05D72904" w14:textId="77777777" w:rsidR="00836B16" w:rsidRPr="00756408" w:rsidRDefault="00836B16" w:rsidP="00756408">
            <w:p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836B16" w:rsidRPr="005733F7" w14:paraId="434E44AB" w14:textId="77777777" w:rsidTr="00F33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7027D61F" w14:textId="5ABB4D03" w:rsidR="00836B16" w:rsidRPr="00283A26" w:rsidRDefault="007521D8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7521D8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What impacts do you ultimately anticipate from the secondment? What is the route to realising these impacts? If possible, please attempt to quantify potential impacts.</w:t>
            </w:r>
            <w:r w:rsidR="009D634B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(200 words)</w:t>
            </w:r>
          </w:p>
        </w:tc>
      </w:tr>
      <w:tr w:rsidR="00836B16" w:rsidRPr="005733F7" w14:paraId="53AE03A0" w14:textId="77777777" w:rsidTr="0075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</w:trPr>
        <w:tc>
          <w:tcPr>
            <w:tcW w:w="9072" w:type="dxa"/>
            <w:gridSpan w:val="2"/>
          </w:tcPr>
          <w:p w14:paraId="4B7E9F31" w14:textId="77777777" w:rsidR="00836B16" w:rsidRPr="005733F7" w:rsidRDefault="00836B16" w:rsidP="00756408">
            <w:pPr>
              <w:spacing w:line="238" w:lineRule="atLeast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</w:tr>
      <w:tr w:rsidR="00836B16" w:rsidRPr="005733F7" w14:paraId="58656FC5" w14:textId="77777777" w:rsidTr="00F33BF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DEF62" w14:textId="5F5B16F6" w:rsidR="00836B16" w:rsidRPr="00D519D8" w:rsidRDefault="00F47402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  <w:proofErr w:type="gramStart"/>
            <w:r>
              <w:rPr>
                <w:b/>
                <w:iCs/>
              </w:rPr>
              <w:t>Describe  how</w:t>
            </w:r>
            <w:proofErr w:type="gramEnd"/>
            <w:r>
              <w:rPr>
                <w:b/>
                <w:iCs/>
              </w:rPr>
              <w:t xml:space="preserve"> you will </w:t>
            </w:r>
            <w:r w:rsidR="00602395">
              <w:rPr>
                <w:b/>
                <w:iCs/>
              </w:rPr>
              <w:t xml:space="preserve">use </w:t>
            </w:r>
            <w:r>
              <w:rPr>
                <w:b/>
                <w:iCs/>
              </w:rPr>
              <w:t>secondment and its results to continue to develop the relationship with the partner</w:t>
            </w:r>
            <w:r w:rsidR="00412253">
              <w:rPr>
                <w:b/>
                <w:iCs/>
              </w:rPr>
              <w:t>.</w:t>
            </w:r>
            <w:r w:rsidR="00412253" w:rsidRPr="006340B5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="00412253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(</w:t>
            </w:r>
            <w:r w:rsidR="009D634B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2</w:t>
            </w:r>
            <w:r w:rsidR="00412253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00 words).</w:t>
            </w:r>
            <w:r w:rsidR="00836B1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</w:p>
        </w:tc>
      </w:tr>
      <w:tr w:rsidR="00836B16" w:rsidRPr="005733F7" w14:paraId="1FF2F37B" w14:textId="77777777" w:rsidTr="00F33BF1">
        <w:trPr>
          <w:trHeight w:val="136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F4B28" w14:textId="77777777" w:rsidR="00836B16" w:rsidRPr="00756408" w:rsidRDefault="00836B16" w:rsidP="00756408">
            <w:pPr>
              <w:spacing w:line="238" w:lineRule="atLeast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836B16" w:rsidRPr="00283A26" w14:paraId="5913E7D6" w14:textId="77777777" w:rsidTr="00F33BF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38721" w14:textId="38132422" w:rsidR="00836B16" w:rsidRPr="00510279" w:rsidRDefault="00510279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027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Responsible Innovation: </w:t>
            </w:r>
            <w:r w:rsidRPr="0051027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How do you plan to understand the views of any stakeholders that could be affected by your joint activities with the partner organisation? </w:t>
            </w:r>
            <w:r w:rsidRPr="0051027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See also:</w:t>
            </w:r>
            <w:r w:rsidR="00836B16" w:rsidRPr="00510279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6" w:tgtFrame="_blank" w:history="1">
              <w:r w:rsidR="00836B16" w:rsidRPr="00510279">
                <w:rPr>
                  <w:rStyle w:val="normaltextrun"/>
                  <w:rFonts w:ascii="Calibri" w:hAnsi="Calibri" w:cs="Calibri"/>
                  <w:b/>
                  <w:bCs/>
                  <w:color w:val="0000FF"/>
                  <w:u w:val="single"/>
                  <w:shd w:val="clear" w:color="auto" w:fill="FFFFFF"/>
                </w:rPr>
                <w:t>https://epsrc.ukri.org/research/framework/</w:t>
              </w:r>
            </w:hyperlink>
            <w:r w:rsidR="00836B16" w:rsidRPr="00510279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836B16" w:rsidRPr="00283A26" w14:paraId="0EF3AD01" w14:textId="77777777" w:rsidTr="00F33BF1">
        <w:trPr>
          <w:trHeight w:val="12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A5AA1" w14:textId="77777777" w:rsidR="00836B16" w:rsidRPr="00283A26" w:rsidRDefault="00836B16" w:rsidP="004278FF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7A77F6" w:rsidRPr="00283A26" w14:paraId="022B9AF3" w14:textId="77777777" w:rsidTr="00F7018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9D34A" w14:textId="77777777" w:rsidR="007A77F6" w:rsidRPr="00283A26" w:rsidRDefault="007A77F6" w:rsidP="007A77F6">
            <w:pPr>
              <w:pStyle w:val="ListParagraph"/>
              <w:numPr>
                <w:ilvl w:val="0"/>
                <w:numId w:val="17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F467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Please justify the resource requested, outlining responsibilities for delivering the project activities, with reference to the project plan above and funding table below. (</w:t>
            </w:r>
            <w:proofErr w:type="gramStart"/>
            <w:r w:rsidRPr="00F467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200 word</w:t>
            </w:r>
            <w:proofErr w:type="gramEnd"/>
            <w:r w:rsidRPr="00F467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limit)</w:t>
            </w:r>
          </w:p>
        </w:tc>
      </w:tr>
      <w:tr w:rsidR="007A77F6" w:rsidRPr="00283A26" w14:paraId="0EED0B6F" w14:textId="77777777" w:rsidTr="00F7018B">
        <w:trPr>
          <w:trHeight w:val="12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40051" w14:textId="77777777" w:rsidR="007A77F6" w:rsidRPr="00283A26" w:rsidRDefault="007A77F6" w:rsidP="00F7018B">
            <w:pPr>
              <w:spacing w:line="238" w:lineRule="atLeast"/>
              <w:jc w:val="both"/>
              <w:rPr>
                <w:rFonts w:eastAsia="Times New Roman" w:cstheme="minorHAnsi"/>
                <w:bCs/>
                <w:color w:val="000000" w:themeColor="text1"/>
                <w:lang w:eastAsia="en-GB"/>
              </w:rPr>
            </w:pPr>
          </w:p>
        </w:tc>
      </w:tr>
      <w:tr w:rsidR="00836B16" w:rsidRPr="004A45B6" w14:paraId="167C0B12" w14:textId="77777777" w:rsidTr="00F33BF1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14:paraId="3540C306" w14:textId="77777777" w:rsidR="00836B16" w:rsidRPr="004A45B6" w:rsidRDefault="00836B16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45B6">
              <w:rPr>
                <w:rFonts w:ascii="Calibri" w:eastAsia="Times New Roman" w:hAnsi="Calibri" w:cs="Calibri"/>
                <w:b/>
                <w:bCs/>
                <w:lang w:eastAsia="en-GB"/>
              </w:rPr>
              <w:t>IP AND ACCOUNT MANAGEMENT</w:t>
            </w:r>
            <w:r w:rsidRPr="004A45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8697D9" w14:textId="77777777" w:rsidR="00836B16" w:rsidRPr="004A45B6" w:rsidRDefault="00836B16" w:rsidP="004278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45B6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hd w:val="clear" w:color="auto" w:fill="E6E6E6"/>
                <w:lang w:eastAsia="en-GB"/>
              </w:rPr>
              <w:t>The relevant BD/TT contact must fill in this section.</w:t>
            </w:r>
            <w:r w:rsidRPr="004A45B6">
              <w:rPr>
                <w:rFonts w:ascii="Calibri" w:eastAsia="Times New Roman" w:hAnsi="Calibri" w:cs="Calibri"/>
                <w:color w:val="C00000"/>
                <w:lang w:eastAsia="en-GB"/>
              </w:rPr>
              <w:t> </w:t>
            </w:r>
          </w:p>
        </w:tc>
      </w:tr>
      <w:tr w:rsidR="00836B16" w:rsidRPr="00283A26" w14:paraId="283088EE" w14:textId="77777777" w:rsidTr="00F33BF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5D99" w14:textId="77777777" w:rsidR="00836B16" w:rsidRPr="00283A26" w:rsidRDefault="00836B16" w:rsidP="00A61EFD">
            <w:pPr>
              <w:pStyle w:val="ListParagraph"/>
              <w:numPr>
                <w:ilvl w:val="0"/>
                <w:numId w:val="17"/>
              </w:numPr>
              <w:spacing w:line="238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4A45B6">
              <w:rPr>
                <w:rFonts w:ascii="Calibri" w:eastAsia="Times New Roman" w:hAnsi="Calibri" w:cs="Calibri"/>
                <w:b/>
                <w:bCs/>
                <w:lang w:eastAsia="en-GB"/>
              </w:rPr>
              <w:t>Where appropriate please describe the IP position, the strategy for Background and Foreground commercialisation and any issues to be considered (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Pr="004A45B6">
              <w:rPr>
                <w:rFonts w:ascii="Calibri" w:eastAsia="Times New Roman" w:hAnsi="Calibri" w:cs="Calibri"/>
                <w:b/>
                <w:bCs/>
                <w:lang w:eastAsia="en-GB"/>
              </w:rPr>
              <w:t>00 words maximum).</w:t>
            </w:r>
            <w:r w:rsidRPr="004A45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36B16" w:rsidRPr="004A45B6" w14:paraId="07A8509C" w14:textId="77777777" w:rsidTr="00F33BF1">
        <w:trPr>
          <w:trHeight w:val="258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01DDD6" w14:textId="77777777" w:rsidR="00836B16" w:rsidRPr="004A45B6" w:rsidRDefault="00836B16" w:rsidP="004278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0CC09146" w14:textId="77777777" w:rsidR="00836B16" w:rsidRDefault="00836B16" w:rsidP="00836B16">
      <w:pPr>
        <w:rPr>
          <w:rFonts w:eastAsia="Times New Roman"/>
          <w:b/>
          <w:bCs/>
          <w:color w:val="000000" w:themeColor="text1"/>
          <w:lang w:eastAsia="en-GB"/>
        </w:rPr>
      </w:pPr>
    </w:p>
    <w:p w14:paraId="21CEC38B" w14:textId="3E9F9FC1" w:rsidR="00836B16" w:rsidRPr="00836B16" w:rsidRDefault="00836B16" w:rsidP="00836B16">
      <w:pPr>
        <w:rPr>
          <w:rFonts w:eastAsia="Times New Roman"/>
          <w:lang w:eastAsia="en-GB"/>
        </w:rPr>
        <w:sectPr w:rsidR="00836B16" w:rsidRPr="00836B16" w:rsidSect="006A4D27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73BB84" w14:textId="252ADC69" w:rsidR="00BB2A36" w:rsidRDefault="00BB2A36" w:rsidP="00BB2A36">
      <w:pPr>
        <w:keepNext/>
        <w:spacing w:after="0" w:line="238" w:lineRule="atLeast"/>
        <w:rPr>
          <w:rFonts w:eastAsia="Times New Roman"/>
          <w:b/>
          <w:bCs/>
          <w:color w:val="000000" w:themeColor="text1"/>
          <w:lang w:eastAsia="en-GB"/>
        </w:rPr>
      </w:pPr>
      <w:r w:rsidRPr="22E72EE6">
        <w:rPr>
          <w:rFonts w:eastAsia="Times New Roman"/>
          <w:b/>
          <w:bCs/>
          <w:color w:val="000000" w:themeColor="text1"/>
          <w:lang w:eastAsia="en-GB"/>
        </w:rPr>
        <w:lastRenderedPageBreak/>
        <w:t>FUNDS REQUESTED</w:t>
      </w:r>
    </w:p>
    <w:tbl>
      <w:tblPr>
        <w:tblStyle w:val="TableGrid"/>
        <w:tblpPr w:leftFromText="180" w:rightFromText="180" w:vertAnchor="text" w:horzAnchor="margin" w:tblpY="109"/>
        <w:tblW w:w="13887" w:type="dxa"/>
        <w:tblLook w:val="04A0" w:firstRow="1" w:lastRow="0" w:firstColumn="1" w:lastColumn="0" w:noHBand="0" w:noVBand="1"/>
      </w:tblPr>
      <w:tblGrid>
        <w:gridCol w:w="2270"/>
        <w:gridCol w:w="2403"/>
        <w:gridCol w:w="2126"/>
        <w:gridCol w:w="1418"/>
        <w:gridCol w:w="1417"/>
        <w:gridCol w:w="1418"/>
        <w:gridCol w:w="1417"/>
        <w:gridCol w:w="1418"/>
      </w:tblGrid>
      <w:tr w:rsidR="006A4D27" w:rsidRPr="002F2541" w14:paraId="70DD8706" w14:textId="77777777" w:rsidTr="006A4D27">
        <w:trPr>
          <w:trHeight w:val="216"/>
        </w:trPr>
        <w:tc>
          <w:tcPr>
            <w:tcW w:w="2270" w:type="dxa"/>
            <w:vMerge w:val="restart"/>
            <w:shd w:val="clear" w:color="auto" w:fill="17365D" w:themeFill="text2" w:themeFillShade="BF"/>
          </w:tcPr>
          <w:p w14:paraId="0D646C39" w14:textId="77777777" w:rsidR="006A4D27" w:rsidRPr="005E37C1" w:rsidRDefault="006A4D27" w:rsidP="005E37C1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sz w:val="24"/>
                <w:lang w:eastAsia="en-GB"/>
              </w:rPr>
            </w:pPr>
            <w:r w:rsidRPr="005E37C1">
              <w:rPr>
                <w:rFonts w:eastAsia="Times New Roman"/>
                <w:b/>
                <w:bCs/>
                <w:color w:val="FFFFFF" w:themeColor="background1"/>
                <w:sz w:val="24"/>
                <w:lang w:eastAsia="en-GB"/>
              </w:rPr>
              <w:t xml:space="preserve">Resources required </w:t>
            </w:r>
          </w:p>
          <w:p w14:paraId="4BFEB334" w14:textId="366604A0" w:rsidR="006A4D27" w:rsidRPr="005E37C1" w:rsidRDefault="006A4D27" w:rsidP="005E37C1">
            <w:pPr>
              <w:keepNext/>
              <w:spacing w:line="238" w:lineRule="atLeast"/>
              <w:rPr>
                <w:rFonts w:eastAsia="Times New Roman"/>
                <w:bCs/>
                <w:color w:val="FFFFFF" w:themeColor="background1"/>
                <w:lang w:eastAsia="en-GB"/>
              </w:rPr>
            </w:pPr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>(</w:t>
            </w:r>
            <w:proofErr w:type="gramStart"/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>e.g.</w:t>
            </w:r>
            <w:proofErr w:type="gramEnd"/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 xml:space="preserve"> PI/PDRA staff time, consumables, </w:t>
            </w:r>
            <w:r w:rsidR="007550B8">
              <w:rPr>
                <w:rFonts w:eastAsia="Times New Roman"/>
                <w:bCs/>
                <w:color w:val="FFFFFF" w:themeColor="background1"/>
                <w:lang w:eastAsia="en-GB"/>
              </w:rPr>
              <w:t>travel costs</w:t>
            </w:r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 xml:space="preserve"> etc.) </w:t>
            </w:r>
          </w:p>
          <w:p w14:paraId="3A951C64" w14:textId="77777777" w:rsidR="006A4D27" w:rsidRPr="00E933AE" w:rsidRDefault="006A4D27" w:rsidP="0039726D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FD9D3E1" w14:textId="022272E5" w:rsidR="006A4D27" w:rsidRPr="00E933AE" w:rsidRDefault="006A4D27" w:rsidP="00EF1187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2403" w:type="dxa"/>
            <w:vMerge w:val="restart"/>
            <w:shd w:val="clear" w:color="auto" w:fill="17365D" w:themeFill="text2" w:themeFillShade="BF"/>
          </w:tcPr>
          <w:p w14:paraId="2E1B9D8E" w14:textId="1C527197" w:rsidR="006A4D27" w:rsidRPr="00E933AE" w:rsidRDefault="00A21DB8" w:rsidP="0039726D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lang w:eastAsia="en-GB"/>
              </w:rPr>
              <w:t>Purpose</w:t>
            </w:r>
            <w:r w:rsidR="00543BE6">
              <w:rPr>
                <w:rFonts w:eastAsia="Times New Roman"/>
                <w:b/>
                <w:bCs/>
                <w:color w:val="FFFFFF" w:themeColor="background1"/>
                <w:sz w:val="24"/>
                <w:lang w:eastAsia="en-GB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14:paraId="470CB58E" w14:textId="4D3621B5" w:rsidR="006A4D27" w:rsidRPr="005E37C1" w:rsidRDefault="006A4D27" w:rsidP="0039726D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sz w:val="24"/>
                <w:lang w:eastAsia="en-GB"/>
              </w:rPr>
            </w:pPr>
            <w:r w:rsidRPr="005E37C1">
              <w:rPr>
                <w:rFonts w:eastAsia="Times New Roman"/>
                <w:b/>
                <w:bCs/>
                <w:color w:val="FFFFFF" w:themeColor="background1"/>
                <w:sz w:val="24"/>
                <w:lang w:eastAsia="en-GB"/>
              </w:rPr>
              <w:t>Funds to be allocated to</w:t>
            </w:r>
          </w:p>
          <w:p w14:paraId="30B7EE21" w14:textId="5F94C387" w:rsidR="006A4D27" w:rsidRPr="005E37C1" w:rsidRDefault="006A4D27" w:rsidP="0039726D">
            <w:pPr>
              <w:keepNext/>
              <w:spacing w:line="238" w:lineRule="atLeast"/>
              <w:rPr>
                <w:rFonts w:eastAsia="Times New Roman"/>
                <w:bCs/>
                <w:color w:val="FFFFFF" w:themeColor="background1"/>
                <w:lang w:eastAsia="en-GB"/>
              </w:rPr>
            </w:pPr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>(</w:t>
            </w:r>
            <w:proofErr w:type="gramStart"/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>e.g.</w:t>
            </w:r>
            <w:proofErr w:type="gramEnd"/>
            <w:r w:rsidRPr="005E37C1">
              <w:rPr>
                <w:rFonts w:eastAsia="Times New Roman"/>
                <w:bCs/>
                <w:color w:val="FFFFFF" w:themeColor="background1"/>
                <w:lang w:eastAsia="en-GB"/>
              </w:rPr>
              <w:t xml:space="preserve"> School of Engineering, Bayes Centre, EI etc.)</w:t>
            </w:r>
          </w:p>
          <w:p w14:paraId="193604AD" w14:textId="64E574F6" w:rsidR="006A4D27" w:rsidRPr="00E933AE" w:rsidRDefault="006A4D27" w:rsidP="00EF1187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418" w:type="dxa"/>
            <w:vMerge w:val="restart"/>
            <w:shd w:val="clear" w:color="auto" w:fill="17365D" w:themeFill="text2" w:themeFillShade="BF"/>
          </w:tcPr>
          <w:p w14:paraId="74780C9A" w14:textId="0C64FC76" w:rsidR="006A4D27" w:rsidRPr="00E933AE" w:rsidRDefault="006A4D27" w:rsidP="0039726D">
            <w:pPr>
              <w:keepNext/>
              <w:spacing w:line="238" w:lineRule="atLeast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E933A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Total Cost (£)</w:t>
            </w:r>
          </w:p>
        </w:tc>
        <w:tc>
          <w:tcPr>
            <w:tcW w:w="5670" w:type="dxa"/>
            <w:gridSpan w:val="4"/>
            <w:shd w:val="clear" w:color="auto" w:fill="17365D" w:themeFill="text2" w:themeFillShade="BF"/>
          </w:tcPr>
          <w:p w14:paraId="3C885CBE" w14:textId="77777777" w:rsidR="006A4D27" w:rsidRPr="00E933AE" w:rsidRDefault="006A4D27" w:rsidP="0039726D">
            <w:pPr>
              <w:keepNext/>
              <w:spacing w:line="238" w:lineRule="atLeast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65AB4F9" w14:textId="77777777" w:rsidR="006A4D27" w:rsidRPr="00E933AE" w:rsidRDefault="006A4D27" w:rsidP="0039726D">
            <w:pPr>
              <w:keepNext/>
              <w:spacing w:line="238" w:lineRule="atLeast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E933A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Contribution</w:t>
            </w:r>
          </w:p>
        </w:tc>
      </w:tr>
      <w:tr w:rsidR="006A4D27" w:rsidRPr="002F2541" w14:paraId="0E2552E5" w14:textId="77777777" w:rsidTr="006A4D27">
        <w:trPr>
          <w:trHeight w:val="209"/>
        </w:trPr>
        <w:tc>
          <w:tcPr>
            <w:tcW w:w="2270" w:type="dxa"/>
            <w:vMerge/>
            <w:shd w:val="clear" w:color="auto" w:fill="17365D" w:themeFill="text2" w:themeFillShade="BF"/>
          </w:tcPr>
          <w:p w14:paraId="32AEA2ED" w14:textId="5B309644" w:rsidR="006A4D27" w:rsidRPr="00E933AE" w:rsidRDefault="006A4D27" w:rsidP="0039726D">
            <w:pPr>
              <w:keepNext/>
              <w:spacing w:line="238" w:lineRule="atLeast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</w:p>
        </w:tc>
        <w:tc>
          <w:tcPr>
            <w:tcW w:w="2403" w:type="dxa"/>
            <w:vMerge/>
            <w:shd w:val="clear" w:color="auto" w:fill="17365D" w:themeFill="text2" w:themeFillShade="BF"/>
          </w:tcPr>
          <w:p w14:paraId="63DD4339" w14:textId="2F1423D0" w:rsidR="006A4D27" w:rsidRPr="00E933AE" w:rsidRDefault="006A4D27" w:rsidP="0039726D">
            <w:pPr>
              <w:keepNext/>
              <w:spacing w:line="238" w:lineRule="atLeast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17365D" w:themeFill="text2" w:themeFillShade="BF"/>
          </w:tcPr>
          <w:p w14:paraId="567C0080" w14:textId="4E8464C1" w:rsidR="006A4D27" w:rsidRPr="00E933AE" w:rsidRDefault="006A4D27" w:rsidP="0039726D">
            <w:pPr>
              <w:keepNext/>
              <w:spacing w:line="238" w:lineRule="atLeast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</w:p>
        </w:tc>
        <w:tc>
          <w:tcPr>
            <w:tcW w:w="1418" w:type="dxa"/>
            <w:vMerge/>
            <w:shd w:val="clear" w:color="auto" w:fill="17365D" w:themeFill="text2" w:themeFillShade="BF"/>
          </w:tcPr>
          <w:p w14:paraId="3A68DF5D" w14:textId="5FCCFFBE" w:rsidR="006A4D27" w:rsidRPr="00E933AE" w:rsidRDefault="006A4D27" w:rsidP="0039726D">
            <w:pPr>
              <w:keepNext/>
              <w:spacing w:line="238" w:lineRule="atLeast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</w:p>
        </w:tc>
        <w:tc>
          <w:tcPr>
            <w:tcW w:w="1417" w:type="dxa"/>
            <w:shd w:val="clear" w:color="auto" w:fill="17365D" w:themeFill="text2" w:themeFillShade="BF"/>
            <w:vAlign w:val="bottom"/>
          </w:tcPr>
          <w:p w14:paraId="644DBDB6" w14:textId="77777777" w:rsidR="006A4D27" w:rsidRPr="00E933AE" w:rsidRDefault="006A4D27" w:rsidP="0039726D">
            <w:pPr>
              <w:keepNext/>
              <w:spacing w:line="238" w:lineRule="atLeast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E933A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IAA</w:t>
            </w:r>
          </w:p>
        </w:tc>
        <w:tc>
          <w:tcPr>
            <w:tcW w:w="1418" w:type="dxa"/>
            <w:shd w:val="clear" w:color="auto" w:fill="17365D" w:themeFill="text2" w:themeFillShade="BF"/>
            <w:vAlign w:val="bottom"/>
          </w:tcPr>
          <w:p w14:paraId="1573E189" w14:textId="77777777" w:rsidR="006A4D27" w:rsidRPr="00E933AE" w:rsidRDefault="006A4D27" w:rsidP="0039726D">
            <w:pPr>
              <w:keepNext/>
              <w:spacing w:line="238" w:lineRule="atLeast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E933A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Company Cash</w:t>
            </w:r>
          </w:p>
        </w:tc>
        <w:tc>
          <w:tcPr>
            <w:tcW w:w="1417" w:type="dxa"/>
            <w:shd w:val="clear" w:color="auto" w:fill="17365D" w:themeFill="text2" w:themeFillShade="BF"/>
            <w:vAlign w:val="bottom"/>
          </w:tcPr>
          <w:p w14:paraId="19A00642" w14:textId="77777777" w:rsidR="006A4D27" w:rsidRPr="00E933AE" w:rsidRDefault="006A4D27" w:rsidP="0039726D">
            <w:pPr>
              <w:keepNext/>
              <w:spacing w:line="238" w:lineRule="atLeast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E933A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Company In Kind</w:t>
            </w:r>
          </w:p>
        </w:tc>
        <w:tc>
          <w:tcPr>
            <w:tcW w:w="1418" w:type="dxa"/>
            <w:shd w:val="clear" w:color="auto" w:fill="17365D" w:themeFill="text2" w:themeFillShade="BF"/>
            <w:vAlign w:val="bottom"/>
          </w:tcPr>
          <w:p w14:paraId="2B1CE260" w14:textId="77777777" w:rsidR="006A4D27" w:rsidRPr="00E933AE" w:rsidRDefault="006A4D27" w:rsidP="0039726D">
            <w:pPr>
              <w:keepNext/>
              <w:spacing w:line="238" w:lineRule="atLeast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E933A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Other Funder</w:t>
            </w:r>
          </w:p>
        </w:tc>
      </w:tr>
      <w:tr w:rsidR="006A4D27" w:rsidRPr="002F2541" w14:paraId="4A63BC48" w14:textId="77777777" w:rsidTr="006A4D27">
        <w:trPr>
          <w:trHeight w:val="210"/>
        </w:trPr>
        <w:tc>
          <w:tcPr>
            <w:tcW w:w="2270" w:type="dxa"/>
          </w:tcPr>
          <w:p w14:paraId="698E6633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19B0D596" w14:textId="1251DCC0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2ACE4965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FFE8D9F" w14:textId="34292DC9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38BD418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36547390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60E222CB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5E5DAA86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554DD449" w14:textId="77777777" w:rsidTr="006A4D27">
        <w:trPr>
          <w:trHeight w:val="210"/>
        </w:trPr>
        <w:tc>
          <w:tcPr>
            <w:tcW w:w="2270" w:type="dxa"/>
          </w:tcPr>
          <w:p w14:paraId="22BA38D9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44D64722" w14:textId="76B8985E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723596AF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B73C62E" w14:textId="2FCD4DFC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386C2F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73F1E860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226C8DA2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398242EA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1B5D6794" w14:textId="77777777" w:rsidTr="006A4D27">
        <w:trPr>
          <w:trHeight w:val="210"/>
        </w:trPr>
        <w:tc>
          <w:tcPr>
            <w:tcW w:w="2270" w:type="dxa"/>
          </w:tcPr>
          <w:p w14:paraId="69E30945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1A0F066B" w14:textId="2AA7292A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2A861BEE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D75FF07" w14:textId="1386841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42C5864F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EBE6B9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A31CF4D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3EAA233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5947B7DE" w14:textId="77777777" w:rsidTr="006A4D27">
        <w:trPr>
          <w:trHeight w:val="210"/>
        </w:trPr>
        <w:tc>
          <w:tcPr>
            <w:tcW w:w="2270" w:type="dxa"/>
          </w:tcPr>
          <w:p w14:paraId="4A765B0C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72544C7B" w14:textId="21D383DC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22EE86C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706FE99" w14:textId="11E1EA84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2620D6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16A9B9E9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084DD2AD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C97DEB6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3C293984" w14:textId="77777777" w:rsidTr="006A4D27">
        <w:trPr>
          <w:trHeight w:val="210"/>
        </w:trPr>
        <w:tc>
          <w:tcPr>
            <w:tcW w:w="2270" w:type="dxa"/>
          </w:tcPr>
          <w:p w14:paraId="140C5660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6B6A17CA" w14:textId="6D814A4D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0AC920A1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01F9B43" w14:textId="7CC0C81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37945559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509B0269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65B85022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AE707F5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4ADF8380" w14:textId="77777777" w:rsidTr="006A4D27">
        <w:trPr>
          <w:trHeight w:val="210"/>
        </w:trPr>
        <w:tc>
          <w:tcPr>
            <w:tcW w:w="2270" w:type="dxa"/>
          </w:tcPr>
          <w:p w14:paraId="4949EA22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7EC08E0A" w14:textId="74465579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7276AB5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3C160101" w14:textId="4BDCD8D1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33316871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0980922B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24742A4E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1787AC09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6A67599A" w14:textId="77777777" w:rsidTr="006A4D27">
        <w:trPr>
          <w:trHeight w:val="210"/>
        </w:trPr>
        <w:tc>
          <w:tcPr>
            <w:tcW w:w="2270" w:type="dxa"/>
          </w:tcPr>
          <w:p w14:paraId="6C19B520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418BF97E" w14:textId="3E981991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154F3FE0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31EF3137" w14:textId="3A1A12C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403FC7A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9DBF04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359D584A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7050E4D3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18FAA023" w14:textId="77777777" w:rsidTr="006A4D27">
        <w:trPr>
          <w:trHeight w:val="210"/>
        </w:trPr>
        <w:tc>
          <w:tcPr>
            <w:tcW w:w="2270" w:type="dxa"/>
          </w:tcPr>
          <w:p w14:paraId="78A49F8C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0E92C46A" w14:textId="66201A7A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47B48C6D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F85D154" w14:textId="05CA94A1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3BBC4D8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1F7B905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781C16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7E50B98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294FBB66" w14:textId="77777777" w:rsidTr="006A4D27">
        <w:trPr>
          <w:trHeight w:val="210"/>
        </w:trPr>
        <w:tc>
          <w:tcPr>
            <w:tcW w:w="2270" w:type="dxa"/>
          </w:tcPr>
          <w:p w14:paraId="13FA770B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1F3EB58B" w14:textId="444486F6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798A116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3C76419" w14:textId="2C19EC46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357DB50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C8569C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553899DD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77739CB5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75DAF715" w14:textId="77777777" w:rsidTr="006A4D27">
        <w:trPr>
          <w:trHeight w:val="210"/>
        </w:trPr>
        <w:tc>
          <w:tcPr>
            <w:tcW w:w="2270" w:type="dxa"/>
          </w:tcPr>
          <w:p w14:paraId="11217BF1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7116E724" w14:textId="50C42DE5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33802EB2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16AE3682" w14:textId="605B8EBF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346DD86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751352E2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015FB126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F1BBAD2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443CCC2C" w14:textId="77777777" w:rsidTr="006A4D27">
        <w:trPr>
          <w:trHeight w:val="210"/>
        </w:trPr>
        <w:tc>
          <w:tcPr>
            <w:tcW w:w="2270" w:type="dxa"/>
          </w:tcPr>
          <w:p w14:paraId="11F57561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500B7A56" w14:textId="296139DC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06226A08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36104E4" w14:textId="11946CE6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1C057BE4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196EA43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449F536F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F50A7A9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4D27" w:rsidRPr="002F2541" w14:paraId="305E8802" w14:textId="77777777" w:rsidTr="006A4D27">
        <w:trPr>
          <w:trHeight w:val="210"/>
        </w:trPr>
        <w:tc>
          <w:tcPr>
            <w:tcW w:w="2270" w:type="dxa"/>
          </w:tcPr>
          <w:p w14:paraId="131C9B4B" w14:textId="77777777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03" w:type="dxa"/>
          </w:tcPr>
          <w:p w14:paraId="7BBA0795" w14:textId="3AD1865E" w:rsidR="006A4D27" w:rsidRPr="002F2541" w:rsidRDefault="006A4D27" w:rsidP="0039726D">
            <w:pPr>
              <w:spacing w:line="238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28032ADD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2AC1E421" w14:textId="24DC06F2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6B598959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64F7007C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72DA7746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21EBDA7" w14:textId="77777777" w:rsidR="006A4D27" w:rsidRPr="002F2541" w:rsidRDefault="006A4D27" w:rsidP="0039726D">
            <w:pPr>
              <w:spacing w:line="238" w:lineRule="atLeast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636F5A8F" w14:textId="4E41AA40" w:rsidR="00AC1908" w:rsidRPr="00753B1C" w:rsidRDefault="00AC1908" w:rsidP="00AC1908">
      <w:pPr>
        <w:keepNext/>
        <w:spacing w:after="0" w:line="238" w:lineRule="atLeast"/>
        <w:rPr>
          <w:rFonts w:eastAsia="Times New Roman"/>
          <w:b/>
          <w:bCs/>
          <w:i/>
          <w:color w:val="FF0000"/>
          <w:lang w:eastAsia="en-GB"/>
        </w:rPr>
      </w:pPr>
    </w:p>
    <w:sectPr w:rsidR="00AC1908" w:rsidRPr="00753B1C" w:rsidSect="005B04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642C" w14:textId="77777777" w:rsidR="00CB52CC" w:rsidRDefault="00CB52CC" w:rsidP="008C1E2A">
      <w:pPr>
        <w:spacing w:after="0" w:line="240" w:lineRule="auto"/>
      </w:pPr>
      <w:r>
        <w:separator/>
      </w:r>
    </w:p>
  </w:endnote>
  <w:endnote w:type="continuationSeparator" w:id="0">
    <w:p w14:paraId="73C1AB64" w14:textId="77777777" w:rsidR="00CB52CC" w:rsidRDefault="00CB52CC" w:rsidP="008C1E2A">
      <w:pPr>
        <w:spacing w:after="0" w:line="240" w:lineRule="auto"/>
      </w:pPr>
      <w:r>
        <w:continuationSeparator/>
      </w:r>
    </w:p>
  </w:endnote>
  <w:endnote w:type="continuationNotice" w:id="1">
    <w:p w14:paraId="101E956E" w14:textId="77777777" w:rsidR="00CB52CC" w:rsidRDefault="00CB5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9279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F3EBC9" w14:textId="6C904148" w:rsidR="00EF1187" w:rsidRDefault="00EF11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A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A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4FCF55" w14:textId="1558523D" w:rsidR="00EF1187" w:rsidRDefault="00EF1187" w:rsidP="005B04E6">
    <w:pPr>
      <w:pStyle w:val="Footer"/>
      <w:tabs>
        <w:tab w:val="clear" w:pos="4513"/>
        <w:tab w:val="clear" w:pos="9026"/>
        <w:tab w:val="left" w:pos="3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E8C8" w14:textId="77777777" w:rsidR="00CB52CC" w:rsidRDefault="00CB52CC" w:rsidP="008C1E2A">
      <w:pPr>
        <w:spacing w:after="0" w:line="240" w:lineRule="auto"/>
      </w:pPr>
      <w:r>
        <w:separator/>
      </w:r>
    </w:p>
  </w:footnote>
  <w:footnote w:type="continuationSeparator" w:id="0">
    <w:p w14:paraId="7E2169C1" w14:textId="77777777" w:rsidR="00CB52CC" w:rsidRDefault="00CB52CC" w:rsidP="008C1E2A">
      <w:pPr>
        <w:spacing w:after="0" w:line="240" w:lineRule="auto"/>
      </w:pPr>
      <w:r>
        <w:continuationSeparator/>
      </w:r>
    </w:p>
  </w:footnote>
  <w:footnote w:type="continuationNotice" w:id="1">
    <w:p w14:paraId="38E8E71B" w14:textId="77777777" w:rsidR="00CB52CC" w:rsidRDefault="00CB5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43FD" w14:textId="555E57C1" w:rsidR="00EF1187" w:rsidRDefault="00EF11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C164201" wp14:editId="3D6D6CF1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2050793" cy="512842"/>
          <wp:effectExtent l="0" t="0" r="6985" b="1905"/>
          <wp:wrapNone/>
          <wp:docPr id="23" name="Picture 23" descr="C:\Users\v1adrean\AppData\Local\Microsoft\Windows\INetCache\Content.Word\UKRI_EP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v1adrean\AppData\Local\Microsoft\Windows\INetCache\Content.Word\UKRI_EPSR_Council-Logo_Horiz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793" cy="51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601C21" wp14:editId="10C08C99">
          <wp:simplePos x="0" y="0"/>
          <wp:positionH relativeFrom="margin">
            <wp:posOffset>2607945</wp:posOffset>
          </wp:positionH>
          <wp:positionV relativeFrom="paragraph">
            <wp:posOffset>175895</wp:posOffset>
          </wp:positionV>
          <wp:extent cx="3266470" cy="392274"/>
          <wp:effectExtent l="0" t="0" r="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I_Logo2018_stacked_colour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70" cy="392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25925" w14:textId="1769EAB8" w:rsidR="00EF1187" w:rsidRDefault="00EF1187">
    <w:pPr>
      <w:pStyle w:val="Header"/>
    </w:pPr>
  </w:p>
  <w:p w14:paraId="393D6345" w14:textId="77777777" w:rsidR="00EF1187" w:rsidRDefault="00EF1187">
    <w:pPr>
      <w:pStyle w:val="Header"/>
    </w:pPr>
  </w:p>
  <w:p w14:paraId="7B235E87" w14:textId="0FD88517" w:rsidR="00EF1187" w:rsidRDefault="00EF1187">
    <w:pPr>
      <w:pStyle w:val="Header"/>
    </w:pPr>
  </w:p>
  <w:p w14:paraId="00766A06" w14:textId="77777777" w:rsidR="00EF1187" w:rsidRDefault="00EF1187">
    <w:pPr>
      <w:pStyle w:val="Header"/>
    </w:pPr>
  </w:p>
  <w:p w14:paraId="62764AF8" w14:textId="77777777" w:rsidR="00EF1187" w:rsidRDefault="00EF1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C3E"/>
    <w:multiLevelType w:val="multilevel"/>
    <w:tmpl w:val="57E2F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DB0"/>
    <w:multiLevelType w:val="multilevel"/>
    <w:tmpl w:val="64F20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F400D"/>
    <w:multiLevelType w:val="multilevel"/>
    <w:tmpl w:val="CFDE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91883"/>
    <w:multiLevelType w:val="hybridMultilevel"/>
    <w:tmpl w:val="2E3E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7F7"/>
    <w:multiLevelType w:val="hybridMultilevel"/>
    <w:tmpl w:val="3C1459C6"/>
    <w:lvl w:ilvl="0" w:tplc="A6163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06C0D"/>
    <w:multiLevelType w:val="multilevel"/>
    <w:tmpl w:val="1EA05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81053"/>
    <w:multiLevelType w:val="multilevel"/>
    <w:tmpl w:val="F3129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C652E"/>
    <w:multiLevelType w:val="multilevel"/>
    <w:tmpl w:val="A0601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455B0"/>
    <w:multiLevelType w:val="multilevel"/>
    <w:tmpl w:val="33360F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30534"/>
    <w:multiLevelType w:val="multilevel"/>
    <w:tmpl w:val="B510C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C3729"/>
    <w:multiLevelType w:val="hybridMultilevel"/>
    <w:tmpl w:val="FCA289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61A1D"/>
    <w:multiLevelType w:val="multilevel"/>
    <w:tmpl w:val="EB583B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764805"/>
    <w:multiLevelType w:val="multilevel"/>
    <w:tmpl w:val="4EE282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55D76"/>
    <w:multiLevelType w:val="hybridMultilevel"/>
    <w:tmpl w:val="9FC83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C562B"/>
    <w:multiLevelType w:val="multilevel"/>
    <w:tmpl w:val="4EE282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44A77"/>
    <w:multiLevelType w:val="multilevel"/>
    <w:tmpl w:val="EB583B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16DEA"/>
    <w:multiLevelType w:val="hybridMultilevel"/>
    <w:tmpl w:val="3C1459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6529F9"/>
    <w:multiLevelType w:val="hybridMultilevel"/>
    <w:tmpl w:val="9FC83F7E"/>
    <w:lvl w:ilvl="0" w:tplc="A7DAC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82490">
    <w:abstractNumId w:val="17"/>
  </w:num>
  <w:num w:numId="2" w16cid:durableId="631986741">
    <w:abstractNumId w:val="4"/>
  </w:num>
  <w:num w:numId="3" w16cid:durableId="786120068">
    <w:abstractNumId w:val="3"/>
  </w:num>
  <w:num w:numId="4" w16cid:durableId="1935280334">
    <w:abstractNumId w:val="16"/>
  </w:num>
  <w:num w:numId="5" w16cid:durableId="1935628613">
    <w:abstractNumId w:val="12"/>
  </w:num>
  <w:num w:numId="6" w16cid:durableId="2075466308">
    <w:abstractNumId w:val="2"/>
  </w:num>
  <w:num w:numId="7" w16cid:durableId="1587885787">
    <w:abstractNumId w:val="7"/>
  </w:num>
  <w:num w:numId="8" w16cid:durableId="846596519">
    <w:abstractNumId w:val="5"/>
  </w:num>
  <w:num w:numId="9" w16cid:durableId="78329584">
    <w:abstractNumId w:val="6"/>
  </w:num>
  <w:num w:numId="10" w16cid:durableId="1167944837">
    <w:abstractNumId w:val="8"/>
  </w:num>
  <w:num w:numId="11" w16cid:durableId="66847607">
    <w:abstractNumId w:val="1"/>
  </w:num>
  <w:num w:numId="12" w16cid:durableId="305161083">
    <w:abstractNumId w:val="9"/>
  </w:num>
  <w:num w:numId="13" w16cid:durableId="768045938">
    <w:abstractNumId w:val="0"/>
  </w:num>
  <w:num w:numId="14" w16cid:durableId="149559818">
    <w:abstractNumId w:val="14"/>
  </w:num>
  <w:num w:numId="15" w16cid:durableId="760103846">
    <w:abstractNumId w:val="15"/>
  </w:num>
  <w:num w:numId="16" w16cid:durableId="1215657436">
    <w:abstractNumId w:val="11"/>
  </w:num>
  <w:num w:numId="17" w16cid:durableId="1496459554">
    <w:abstractNumId w:val="10"/>
  </w:num>
  <w:num w:numId="18" w16cid:durableId="128249478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C3"/>
    <w:rsid w:val="000013F2"/>
    <w:rsid w:val="00002A7A"/>
    <w:rsid w:val="0000401B"/>
    <w:rsid w:val="00007460"/>
    <w:rsid w:val="00013B44"/>
    <w:rsid w:val="00014F77"/>
    <w:rsid w:val="0002758B"/>
    <w:rsid w:val="00027AF0"/>
    <w:rsid w:val="00034B2D"/>
    <w:rsid w:val="00036725"/>
    <w:rsid w:val="00043488"/>
    <w:rsid w:val="00044D7F"/>
    <w:rsid w:val="00051190"/>
    <w:rsid w:val="000539F5"/>
    <w:rsid w:val="00053A7D"/>
    <w:rsid w:val="0006021B"/>
    <w:rsid w:val="00060F94"/>
    <w:rsid w:val="00062BE9"/>
    <w:rsid w:val="0006504F"/>
    <w:rsid w:val="00066C2E"/>
    <w:rsid w:val="00072D24"/>
    <w:rsid w:val="000742B1"/>
    <w:rsid w:val="00087988"/>
    <w:rsid w:val="00097AC4"/>
    <w:rsid w:val="000A7571"/>
    <w:rsid w:val="000B03B1"/>
    <w:rsid w:val="000B3AD5"/>
    <w:rsid w:val="000B7974"/>
    <w:rsid w:val="000C0373"/>
    <w:rsid w:val="000C20FD"/>
    <w:rsid w:val="000D06CF"/>
    <w:rsid w:val="000D34BD"/>
    <w:rsid w:val="000D3D95"/>
    <w:rsid w:val="000D4A9D"/>
    <w:rsid w:val="000E13F3"/>
    <w:rsid w:val="000E18E4"/>
    <w:rsid w:val="000E466C"/>
    <w:rsid w:val="000E65E5"/>
    <w:rsid w:val="000E6712"/>
    <w:rsid w:val="000F1124"/>
    <w:rsid w:val="000F1241"/>
    <w:rsid w:val="000F3D60"/>
    <w:rsid w:val="000F41F8"/>
    <w:rsid w:val="000F51C7"/>
    <w:rsid w:val="000F5E61"/>
    <w:rsid w:val="00111990"/>
    <w:rsid w:val="00111A39"/>
    <w:rsid w:val="001158D2"/>
    <w:rsid w:val="00117C4B"/>
    <w:rsid w:val="00120BB3"/>
    <w:rsid w:val="00136556"/>
    <w:rsid w:val="00140C3E"/>
    <w:rsid w:val="0014535C"/>
    <w:rsid w:val="0014594C"/>
    <w:rsid w:val="00151561"/>
    <w:rsid w:val="001537BF"/>
    <w:rsid w:val="0015619C"/>
    <w:rsid w:val="00161332"/>
    <w:rsid w:val="001648E3"/>
    <w:rsid w:val="00166570"/>
    <w:rsid w:val="0016660F"/>
    <w:rsid w:val="001712E7"/>
    <w:rsid w:val="0017169C"/>
    <w:rsid w:val="00171921"/>
    <w:rsid w:val="001763F5"/>
    <w:rsid w:val="00180CDA"/>
    <w:rsid w:val="001831E3"/>
    <w:rsid w:val="00183376"/>
    <w:rsid w:val="001870FB"/>
    <w:rsid w:val="00191B2B"/>
    <w:rsid w:val="00195552"/>
    <w:rsid w:val="00197FEC"/>
    <w:rsid w:val="001A09BE"/>
    <w:rsid w:val="001A0E80"/>
    <w:rsid w:val="001A5010"/>
    <w:rsid w:val="001A7F8A"/>
    <w:rsid w:val="001B16C6"/>
    <w:rsid w:val="001C2E5C"/>
    <w:rsid w:val="001C7359"/>
    <w:rsid w:val="001C7AA7"/>
    <w:rsid w:val="001E6571"/>
    <w:rsid w:val="001E68C3"/>
    <w:rsid w:val="001F17D0"/>
    <w:rsid w:val="001F3F3C"/>
    <w:rsid w:val="001F691A"/>
    <w:rsid w:val="00201E5A"/>
    <w:rsid w:val="00206445"/>
    <w:rsid w:val="0021340C"/>
    <w:rsid w:val="00216822"/>
    <w:rsid w:val="00217426"/>
    <w:rsid w:val="00220458"/>
    <w:rsid w:val="0022591F"/>
    <w:rsid w:val="00227C1D"/>
    <w:rsid w:val="00230448"/>
    <w:rsid w:val="0023342C"/>
    <w:rsid w:val="0023495E"/>
    <w:rsid w:val="0023631C"/>
    <w:rsid w:val="002411BB"/>
    <w:rsid w:val="00242A7A"/>
    <w:rsid w:val="00243E39"/>
    <w:rsid w:val="002570C3"/>
    <w:rsid w:val="002625C2"/>
    <w:rsid w:val="00265D2E"/>
    <w:rsid w:val="00266B4A"/>
    <w:rsid w:val="0028081F"/>
    <w:rsid w:val="00283A26"/>
    <w:rsid w:val="0028616C"/>
    <w:rsid w:val="00287104"/>
    <w:rsid w:val="002956D0"/>
    <w:rsid w:val="002A0664"/>
    <w:rsid w:val="002A446F"/>
    <w:rsid w:val="002B2C23"/>
    <w:rsid w:val="002B3643"/>
    <w:rsid w:val="002B3DD0"/>
    <w:rsid w:val="002C0247"/>
    <w:rsid w:val="002C38BE"/>
    <w:rsid w:val="002C5840"/>
    <w:rsid w:val="002C62EB"/>
    <w:rsid w:val="002D2760"/>
    <w:rsid w:val="002D5F7D"/>
    <w:rsid w:val="002E527D"/>
    <w:rsid w:val="002F2541"/>
    <w:rsid w:val="002F2D05"/>
    <w:rsid w:val="002F3520"/>
    <w:rsid w:val="002F65DB"/>
    <w:rsid w:val="00302282"/>
    <w:rsid w:val="00306FA3"/>
    <w:rsid w:val="00307A95"/>
    <w:rsid w:val="00307C14"/>
    <w:rsid w:val="00307F72"/>
    <w:rsid w:val="003201AD"/>
    <w:rsid w:val="00321C1C"/>
    <w:rsid w:val="00321D8F"/>
    <w:rsid w:val="003234BB"/>
    <w:rsid w:val="00325CBD"/>
    <w:rsid w:val="00334C7C"/>
    <w:rsid w:val="00335834"/>
    <w:rsid w:val="003411EA"/>
    <w:rsid w:val="00347AE5"/>
    <w:rsid w:val="003605CE"/>
    <w:rsid w:val="003609BC"/>
    <w:rsid w:val="00360EC1"/>
    <w:rsid w:val="0036659D"/>
    <w:rsid w:val="00370BEA"/>
    <w:rsid w:val="00372320"/>
    <w:rsid w:val="003752B8"/>
    <w:rsid w:val="0038147B"/>
    <w:rsid w:val="00383125"/>
    <w:rsid w:val="00392BF7"/>
    <w:rsid w:val="003945AE"/>
    <w:rsid w:val="0039468C"/>
    <w:rsid w:val="0039657E"/>
    <w:rsid w:val="00396CAC"/>
    <w:rsid w:val="0039726D"/>
    <w:rsid w:val="00397786"/>
    <w:rsid w:val="003A1874"/>
    <w:rsid w:val="003A19F5"/>
    <w:rsid w:val="003A44A1"/>
    <w:rsid w:val="003C2BAD"/>
    <w:rsid w:val="003C4865"/>
    <w:rsid w:val="003D0C84"/>
    <w:rsid w:val="003D34B5"/>
    <w:rsid w:val="003E1CC0"/>
    <w:rsid w:val="003F33AF"/>
    <w:rsid w:val="003F45A8"/>
    <w:rsid w:val="00400A8B"/>
    <w:rsid w:val="00403411"/>
    <w:rsid w:val="0040584B"/>
    <w:rsid w:val="00410A43"/>
    <w:rsid w:val="00410AEF"/>
    <w:rsid w:val="0041133F"/>
    <w:rsid w:val="00412253"/>
    <w:rsid w:val="00413FA6"/>
    <w:rsid w:val="0041709E"/>
    <w:rsid w:val="00431BE1"/>
    <w:rsid w:val="0043329A"/>
    <w:rsid w:val="00433EDC"/>
    <w:rsid w:val="0043777E"/>
    <w:rsid w:val="0044153C"/>
    <w:rsid w:val="004421DD"/>
    <w:rsid w:val="00442542"/>
    <w:rsid w:val="0044447F"/>
    <w:rsid w:val="00455288"/>
    <w:rsid w:val="00456606"/>
    <w:rsid w:val="004609DB"/>
    <w:rsid w:val="004610EF"/>
    <w:rsid w:val="00461BBE"/>
    <w:rsid w:val="004667C3"/>
    <w:rsid w:val="00481436"/>
    <w:rsid w:val="00484C9C"/>
    <w:rsid w:val="00496055"/>
    <w:rsid w:val="004A2842"/>
    <w:rsid w:val="004A45B6"/>
    <w:rsid w:val="004A4D02"/>
    <w:rsid w:val="004A629C"/>
    <w:rsid w:val="004A6846"/>
    <w:rsid w:val="004B6E21"/>
    <w:rsid w:val="004C336B"/>
    <w:rsid w:val="004C6D0B"/>
    <w:rsid w:val="004C7920"/>
    <w:rsid w:val="004C7C22"/>
    <w:rsid w:val="004D3500"/>
    <w:rsid w:val="004D52F9"/>
    <w:rsid w:val="004D620C"/>
    <w:rsid w:val="004D676E"/>
    <w:rsid w:val="004D726F"/>
    <w:rsid w:val="004E335D"/>
    <w:rsid w:val="004E5508"/>
    <w:rsid w:val="004E742A"/>
    <w:rsid w:val="004E7B92"/>
    <w:rsid w:val="004F3BBF"/>
    <w:rsid w:val="004F7E12"/>
    <w:rsid w:val="00507FD3"/>
    <w:rsid w:val="00510279"/>
    <w:rsid w:val="00513A08"/>
    <w:rsid w:val="00514FAE"/>
    <w:rsid w:val="00524C7A"/>
    <w:rsid w:val="00532635"/>
    <w:rsid w:val="00532BF6"/>
    <w:rsid w:val="00533075"/>
    <w:rsid w:val="0054279F"/>
    <w:rsid w:val="00543BE6"/>
    <w:rsid w:val="00553D0D"/>
    <w:rsid w:val="00554288"/>
    <w:rsid w:val="00555BE8"/>
    <w:rsid w:val="00556178"/>
    <w:rsid w:val="00557CCC"/>
    <w:rsid w:val="00562D40"/>
    <w:rsid w:val="005733F7"/>
    <w:rsid w:val="00575DAB"/>
    <w:rsid w:val="00580C2E"/>
    <w:rsid w:val="00581821"/>
    <w:rsid w:val="005838D5"/>
    <w:rsid w:val="00584158"/>
    <w:rsid w:val="00584C20"/>
    <w:rsid w:val="0058500F"/>
    <w:rsid w:val="005851F2"/>
    <w:rsid w:val="005903E1"/>
    <w:rsid w:val="00591BD2"/>
    <w:rsid w:val="00594156"/>
    <w:rsid w:val="005B04E6"/>
    <w:rsid w:val="005B5B96"/>
    <w:rsid w:val="005C184B"/>
    <w:rsid w:val="005C1D96"/>
    <w:rsid w:val="005C357F"/>
    <w:rsid w:val="005C485A"/>
    <w:rsid w:val="005C679D"/>
    <w:rsid w:val="005C7C07"/>
    <w:rsid w:val="005D3C86"/>
    <w:rsid w:val="005D5D97"/>
    <w:rsid w:val="005D7920"/>
    <w:rsid w:val="005E2E7D"/>
    <w:rsid w:val="005E37C1"/>
    <w:rsid w:val="005F2E57"/>
    <w:rsid w:val="005F3E17"/>
    <w:rsid w:val="005F4E2B"/>
    <w:rsid w:val="005F676C"/>
    <w:rsid w:val="0060169F"/>
    <w:rsid w:val="00602395"/>
    <w:rsid w:val="006100C8"/>
    <w:rsid w:val="00610A4E"/>
    <w:rsid w:val="00611BB6"/>
    <w:rsid w:val="00614D6D"/>
    <w:rsid w:val="0062156C"/>
    <w:rsid w:val="00622B88"/>
    <w:rsid w:val="006277F2"/>
    <w:rsid w:val="00651971"/>
    <w:rsid w:val="006734E3"/>
    <w:rsid w:val="00686AAE"/>
    <w:rsid w:val="00687ECB"/>
    <w:rsid w:val="006949EC"/>
    <w:rsid w:val="006A4D27"/>
    <w:rsid w:val="006C1172"/>
    <w:rsid w:val="006C7EE7"/>
    <w:rsid w:val="006D233F"/>
    <w:rsid w:val="006E01A4"/>
    <w:rsid w:val="006F21C0"/>
    <w:rsid w:val="006F66FF"/>
    <w:rsid w:val="00700F74"/>
    <w:rsid w:val="00701A16"/>
    <w:rsid w:val="00703349"/>
    <w:rsid w:val="00706FE2"/>
    <w:rsid w:val="00714744"/>
    <w:rsid w:val="007208CF"/>
    <w:rsid w:val="0072230A"/>
    <w:rsid w:val="00727411"/>
    <w:rsid w:val="00730FF0"/>
    <w:rsid w:val="00744914"/>
    <w:rsid w:val="00751957"/>
    <w:rsid w:val="007521D8"/>
    <w:rsid w:val="00753B1C"/>
    <w:rsid w:val="00754871"/>
    <w:rsid w:val="007550B8"/>
    <w:rsid w:val="00756408"/>
    <w:rsid w:val="0076618D"/>
    <w:rsid w:val="0076766A"/>
    <w:rsid w:val="00775D29"/>
    <w:rsid w:val="007805FB"/>
    <w:rsid w:val="00785A1A"/>
    <w:rsid w:val="00793B5A"/>
    <w:rsid w:val="007A3574"/>
    <w:rsid w:val="007A3C41"/>
    <w:rsid w:val="007A70F6"/>
    <w:rsid w:val="007A77F6"/>
    <w:rsid w:val="007B072B"/>
    <w:rsid w:val="007B36C9"/>
    <w:rsid w:val="007B3C37"/>
    <w:rsid w:val="007B710C"/>
    <w:rsid w:val="007C0288"/>
    <w:rsid w:val="007D2BC4"/>
    <w:rsid w:val="007D58FC"/>
    <w:rsid w:val="007E0742"/>
    <w:rsid w:val="007E24F8"/>
    <w:rsid w:val="007E376F"/>
    <w:rsid w:val="007F326F"/>
    <w:rsid w:val="00800C44"/>
    <w:rsid w:val="00804049"/>
    <w:rsid w:val="00815383"/>
    <w:rsid w:val="00817186"/>
    <w:rsid w:val="00822812"/>
    <w:rsid w:val="008240E7"/>
    <w:rsid w:val="00824361"/>
    <w:rsid w:val="008277DB"/>
    <w:rsid w:val="008344AE"/>
    <w:rsid w:val="00835BAF"/>
    <w:rsid w:val="00836919"/>
    <w:rsid w:val="00836B16"/>
    <w:rsid w:val="008538C4"/>
    <w:rsid w:val="00861F3B"/>
    <w:rsid w:val="00863A40"/>
    <w:rsid w:val="00866E37"/>
    <w:rsid w:val="00867EBA"/>
    <w:rsid w:val="00872A7E"/>
    <w:rsid w:val="008751D2"/>
    <w:rsid w:val="00880AC6"/>
    <w:rsid w:val="008820BC"/>
    <w:rsid w:val="00884F95"/>
    <w:rsid w:val="00886512"/>
    <w:rsid w:val="00886A95"/>
    <w:rsid w:val="008927BC"/>
    <w:rsid w:val="00896A37"/>
    <w:rsid w:val="00897842"/>
    <w:rsid w:val="008A4969"/>
    <w:rsid w:val="008A4E71"/>
    <w:rsid w:val="008B0411"/>
    <w:rsid w:val="008B543F"/>
    <w:rsid w:val="008B5765"/>
    <w:rsid w:val="008B5CA8"/>
    <w:rsid w:val="008B6503"/>
    <w:rsid w:val="008B775D"/>
    <w:rsid w:val="008C1E2A"/>
    <w:rsid w:val="008C378C"/>
    <w:rsid w:val="008C455A"/>
    <w:rsid w:val="008C4C8F"/>
    <w:rsid w:val="008D1929"/>
    <w:rsid w:val="008D6E79"/>
    <w:rsid w:val="008E502D"/>
    <w:rsid w:val="008F6B69"/>
    <w:rsid w:val="008F7644"/>
    <w:rsid w:val="009035D4"/>
    <w:rsid w:val="00903D2A"/>
    <w:rsid w:val="00904A99"/>
    <w:rsid w:val="00905F94"/>
    <w:rsid w:val="00914CEA"/>
    <w:rsid w:val="00915EA3"/>
    <w:rsid w:val="00920017"/>
    <w:rsid w:val="00922B34"/>
    <w:rsid w:val="0092619D"/>
    <w:rsid w:val="00931CDD"/>
    <w:rsid w:val="00935103"/>
    <w:rsid w:val="0093776E"/>
    <w:rsid w:val="009377B0"/>
    <w:rsid w:val="009403B7"/>
    <w:rsid w:val="0094499A"/>
    <w:rsid w:val="00953D02"/>
    <w:rsid w:val="00963420"/>
    <w:rsid w:val="00967AE6"/>
    <w:rsid w:val="00970312"/>
    <w:rsid w:val="00970859"/>
    <w:rsid w:val="00983DEC"/>
    <w:rsid w:val="0098432A"/>
    <w:rsid w:val="009A3723"/>
    <w:rsid w:val="009A53BE"/>
    <w:rsid w:val="009A5455"/>
    <w:rsid w:val="009A54CD"/>
    <w:rsid w:val="009A62AB"/>
    <w:rsid w:val="009A6E06"/>
    <w:rsid w:val="009C4338"/>
    <w:rsid w:val="009D634B"/>
    <w:rsid w:val="009D7781"/>
    <w:rsid w:val="009E00CA"/>
    <w:rsid w:val="009F31DE"/>
    <w:rsid w:val="00A0466B"/>
    <w:rsid w:val="00A04A4C"/>
    <w:rsid w:val="00A0589A"/>
    <w:rsid w:val="00A1472F"/>
    <w:rsid w:val="00A16184"/>
    <w:rsid w:val="00A21DB8"/>
    <w:rsid w:val="00A24089"/>
    <w:rsid w:val="00A265BF"/>
    <w:rsid w:val="00A3004B"/>
    <w:rsid w:val="00A30267"/>
    <w:rsid w:val="00A32DF8"/>
    <w:rsid w:val="00A5727A"/>
    <w:rsid w:val="00A61EFD"/>
    <w:rsid w:val="00A640C5"/>
    <w:rsid w:val="00A64383"/>
    <w:rsid w:val="00A67250"/>
    <w:rsid w:val="00A70BB7"/>
    <w:rsid w:val="00A83830"/>
    <w:rsid w:val="00A85722"/>
    <w:rsid w:val="00A8580C"/>
    <w:rsid w:val="00A962C3"/>
    <w:rsid w:val="00A97F3D"/>
    <w:rsid w:val="00AA510F"/>
    <w:rsid w:val="00AA562B"/>
    <w:rsid w:val="00AB0DB5"/>
    <w:rsid w:val="00AB157F"/>
    <w:rsid w:val="00AB2C1F"/>
    <w:rsid w:val="00AB49C1"/>
    <w:rsid w:val="00AC1908"/>
    <w:rsid w:val="00AD5725"/>
    <w:rsid w:val="00AE1645"/>
    <w:rsid w:val="00AE43CA"/>
    <w:rsid w:val="00AE7185"/>
    <w:rsid w:val="00AF0517"/>
    <w:rsid w:val="00AF4F54"/>
    <w:rsid w:val="00B10166"/>
    <w:rsid w:val="00B15124"/>
    <w:rsid w:val="00B2249F"/>
    <w:rsid w:val="00B269ED"/>
    <w:rsid w:val="00B30121"/>
    <w:rsid w:val="00B3445C"/>
    <w:rsid w:val="00B42F6A"/>
    <w:rsid w:val="00B451D5"/>
    <w:rsid w:val="00B4601E"/>
    <w:rsid w:val="00B46661"/>
    <w:rsid w:val="00B47F80"/>
    <w:rsid w:val="00B507E7"/>
    <w:rsid w:val="00B525DD"/>
    <w:rsid w:val="00B54875"/>
    <w:rsid w:val="00B54B23"/>
    <w:rsid w:val="00B706B5"/>
    <w:rsid w:val="00B72FD6"/>
    <w:rsid w:val="00B77D00"/>
    <w:rsid w:val="00B84EBE"/>
    <w:rsid w:val="00B961F8"/>
    <w:rsid w:val="00BA5B36"/>
    <w:rsid w:val="00BB047D"/>
    <w:rsid w:val="00BB2A36"/>
    <w:rsid w:val="00BB63CF"/>
    <w:rsid w:val="00BC5AE9"/>
    <w:rsid w:val="00BD51AE"/>
    <w:rsid w:val="00BD5E96"/>
    <w:rsid w:val="00BD700C"/>
    <w:rsid w:val="00BE0677"/>
    <w:rsid w:val="00BE131F"/>
    <w:rsid w:val="00BE6AED"/>
    <w:rsid w:val="00BF12D3"/>
    <w:rsid w:val="00C011A0"/>
    <w:rsid w:val="00C03457"/>
    <w:rsid w:val="00C1743B"/>
    <w:rsid w:val="00C26BD1"/>
    <w:rsid w:val="00C32B21"/>
    <w:rsid w:val="00C34109"/>
    <w:rsid w:val="00C34B9B"/>
    <w:rsid w:val="00C43135"/>
    <w:rsid w:val="00C55D37"/>
    <w:rsid w:val="00C62D49"/>
    <w:rsid w:val="00C652C0"/>
    <w:rsid w:val="00C70D10"/>
    <w:rsid w:val="00C75CC9"/>
    <w:rsid w:val="00C77A60"/>
    <w:rsid w:val="00C80FC8"/>
    <w:rsid w:val="00C81A9C"/>
    <w:rsid w:val="00C97FE0"/>
    <w:rsid w:val="00CB0276"/>
    <w:rsid w:val="00CB10F0"/>
    <w:rsid w:val="00CB1988"/>
    <w:rsid w:val="00CB52CC"/>
    <w:rsid w:val="00CC3406"/>
    <w:rsid w:val="00CC630D"/>
    <w:rsid w:val="00CD1CC6"/>
    <w:rsid w:val="00CD4CE9"/>
    <w:rsid w:val="00CD5407"/>
    <w:rsid w:val="00CF7753"/>
    <w:rsid w:val="00D135CB"/>
    <w:rsid w:val="00D221D8"/>
    <w:rsid w:val="00D26AF0"/>
    <w:rsid w:val="00D36E61"/>
    <w:rsid w:val="00D519D8"/>
    <w:rsid w:val="00D7403D"/>
    <w:rsid w:val="00D819B8"/>
    <w:rsid w:val="00D862C3"/>
    <w:rsid w:val="00D93105"/>
    <w:rsid w:val="00D936F6"/>
    <w:rsid w:val="00D95C27"/>
    <w:rsid w:val="00D96292"/>
    <w:rsid w:val="00DA4807"/>
    <w:rsid w:val="00DA7E73"/>
    <w:rsid w:val="00DB13B3"/>
    <w:rsid w:val="00DB42C3"/>
    <w:rsid w:val="00DB4D16"/>
    <w:rsid w:val="00DB6B8C"/>
    <w:rsid w:val="00DC42C6"/>
    <w:rsid w:val="00DC5BAB"/>
    <w:rsid w:val="00DD1A52"/>
    <w:rsid w:val="00DD5B35"/>
    <w:rsid w:val="00DD7536"/>
    <w:rsid w:val="00DE213E"/>
    <w:rsid w:val="00DE7EF4"/>
    <w:rsid w:val="00DF0CF7"/>
    <w:rsid w:val="00DF11D2"/>
    <w:rsid w:val="00DF36A7"/>
    <w:rsid w:val="00E046DD"/>
    <w:rsid w:val="00E11FE4"/>
    <w:rsid w:val="00E15356"/>
    <w:rsid w:val="00E214F9"/>
    <w:rsid w:val="00E24870"/>
    <w:rsid w:val="00E35D31"/>
    <w:rsid w:val="00E37B15"/>
    <w:rsid w:val="00E4242D"/>
    <w:rsid w:val="00E531C2"/>
    <w:rsid w:val="00E607B9"/>
    <w:rsid w:val="00E61351"/>
    <w:rsid w:val="00E66EAF"/>
    <w:rsid w:val="00E67236"/>
    <w:rsid w:val="00E71F8B"/>
    <w:rsid w:val="00E8055C"/>
    <w:rsid w:val="00E8309A"/>
    <w:rsid w:val="00E9011C"/>
    <w:rsid w:val="00E933AE"/>
    <w:rsid w:val="00E93622"/>
    <w:rsid w:val="00E93FFE"/>
    <w:rsid w:val="00E95596"/>
    <w:rsid w:val="00E96E35"/>
    <w:rsid w:val="00EA136C"/>
    <w:rsid w:val="00EA5CD1"/>
    <w:rsid w:val="00EA72C6"/>
    <w:rsid w:val="00EB036B"/>
    <w:rsid w:val="00EB0BD3"/>
    <w:rsid w:val="00EB4E46"/>
    <w:rsid w:val="00EB7ABD"/>
    <w:rsid w:val="00EC696F"/>
    <w:rsid w:val="00EC7AC8"/>
    <w:rsid w:val="00ED05D9"/>
    <w:rsid w:val="00ED489A"/>
    <w:rsid w:val="00EE35AC"/>
    <w:rsid w:val="00EF1187"/>
    <w:rsid w:val="00EF509C"/>
    <w:rsid w:val="00F1773D"/>
    <w:rsid w:val="00F17C06"/>
    <w:rsid w:val="00F210B8"/>
    <w:rsid w:val="00F26BEE"/>
    <w:rsid w:val="00F27AD8"/>
    <w:rsid w:val="00F30C1A"/>
    <w:rsid w:val="00F33BF1"/>
    <w:rsid w:val="00F349CD"/>
    <w:rsid w:val="00F36278"/>
    <w:rsid w:val="00F370FC"/>
    <w:rsid w:val="00F41C10"/>
    <w:rsid w:val="00F41CB7"/>
    <w:rsid w:val="00F44EAD"/>
    <w:rsid w:val="00F45F7B"/>
    <w:rsid w:val="00F4672D"/>
    <w:rsid w:val="00F47402"/>
    <w:rsid w:val="00F47BF6"/>
    <w:rsid w:val="00F565F4"/>
    <w:rsid w:val="00F6021C"/>
    <w:rsid w:val="00F60713"/>
    <w:rsid w:val="00F6193A"/>
    <w:rsid w:val="00F65285"/>
    <w:rsid w:val="00F678C9"/>
    <w:rsid w:val="00F70733"/>
    <w:rsid w:val="00F7200A"/>
    <w:rsid w:val="00F817EF"/>
    <w:rsid w:val="00F82617"/>
    <w:rsid w:val="00F85368"/>
    <w:rsid w:val="00F910B4"/>
    <w:rsid w:val="00F979A2"/>
    <w:rsid w:val="00FA78D1"/>
    <w:rsid w:val="00FD1F09"/>
    <w:rsid w:val="00FD4E0E"/>
    <w:rsid w:val="00FD66E3"/>
    <w:rsid w:val="00FE1634"/>
    <w:rsid w:val="00FE26DD"/>
    <w:rsid w:val="00FE76AF"/>
    <w:rsid w:val="00FF424D"/>
    <w:rsid w:val="00FF5BCD"/>
    <w:rsid w:val="18CE0F0C"/>
    <w:rsid w:val="1CF189F4"/>
    <w:rsid w:val="22E72EE6"/>
    <w:rsid w:val="23FBEB14"/>
    <w:rsid w:val="32D7054D"/>
    <w:rsid w:val="4BE37276"/>
    <w:rsid w:val="5E30C092"/>
    <w:rsid w:val="66249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4D831"/>
  <w15:docId w15:val="{03169CFB-E5ED-41CB-A3BB-4897915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D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2A"/>
  </w:style>
  <w:style w:type="paragraph" w:styleId="Footer">
    <w:name w:val="footer"/>
    <w:basedOn w:val="Normal"/>
    <w:link w:val="FooterChar"/>
    <w:uiPriority w:val="99"/>
    <w:unhideWhenUsed/>
    <w:rsid w:val="008C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2A"/>
  </w:style>
  <w:style w:type="character" w:styleId="CommentReference">
    <w:name w:val="annotation reference"/>
    <w:basedOn w:val="DefaultParagraphFont"/>
    <w:uiPriority w:val="99"/>
    <w:semiHidden/>
    <w:unhideWhenUsed/>
    <w:rsid w:val="00E9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131F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83125"/>
  </w:style>
  <w:style w:type="table" w:customStyle="1" w:styleId="TableGrid1">
    <w:name w:val="Table Grid1"/>
    <w:basedOn w:val="TableNormal"/>
    <w:next w:val="TableGrid"/>
    <w:uiPriority w:val="59"/>
    <w:rsid w:val="008C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677"/>
    <w:rPr>
      <w:b/>
      <w:bCs/>
    </w:rPr>
  </w:style>
  <w:style w:type="paragraph" w:customStyle="1" w:styleId="p">
    <w:name w:val="p"/>
    <w:basedOn w:val="Normal"/>
    <w:rsid w:val="00BE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393736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B041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9726D"/>
    <w:rPr>
      <w:color w:val="808080"/>
    </w:rPr>
  </w:style>
  <w:style w:type="table" w:styleId="ListTable7Colorful-Accent1">
    <w:name w:val="List Table 7 Colorful Accent 1"/>
    <w:basedOn w:val="TableNormal"/>
    <w:uiPriority w:val="52"/>
    <w:rsid w:val="007D5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7D58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">
    <w:name w:val="Grid Table 5 Dark"/>
    <w:basedOn w:val="TableNormal"/>
    <w:uiPriority w:val="50"/>
    <w:rsid w:val="007D5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7D58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7D58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5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778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40C3E"/>
  </w:style>
  <w:style w:type="character" w:customStyle="1" w:styleId="eop">
    <w:name w:val="eop"/>
    <w:basedOn w:val="DefaultParagraphFont"/>
    <w:rsid w:val="00140C3E"/>
  </w:style>
  <w:style w:type="paragraph" w:customStyle="1" w:styleId="paragraph">
    <w:name w:val="paragraph"/>
    <w:basedOn w:val="Normal"/>
    <w:rsid w:val="00C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3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1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7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7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2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1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5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councils/epsrc/remit-programmes-and-priorities/our-research-portfolio-and-priorit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psrc.ukri.org/research/framewor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councils/epsrc/remit-programmes-and-priorities/our-research-portfolio-and-priorit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kri.org/councils/epsrc/remit-programmes-and-priorities/our-research-portfolio-and-prioriti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psrc.ukri.org/research/framewor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AAEB7BD765E43B82ED424FFC0081D" ma:contentTypeVersion="12" ma:contentTypeDescription="Create a new document." ma:contentTypeScope="" ma:versionID="265d357c9f0174d0135582000fc53a30">
  <xsd:schema xmlns:xsd="http://www.w3.org/2001/XMLSchema" xmlns:xs="http://www.w3.org/2001/XMLSchema" xmlns:p="http://schemas.microsoft.com/office/2006/metadata/properties" xmlns:ns2="71d8d697-03fe-41fb-bad2-aec8ad1c644d" xmlns:ns3="cfc1fe17-236d-46f5-bef0-20ac650e5d63" xmlns:ns4="3f4ce6b2-7e6f-4f89-a826-56f414c4fba6" targetNamespace="http://schemas.microsoft.com/office/2006/metadata/properties" ma:root="true" ma:fieldsID="e47baf4e27e6c9803402510ebb016e40" ns2:_="" ns3:_="" ns4:_="">
    <xsd:import namespace="71d8d697-03fe-41fb-bad2-aec8ad1c644d"/>
    <xsd:import namespace="cfc1fe17-236d-46f5-bef0-20ac650e5d63"/>
    <xsd:import namespace="3f4ce6b2-7e6f-4f89-a826-56f414c4f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8d697-03fe-41fb-bad2-aec8ad1c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1fe17-236d-46f5-bef0-20ac650e5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ce6b2-7e6f-4f89-a826-56f414c4fb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56a3d9-2c10-47c4-8284-6c97cbf61a76}" ma:internalName="TaxCatchAll" ma:showField="CatchAllData" ma:web="3f4ce6b2-7e6f-4f89-a826-56f414c4f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c1fe17-236d-46f5-bef0-20ac650e5d63">
      <UserInfo>
        <DisplayName>KERR Lorraine</DisplayName>
        <AccountId>2617</AccountId>
        <AccountType/>
      </UserInfo>
      <UserInfo>
        <DisplayName>MORROW John</DisplayName>
        <AccountId>2906</AccountId>
        <AccountType/>
      </UserInfo>
      <UserInfo>
        <DisplayName>JEFFREY John</DisplayName>
        <AccountId>118</AccountId>
        <AccountType/>
      </UserInfo>
      <UserInfo>
        <DisplayName>HATCH Ian</DisplayName>
        <AccountId>1982</AccountId>
        <AccountType/>
      </UserInfo>
      <UserInfo>
        <DisplayName>GIEREMEK Ania</DisplayName>
        <AccountId>3742</AccountId>
        <AccountType/>
      </UserInfo>
    </SharedWithUsers>
    <lcf76f155ced4ddcb4097134ff3c332f xmlns="71d8d697-03fe-41fb-bad2-aec8ad1c644d">
      <Terms xmlns="http://schemas.microsoft.com/office/infopath/2007/PartnerControls"/>
    </lcf76f155ced4ddcb4097134ff3c332f>
    <TaxCatchAll xmlns="3f4ce6b2-7e6f-4f89-a826-56f414c4fb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B4230-5F79-4894-BFD1-F266E963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8d697-03fe-41fb-bad2-aec8ad1c644d"/>
    <ds:schemaRef ds:uri="cfc1fe17-236d-46f5-bef0-20ac650e5d63"/>
    <ds:schemaRef ds:uri="3f4ce6b2-7e6f-4f89-a826-56f414c4f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238C5-B1D8-4B55-8766-3AD3FCB9DB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875A7-3E44-45B9-B224-AB16AAF24F5E}">
  <ds:schemaRefs>
    <ds:schemaRef ds:uri="http://schemas.microsoft.com/office/2006/metadata/properties"/>
    <ds:schemaRef ds:uri="http://schemas.microsoft.com/office/infopath/2007/PartnerControls"/>
    <ds:schemaRef ds:uri="cfc1fe17-236d-46f5-bef0-20ac650e5d63"/>
    <ds:schemaRef ds:uri="71d8d697-03fe-41fb-bad2-aec8ad1c644d"/>
    <ds:schemaRef ds:uri="3f4ce6b2-7e6f-4f89-a826-56f414c4fba6"/>
  </ds:schemaRefs>
</ds:datastoreItem>
</file>

<file path=customXml/itemProps4.xml><?xml version="1.0" encoding="utf-8"?>
<ds:datastoreItem xmlns:ds="http://schemas.openxmlformats.org/officeDocument/2006/customXml" ds:itemID="{36C4DED0-252C-4A6A-AC67-8BA50B5D3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1242</Words>
  <Characters>7082</Characters>
  <Application>Microsoft Office Word</Application>
  <DocSecurity>0</DocSecurity>
  <Lines>59</Lines>
  <Paragraphs>16</Paragraphs>
  <ScaleCrop>false</ScaleCrop>
  <Company>RCUK SSC Ltd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Porter, Lynne M.</dc:creator>
  <cp:lastModifiedBy>Hjalmar Eriksson</cp:lastModifiedBy>
  <cp:revision>24</cp:revision>
  <cp:lastPrinted>2017-07-05T09:40:00Z</cp:lastPrinted>
  <dcterms:created xsi:type="dcterms:W3CDTF">2022-08-19T10:45:00Z</dcterms:created>
  <dcterms:modified xsi:type="dcterms:W3CDTF">2023-05-19T10:26:00Z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0x010100787AAEB7BD765E43B82ED424FFC0081D</vt:lpwstr>
  </property>
  <property fmtid="{D5CDD505-2E9C-101B-9397-08002B2CF9AE}" pid="3" name="_dlc_DocIdItemGuid">
    <vt:lpwstr>2c4be056-04be-4d54-85d4-cbff795237e6</vt:lpwstr>
  </property>
  <property fmtid="{D5CDD505-2E9C-101B-9397-08002B2CF9AE}" pid="4" name="Order">
    <vt:r8>2720600</vt:r8>
  </property>
  <property fmtid="{D5CDD505-2E9C-101B-9397-08002B2CF9AE}" pid="5" name="xd_Signature">
    <vt:bool>false</vt:bool>
  </property>
  <property fmtid="{D5CDD505-2E9C-101B-9397-08002B2CF9AE}" pid="6" name="SharedWithUsers">
    <vt:lpwstr>2617;#KERR Lorraine;#2906;#MORROW John;#118;#JEFFREY John;#1982;#HATCH Ian;#3742;#GIEREMEK Ania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dlc_DocId">
    <vt:lpwstr>J47MQKMV7YRM-139-27206</vt:lpwstr>
  </property>
  <property fmtid="{D5CDD505-2E9C-101B-9397-08002B2CF9AE}" pid="10" name="TriggerFlowInfo">
    <vt:lpwstr/>
  </property>
  <property fmtid="{D5CDD505-2E9C-101B-9397-08002B2CF9AE}" pid="11" name="_dlc_DocIdUrl">
    <vt:lpwstr>https://uoe.sharepoint.com/sites/eri/marketing/_layouts/15/DocIdRedir.aspx?ID=J47MQKMV7YRM-139-27206, J47MQKMV7YRM-139-27206</vt:lpwstr>
  </property>
  <property fmtid="{D5CDD505-2E9C-101B-9397-08002B2CF9AE}" pid="12" name="Preview">
    <vt:lpwstr>, 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