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B1FC" w14:textId="77777777" w:rsidR="00053B9E" w:rsidRPr="00622E47" w:rsidRDefault="00053B9E" w:rsidP="00053B9E">
      <w:pPr>
        <w:pStyle w:val="Header"/>
        <w:jc w:val="center"/>
        <w:rPr>
          <w:rFonts w:ascii="Times New Roman" w:hAnsi="Times New Roman" w:cs="Times New Roman"/>
          <w:b/>
          <w:sz w:val="32"/>
        </w:rPr>
      </w:pPr>
      <w:r w:rsidRPr="00622E47">
        <w:rPr>
          <w:rFonts w:ascii="Times New Roman" w:hAnsi="Times New Roman" w:cs="Times New Roman"/>
          <w:b/>
          <w:sz w:val="32"/>
        </w:rPr>
        <w:t>Public Art &amp; Anatomy Exhibition</w:t>
      </w:r>
    </w:p>
    <w:p w14:paraId="37ABC4B3" w14:textId="77777777" w:rsidR="00053B9E" w:rsidRDefault="00053B9E" w:rsidP="00053B9E">
      <w:pPr>
        <w:rPr>
          <w:rFonts w:ascii="Times New Roman" w:hAnsi="Times New Roman" w:cs="Times New Roman"/>
          <w:b/>
          <w:sz w:val="36"/>
          <w:szCs w:val="36"/>
        </w:rPr>
      </w:pPr>
    </w:p>
    <w:p w14:paraId="53A5CAB0" w14:textId="77777777" w:rsidR="00053B9E" w:rsidRPr="00995C62" w:rsidRDefault="00053B9E" w:rsidP="00053B9E">
      <w:pPr>
        <w:rPr>
          <w:rFonts w:ascii="Times New Roman" w:hAnsi="Times New Roman" w:cs="Times New Roman"/>
        </w:rPr>
      </w:pPr>
      <w:r w:rsidRPr="00995C62">
        <w:rPr>
          <w:rFonts w:ascii="Times New Roman" w:hAnsi="Times New Roman" w:cs="Times New Roman"/>
          <w:b/>
          <w:sz w:val="36"/>
          <w:szCs w:val="36"/>
        </w:rPr>
        <w:t>SUBMISSION FORM</w:t>
      </w:r>
    </w:p>
    <w:p w14:paraId="1A5D9C9A" w14:textId="77777777" w:rsidR="00053B9E" w:rsidRDefault="00053B9E" w:rsidP="00053B9E">
      <w:pPr>
        <w:rPr>
          <w:rFonts w:ascii="Times New Roman" w:hAnsi="Times New Roman" w:cs="Times New Roman"/>
          <w:sz w:val="22"/>
          <w:szCs w:val="22"/>
        </w:rPr>
      </w:pPr>
    </w:p>
    <w:p w14:paraId="144D918C" w14:textId="7AE87FBA" w:rsidR="00053B9E" w:rsidRDefault="00053B9E" w:rsidP="00053B9E">
      <w:pPr>
        <w:tabs>
          <w:tab w:val="left" w:pos="3820"/>
        </w:tabs>
        <w:rPr>
          <w:rFonts w:ascii="Times New Roman" w:hAnsi="Times New Roman" w:cs="Times New Roman"/>
        </w:rPr>
      </w:pPr>
      <w:r>
        <w:rPr>
          <w:rFonts w:ascii="Times New Roman" w:hAnsi="Times New Roman" w:cs="Times New Roman"/>
        </w:rPr>
        <w:t xml:space="preserve">Please complete the details below and include a maximum of two </w:t>
      </w:r>
      <w:r w:rsidRPr="00FB0FCB">
        <w:rPr>
          <w:rFonts w:ascii="Times New Roman" w:hAnsi="Times New Roman" w:cs="Times New Roman"/>
        </w:rPr>
        <w:t>image</w:t>
      </w:r>
      <w:r>
        <w:rPr>
          <w:rFonts w:ascii="Times New Roman" w:hAnsi="Times New Roman" w:cs="Times New Roman"/>
        </w:rPr>
        <w:t>s</w:t>
      </w:r>
      <w:r w:rsidRPr="00FB0FCB">
        <w:rPr>
          <w:rFonts w:ascii="Times New Roman" w:hAnsi="Times New Roman" w:cs="Times New Roman"/>
        </w:rPr>
        <w:t xml:space="preserve"> of your </w:t>
      </w:r>
      <w:r>
        <w:rPr>
          <w:rFonts w:ascii="Times New Roman" w:hAnsi="Times New Roman" w:cs="Times New Roman"/>
        </w:rPr>
        <w:t>finished artwork or a work in progress</w:t>
      </w:r>
      <w:r w:rsidRPr="00FB0FCB">
        <w:rPr>
          <w:rFonts w:ascii="Times New Roman" w:hAnsi="Times New Roman" w:cs="Times New Roman"/>
        </w:rPr>
        <w:t>, no larger than 2MB.</w:t>
      </w:r>
      <w:r>
        <w:rPr>
          <w:rFonts w:ascii="Times New Roman" w:hAnsi="Times New Roman" w:cs="Times New Roman"/>
        </w:rPr>
        <w:t xml:space="preserve"> Send your submission form by Tuesday 30</w:t>
      </w:r>
      <w:r w:rsidRPr="00053B9E">
        <w:rPr>
          <w:rFonts w:ascii="Times New Roman" w:hAnsi="Times New Roman" w:cs="Times New Roman"/>
          <w:vertAlign w:val="superscript"/>
        </w:rPr>
        <w:t>th</w:t>
      </w:r>
      <w:r>
        <w:rPr>
          <w:rFonts w:ascii="Times New Roman" w:hAnsi="Times New Roman" w:cs="Times New Roman"/>
        </w:rPr>
        <w:t xml:space="preserve"> July to the following address; </w:t>
      </w:r>
      <w:hyperlink r:id="rId6" w:history="1">
        <w:r w:rsidR="00C502A2" w:rsidRPr="00C502A2">
          <w:rPr>
            <w:rStyle w:val="Hyperlink"/>
            <w:rFonts w:ascii="Times New Roman" w:hAnsi="Times New Roman" w:cs="Times New Roman"/>
          </w:rPr>
          <w:t>Anatomy.Edinburgh@ed.ac.uk</w:t>
        </w:r>
      </w:hyperlink>
      <w:r w:rsidR="00C502A2" w:rsidRPr="00C502A2">
        <w:rPr>
          <w:rFonts w:ascii="Times New Roman" w:hAnsi="Times New Roman" w:cs="Times New Roman"/>
        </w:rPr>
        <w:t xml:space="preserve"> </w:t>
      </w:r>
    </w:p>
    <w:p w14:paraId="7ED553EA" w14:textId="77777777" w:rsidR="00053B9E" w:rsidRPr="00995C62" w:rsidRDefault="00053B9E" w:rsidP="00053B9E">
      <w:pPr>
        <w:rPr>
          <w:rFonts w:ascii="Times New Roman" w:hAnsi="Times New Roman" w:cs="Times New Roman"/>
          <w:sz w:val="22"/>
          <w:szCs w:val="22"/>
        </w:rPr>
      </w:pPr>
    </w:p>
    <w:p w14:paraId="590130B7" w14:textId="77777777" w:rsidR="00053B9E" w:rsidRPr="00995C62"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ARTIST NAME:</w:t>
      </w:r>
    </w:p>
    <w:p w14:paraId="1DB6CE4D" w14:textId="77777777" w:rsidR="00053B9E" w:rsidRPr="00995C62" w:rsidRDefault="00053B9E" w:rsidP="00053B9E">
      <w:pPr>
        <w:jc w:val="both"/>
        <w:rPr>
          <w:rFonts w:ascii="Times New Roman" w:hAnsi="Times New Roman" w:cs="Times New Roman"/>
          <w:b/>
          <w:sz w:val="22"/>
          <w:szCs w:val="22"/>
        </w:rPr>
      </w:pPr>
    </w:p>
    <w:p w14:paraId="09151015" w14:textId="77777777" w:rsidR="00053B9E"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ARTIST ADDRESS:</w:t>
      </w:r>
    </w:p>
    <w:p w14:paraId="08169A46" w14:textId="77777777" w:rsidR="00053B9E" w:rsidRDefault="00053B9E" w:rsidP="00053B9E">
      <w:pPr>
        <w:jc w:val="both"/>
        <w:rPr>
          <w:rFonts w:ascii="Times New Roman" w:hAnsi="Times New Roman" w:cs="Times New Roman"/>
          <w:b/>
          <w:sz w:val="22"/>
          <w:szCs w:val="22"/>
        </w:rPr>
      </w:pPr>
    </w:p>
    <w:p w14:paraId="66291C16" w14:textId="77777777" w:rsidR="00053B9E" w:rsidRDefault="00053B9E" w:rsidP="00053B9E">
      <w:pPr>
        <w:jc w:val="both"/>
        <w:rPr>
          <w:rFonts w:ascii="Times New Roman" w:hAnsi="Times New Roman" w:cs="Times New Roman"/>
          <w:b/>
          <w:sz w:val="22"/>
          <w:szCs w:val="22"/>
        </w:rPr>
      </w:pPr>
    </w:p>
    <w:p w14:paraId="52275BB9" w14:textId="77777777" w:rsidR="00053B9E" w:rsidRPr="00995C62" w:rsidRDefault="00053B9E" w:rsidP="00053B9E">
      <w:pPr>
        <w:jc w:val="both"/>
        <w:rPr>
          <w:rFonts w:ascii="Times New Roman" w:hAnsi="Times New Roman" w:cs="Times New Roman"/>
          <w:b/>
          <w:sz w:val="22"/>
          <w:szCs w:val="22"/>
        </w:rPr>
      </w:pPr>
    </w:p>
    <w:p w14:paraId="4AF698FB" w14:textId="77777777" w:rsidR="00053B9E" w:rsidRPr="00995C62"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 xml:space="preserve">PHONE NUMBER: </w:t>
      </w:r>
    </w:p>
    <w:p w14:paraId="7157A7AD" w14:textId="77777777" w:rsidR="00053B9E" w:rsidRPr="00995C62" w:rsidRDefault="00053B9E" w:rsidP="00053B9E">
      <w:pPr>
        <w:jc w:val="both"/>
        <w:rPr>
          <w:rFonts w:ascii="Times New Roman" w:hAnsi="Times New Roman" w:cs="Times New Roman"/>
          <w:b/>
          <w:sz w:val="22"/>
          <w:szCs w:val="22"/>
        </w:rPr>
      </w:pPr>
    </w:p>
    <w:p w14:paraId="4AC89786" w14:textId="77777777" w:rsidR="00053B9E" w:rsidRPr="00995C62"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EMAIL ADDRESS:</w:t>
      </w:r>
    </w:p>
    <w:p w14:paraId="0C69DD4E" w14:textId="77777777" w:rsidR="00053B9E" w:rsidRPr="00995C62" w:rsidRDefault="00053B9E" w:rsidP="00053B9E">
      <w:pPr>
        <w:jc w:val="both"/>
        <w:rPr>
          <w:rFonts w:ascii="Times New Roman" w:hAnsi="Times New Roman" w:cs="Times New Roman"/>
          <w:b/>
          <w:sz w:val="22"/>
          <w:szCs w:val="22"/>
        </w:rPr>
      </w:pPr>
    </w:p>
    <w:p w14:paraId="545BA2D8" w14:textId="77777777" w:rsidR="00053B9E"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WEBSITE:</w:t>
      </w:r>
    </w:p>
    <w:p w14:paraId="5A832A6F" w14:textId="77777777" w:rsidR="00053B9E" w:rsidRPr="00995C62" w:rsidRDefault="00053B9E" w:rsidP="00053B9E">
      <w:pPr>
        <w:jc w:val="both"/>
        <w:rPr>
          <w:rFonts w:ascii="Times New Roman" w:hAnsi="Times New Roman" w:cs="Times New Roman"/>
          <w:b/>
          <w:sz w:val="22"/>
          <w:szCs w:val="22"/>
        </w:rPr>
      </w:pPr>
    </w:p>
    <w:p w14:paraId="74FFC8BA" w14:textId="77777777" w:rsidR="00053B9E" w:rsidRPr="00995C62" w:rsidRDefault="00053B9E" w:rsidP="00053B9E">
      <w:pPr>
        <w:jc w:val="both"/>
        <w:rPr>
          <w:rFonts w:ascii="Times New Roman" w:hAnsi="Times New Roman" w:cs="Times New Roman"/>
          <w:b/>
          <w:sz w:val="22"/>
          <w:szCs w:val="22"/>
        </w:rPr>
      </w:pPr>
      <w:r>
        <w:rPr>
          <w:rFonts w:ascii="Times New Roman" w:hAnsi="Times New Roman" w:cs="Times New Roman"/>
          <w:b/>
          <w:sz w:val="22"/>
          <w:szCs w:val="22"/>
        </w:rPr>
        <w:t xml:space="preserve">INSTAGRAM: </w:t>
      </w:r>
    </w:p>
    <w:p w14:paraId="13C470B3" w14:textId="77777777" w:rsidR="00053B9E" w:rsidRDefault="00053B9E" w:rsidP="00053B9E">
      <w:pPr>
        <w:jc w:val="both"/>
        <w:rPr>
          <w:rFonts w:ascii="Times New Roman" w:hAnsi="Times New Roman" w:cs="Times New Roman"/>
          <w:b/>
          <w:sz w:val="22"/>
          <w:szCs w:val="22"/>
        </w:rPr>
      </w:pPr>
    </w:p>
    <w:p w14:paraId="72243082" w14:textId="77777777" w:rsidR="00053B9E" w:rsidRDefault="00053B9E" w:rsidP="00053B9E">
      <w:pPr>
        <w:jc w:val="both"/>
        <w:rPr>
          <w:rFonts w:ascii="Times New Roman" w:hAnsi="Times New Roman" w:cs="Times New Roman"/>
          <w:b/>
          <w:sz w:val="22"/>
          <w:szCs w:val="22"/>
        </w:rPr>
      </w:pPr>
      <w:r w:rsidRPr="00995C62">
        <w:rPr>
          <w:rFonts w:ascii="Times New Roman" w:hAnsi="Times New Roman" w:cs="Times New Roman"/>
          <w:b/>
          <w:sz w:val="22"/>
          <w:szCs w:val="22"/>
        </w:rPr>
        <w:t>TWITTER:</w:t>
      </w:r>
    </w:p>
    <w:p w14:paraId="7165CEE1" w14:textId="77777777" w:rsidR="00053B9E" w:rsidRPr="00995C62" w:rsidRDefault="00053B9E" w:rsidP="00053B9E">
      <w:pPr>
        <w:jc w:val="both"/>
        <w:rPr>
          <w:rFonts w:ascii="Times New Roman" w:hAnsi="Times New Roman" w:cs="Times New Roman"/>
          <w:b/>
          <w:sz w:val="22"/>
          <w:szCs w:val="22"/>
        </w:rPr>
      </w:pPr>
    </w:p>
    <w:p w14:paraId="69BE7E0E" w14:textId="77777777" w:rsidR="00053B9E" w:rsidRDefault="00053B9E" w:rsidP="00053B9E">
      <w:pPr>
        <w:jc w:val="center"/>
        <w:rPr>
          <w:rFonts w:cs="Arial"/>
          <w:sz w:val="20"/>
          <w:szCs w:val="20"/>
        </w:rPr>
      </w:pPr>
    </w:p>
    <w:tbl>
      <w:tblPr>
        <w:tblpPr w:leftFromText="180" w:rightFromText="180" w:vertAnchor="text" w:horzAnchor="margin" w:tblpXSpec="center" w:tblpY="-48"/>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48"/>
        <w:gridCol w:w="8102"/>
      </w:tblGrid>
      <w:tr w:rsidR="00053B9E" w14:paraId="782ED704" w14:textId="77777777" w:rsidTr="00EB5398">
        <w:trPr>
          <w:trHeight w:val="1131"/>
        </w:trPr>
        <w:tc>
          <w:tcPr>
            <w:tcW w:w="2648" w:type="dxa"/>
            <w:shd w:val="clear" w:color="000000" w:fill="FFFFFF"/>
          </w:tcPr>
          <w:p w14:paraId="4BF6C3B7" w14:textId="77777777" w:rsidR="00053B9E" w:rsidRPr="001720DA" w:rsidRDefault="00053B9E" w:rsidP="00EB5398">
            <w:pPr>
              <w:jc w:val="center"/>
              <w:rPr>
                <w:rFonts w:ascii="Times New Roman" w:hAnsi="Times New Roman" w:cs="Times New Roman"/>
                <w:b/>
              </w:rPr>
            </w:pPr>
            <w:r w:rsidRPr="001720DA">
              <w:rPr>
                <w:rFonts w:ascii="Times New Roman" w:hAnsi="Times New Roman" w:cs="Times New Roman"/>
                <w:b/>
              </w:rPr>
              <w:t>Size</w:t>
            </w:r>
          </w:p>
          <w:p w14:paraId="54BF1B25" w14:textId="77777777" w:rsidR="00053B9E" w:rsidRPr="00995C62" w:rsidRDefault="00053B9E" w:rsidP="00EB5398">
            <w:pPr>
              <w:jc w:val="center"/>
              <w:rPr>
                <w:rFonts w:ascii="Times New Roman" w:hAnsi="Times New Roman" w:cs="Times New Roman"/>
              </w:rPr>
            </w:pPr>
            <w:r>
              <w:rPr>
                <w:rFonts w:ascii="Times New Roman" w:hAnsi="Times New Roman" w:cs="Times New Roman"/>
                <w:sz w:val="20"/>
                <w:szCs w:val="20"/>
              </w:rPr>
              <w:t>(length, width, de</w:t>
            </w:r>
            <w:r w:rsidRPr="00995C62">
              <w:rPr>
                <w:rFonts w:ascii="Times New Roman" w:hAnsi="Times New Roman" w:cs="Times New Roman"/>
                <w:sz w:val="20"/>
                <w:szCs w:val="20"/>
              </w:rPr>
              <w:t>p</w:t>
            </w:r>
            <w:r>
              <w:rPr>
                <w:rFonts w:ascii="Times New Roman" w:hAnsi="Times New Roman" w:cs="Times New Roman"/>
                <w:sz w:val="20"/>
                <w:szCs w:val="20"/>
              </w:rPr>
              <w:t>th</w:t>
            </w:r>
            <w:r w:rsidRPr="00995C62">
              <w:rPr>
                <w:rFonts w:ascii="Times New Roman" w:hAnsi="Times New Roman" w:cs="Times New Roman"/>
                <w:sz w:val="20"/>
                <w:szCs w:val="20"/>
              </w:rPr>
              <w:t xml:space="preserve"> in </w:t>
            </w:r>
            <w:r w:rsidRPr="00995C62">
              <w:rPr>
                <w:rFonts w:ascii="Times New Roman" w:hAnsi="Times New Roman" w:cs="Times New Roman"/>
                <w:b/>
                <w:sz w:val="20"/>
                <w:szCs w:val="20"/>
              </w:rPr>
              <w:t>cm</w:t>
            </w:r>
            <w:r w:rsidRPr="00995C62">
              <w:rPr>
                <w:rFonts w:ascii="Times New Roman" w:hAnsi="Times New Roman" w:cs="Times New Roman"/>
                <w:sz w:val="20"/>
                <w:szCs w:val="20"/>
              </w:rPr>
              <w:t>)</w:t>
            </w:r>
          </w:p>
        </w:tc>
        <w:tc>
          <w:tcPr>
            <w:tcW w:w="8102" w:type="dxa"/>
            <w:shd w:val="clear" w:color="000000" w:fill="FFFFFF"/>
          </w:tcPr>
          <w:p w14:paraId="42814836" w14:textId="77777777" w:rsidR="00053B9E" w:rsidRPr="001720DA" w:rsidRDefault="00053B9E" w:rsidP="00EB5398">
            <w:pPr>
              <w:jc w:val="center"/>
              <w:rPr>
                <w:rFonts w:ascii="Times New Roman" w:hAnsi="Times New Roman" w:cs="Times New Roman"/>
                <w:b/>
              </w:rPr>
            </w:pPr>
            <w:r w:rsidRPr="001720DA">
              <w:rPr>
                <w:rFonts w:ascii="Times New Roman" w:hAnsi="Times New Roman" w:cs="Times New Roman"/>
                <w:b/>
              </w:rPr>
              <w:t>Title of work, medium, edition</w:t>
            </w:r>
          </w:p>
          <w:p w14:paraId="74BC1D6D" w14:textId="77777777" w:rsidR="00053B9E" w:rsidRPr="001720DA" w:rsidRDefault="00053B9E" w:rsidP="00EB5398">
            <w:pPr>
              <w:jc w:val="center"/>
              <w:rPr>
                <w:rFonts w:ascii="Times New Roman" w:hAnsi="Times New Roman" w:cs="Times New Roman"/>
                <w:b/>
              </w:rPr>
            </w:pPr>
            <w:r>
              <w:rPr>
                <w:rFonts w:ascii="Times New Roman" w:hAnsi="Times New Roman" w:cs="Times New Roman"/>
                <w:b/>
              </w:rPr>
              <w:t>&amp; brief explanation</w:t>
            </w:r>
            <w:r w:rsidRPr="001720DA">
              <w:rPr>
                <w:rFonts w:ascii="Times New Roman" w:hAnsi="Times New Roman" w:cs="Times New Roman"/>
                <w:b/>
              </w:rPr>
              <w:t xml:space="preserve"> of artwork</w:t>
            </w:r>
          </w:p>
          <w:p w14:paraId="6FC1C852" w14:textId="77777777" w:rsidR="00053B9E" w:rsidRPr="00995C62" w:rsidRDefault="00053B9E" w:rsidP="00EB5398">
            <w:pPr>
              <w:jc w:val="center"/>
              <w:rPr>
                <w:rFonts w:ascii="Times New Roman" w:hAnsi="Times New Roman" w:cs="Times New Roman"/>
              </w:rPr>
            </w:pPr>
            <w:r w:rsidRPr="00995C62">
              <w:rPr>
                <w:rFonts w:ascii="Times New Roman" w:hAnsi="Times New Roman" w:cs="Times New Roman"/>
                <w:sz w:val="20"/>
                <w:szCs w:val="20"/>
              </w:rPr>
              <w:t>(50 words maximum)</w:t>
            </w:r>
          </w:p>
        </w:tc>
      </w:tr>
      <w:tr w:rsidR="00053B9E" w14:paraId="0378E655" w14:textId="77777777" w:rsidTr="00EB5398">
        <w:trPr>
          <w:trHeight w:val="3217"/>
        </w:trPr>
        <w:tc>
          <w:tcPr>
            <w:tcW w:w="2648" w:type="dxa"/>
            <w:shd w:val="clear" w:color="000000" w:fill="FFFFFF"/>
          </w:tcPr>
          <w:p w14:paraId="37FB9D94" w14:textId="77777777" w:rsidR="00053B9E" w:rsidRPr="00995C62" w:rsidRDefault="00053B9E" w:rsidP="00EB5398">
            <w:pPr>
              <w:rPr>
                <w:rFonts w:ascii="Times New Roman" w:hAnsi="Times New Roman" w:cs="Times New Roman"/>
              </w:rPr>
            </w:pPr>
          </w:p>
        </w:tc>
        <w:tc>
          <w:tcPr>
            <w:tcW w:w="8102" w:type="dxa"/>
            <w:shd w:val="clear" w:color="000000" w:fill="FFFFFF"/>
          </w:tcPr>
          <w:p w14:paraId="4AD90A9C" w14:textId="77777777" w:rsidR="00053B9E" w:rsidRPr="00995C62" w:rsidRDefault="00053B9E" w:rsidP="00EB5398">
            <w:pPr>
              <w:jc w:val="center"/>
              <w:rPr>
                <w:rFonts w:ascii="Times New Roman" w:hAnsi="Times New Roman" w:cs="Times New Roman"/>
              </w:rPr>
            </w:pPr>
          </w:p>
        </w:tc>
      </w:tr>
    </w:tbl>
    <w:p w14:paraId="5028EE52" w14:textId="77777777" w:rsidR="00053B9E" w:rsidRDefault="00053B9E" w:rsidP="00053B9E">
      <w:pPr>
        <w:tabs>
          <w:tab w:val="left" w:pos="3820"/>
        </w:tabs>
      </w:pPr>
    </w:p>
    <w:p w14:paraId="4D4B9668" w14:textId="612576F0" w:rsidR="00053B9E" w:rsidRPr="00AC69AE" w:rsidRDefault="00053B9E" w:rsidP="005D0BCC">
      <w:pPr>
        <w:tabs>
          <w:tab w:val="left" w:pos="3820"/>
        </w:tabs>
        <w:jc w:val="center"/>
        <w:rPr>
          <w:rFonts w:ascii="Times New Roman" w:hAnsi="Times New Roman" w:cs="Times New Roman"/>
          <w:sz w:val="20"/>
        </w:rPr>
      </w:pPr>
      <w:r w:rsidRPr="00AC69AE">
        <w:rPr>
          <w:rFonts w:ascii="Times New Roman" w:hAnsi="Times New Roman" w:cs="Times New Roman"/>
          <w:sz w:val="20"/>
        </w:rPr>
        <w:t>Anatomy@Edinburgh and the University of Edinburgh Anatomical Museum retain the right to refuse work deemed unsuitable or inappropriate for display within the museum. Artist data will be used for communication purposes only and will be retained for legitimate interests on a secure University of Edinburgh computer.</w:t>
      </w:r>
      <w:r w:rsidR="005D0BCC" w:rsidRPr="00AC69AE">
        <w:rPr>
          <w:rFonts w:ascii="Times New Roman" w:hAnsi="Times New Roman" w:cs="Times New Roman"/>
          <w:sz w:val="20"/>
        </w:rPr>
        <w:t xml:space="preserve"> </w:t>
      </w:r>
      <w:bookmarkStart w:id="0" w:name="_GoBack"/>
      <w:bookmarkEnd w:id="0"/>
      <w:r w:rsidR="005D0BCC" w:rsidRPr="00AC69AE">
        <w:rPr>
          <w:rFonts w:ascii="Times New Roman" w:hAnsi="Times New Roman" w:cs="Times New Roman"/>
          <w:sz w:val="20"/>
        </w:rPr>
        <w:t>Images of the artwork may be used for advertising purposes and on our social media accounts.</w:t>
      </w:r>
    </w:p>
    <w:p w14:paraId="4C7B1CF4" w14:textId="77777777" w:rsidR="00217C02" w:rsidRDefault="00D95E76"/>
    <w:sectPr w:rsidR="00217C02" w:rsidSect="001B1266">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7EEF" w14:textId="77777777" w:rsidR="00D95E76" w:rsidRDefault="00D95E76" w:rsidP="00053B9E">
      <w:r>
        <w:separator/>
      </w:r>
    </w:p>
  </w:endnote>
  <w:endnote w:type="continuationSeparator" w:id="0">
    <w:p w14:paraId="6209684A" w14:textId="77777777" w:rsidR="00D95E76" w:rsidRDefault="00D95E76" w:rsidP="0005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175E" w14:textId="77777777" w:rsidR="00053B9E" w:rsidRPr="00ED77BF" w:rsidRDefault="00053B9E" w:rsidP="00053B9E">
    <w:pPr>
      <w:pStyle w:val="Footer"/>
      <w:jc w:val="center"/>
      <w:rPr>
        <w:rFonts w:ascii="Times New Roman" w:hAnsi="Times New Roman" w:cs="Times New Roman"/>
        <w:sz w:val="22"/>
        <w:szCs w:val="22"/>
      </w:rPr>
    </w:pPr>
    <w:r w:rsidRPr="00ED77BF">
      <w:rPr>
        <w:rFonts w:ascii="Times New Roman" w:hAnsi="Times New Roman" w:cs="Times New Roman"/>
        <w:sz w:val="22"/>
        <w:szCs w:val="22"/>
      </w:rPr>
      <w:t>Anatomical Museum, Teviot Place, Edinburgh, EH8 9AG</w:t>
    </w:r>
    <w:r>
      <w:rPr>
        <w:rFonts w:ascii="Times New Roman" w:hAnsi="Times New Roman" w:cs="Times New Roman"/>
        <w:sz w:val="22"/>
        <w:szCs w:val="22"/>
      </w:rPr>
      <w:t xml:space="preserve"> </w:t>
    </w:r>
    <w:r w:rsidRPr="00ED77BF">
      <w:rPr>
        <w:rFonts w:ascii="Times New Roman" w:hAnsi="Times New Roman" w:cs="Times New Roman"/>
        <w:sz w:val="22"/>
        <w:szCs w:val="22"/>
      </w:rPr>
      <w:t>Email: Anatomy.Edinburgh@ed.ac.uk</w:t>
    </w:r>
  </w:p>
  <w:p w14:paraId="61591470" w14:textId="77777777" w:rsidR="00053B9E" w:rsidRPr="00ED77BF" w:rsidRDefault="00D95E76" w:rsidP="00053B9E">
    <w:pPr>
      <w:pStyle w:val="Footer"/>
      <w:jc w:val="center"/>
      <w:rPr>
        <w:rFonts w:ascii="Times New Roman" w:hAnsi="Times New Roman" w:cs="Times New Roman"/>
        <w:sz w:val="22"/>
        <w:szCs w:val="22"/>
      </w:rPr>
    </w:pPr>
    <w:hyperlink r:id="rId1" w:history="1">
      <w:r w:rsidR="00053B9E" w:rsidRPr="00ED77BF">
        <w:rPr>
          <w:rStyle w:val="Hyperlink"/>
          <w:rFonts w:ascii="Times New Roman" w:hAnsi="Times New Roman" w:cs="Times New Roman"/>
          <w:sz w:val="22"/>
          <w:szCs w:val="22"/>
        </w:rPr>
        <w:t>https://www.ed.ac.uk/biomedical-sciences/anatomy/anatomical-museum</w:t>
      </w:r>
    </w:hyperlink>
  </w:p>
  <w:p w14:paraId="7D9153D1" w14:textId="6761ABB4" w:rsidR="00053B9E" w:rsidRPr="00053B9E" w:rsidRDefault="00053B9E" w:rsidP="00053B9E">
    <w:pPr>
      <w:pStyle w:val="Footer"/>
      <w:jc w:val="center"/>
      <w:rPr>
        <w:rFonts w:ascii="Times New Roman" w:hAnsi="Times New Roman" w:cs="Times New Roman"/>
        <w:sz w:val="22"/>
        <w:szCs w:val="22"/>
      </w:rPr>
    </w:pPr>
    <w:r w:rsidRPr="00ED77BF">
      <w:rPr>
        <w:rFonts w:ascii="Times New Roman" w:hAnsi="Times New Roman" w:cs="Times New Roman"/>
        <w:sz w:val="22"/>
        <w:szCs w:val="22"/>
      </w:rPr>
      <w:t>Facebook: @AnatomicalMuseumEdUni      Twitter: @TeviotPlace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05255" w14:textId="77777777" w:rsidR="00D95E76" w:rsidRDefault="00D95E76" w:rsidP="00053B9E">
      <w:r>
        <w:separator/>
      </w:r>
    </w:p>
  </w:footnote>
  <w:footnote w:type="continuationSeparator" w:id="0">
    <w:p w14:paraId="2C7CAC09" w14:textId="77777777" w:rsidR="00D95E76" w:rsidRDefault="00D95E76" w:rsidP="0005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9AA1" w14:textId="6B39960A" w:rsidR="00053B9E" w:rsidRDefault="00053B9E">
    <w:pPr>
      <w:pStyle w:val="Header"/>
    </w:pPr>
    <w:r>
      <w:rPr>
        <w:noProof/>
        <w:lang w:eastAsia="en-GB"/>
      </w:rPr>
      <w:drawing>
        <wp:anchor distT="0" distB="0" distL="114300" distR="114300" simplePos="0" relativeHeight="251659264" behindDoc="1" locked="0" layoutInCell="1" allowOverlap="1" wp14:anchorId="1B3DFA77" wp14:editId="17E8D326">
          <wp:simplePos x="0" y="0"/>
          <wp:positionH relativeFrom="margin">
            <wp:posOffset>1946910</wp:posOffset>
          </wp:positionH>
          <wp:positionV relativeFrom="topMargin">
            <wp:posOffset>113665</wp:posOffset>
          </wp:positionV>
          <wp:extent cx="1876425" cy="727075"/>
          <wp:effectExtent l="0" t="0" r="9525" b="0"/>
          <wp:wrapTight wrapText="bothSides">
            <wp:wrapPolygon edited="0">
              <wp:start x="0" y="0"/>
              <wp:lineTo x="0" y="20940"/>
              <wp:lineTo x="21490" y="20940"/>
              <wp:lineTo x="21490" y="0"/>
              <wp:lineTo x="0" y="0"/>
            </wp:wrapPolygon>
          </wp:wrapTight>
          <wp:docPr id="1" name="Picture 1" descr="\\cmvm.datastore.ed.ac.uk\cmvm\sbms\users\vmccullo\Win7\Desktop\Edinburgh Logos\du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m.datastore.ed.ac.uk\cmvm\sbms\users\vmccullo\Win7\Desktop\Edinburgh Logos\duo lo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72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9E"/>
    <w:rsid w:val="00053B9E"/>
    <w:rsid w:val="000A3048"/>
    <w:rsid w:val="001B1266"/>
    <w:rsid w:val="00541952"/>
    <w:rsid w:val="005D0BCC"/>
    <w:rsid w:val="006742C9"/>
    <w:rsid w:val="007216B8"/>
    <w:rsid w:val="008E5245"/>
    <w:rsid w:val="00AC69AE"/>
    <w:rsid w:val="00B763BC"/>
    <w:rsid w:val="00BE0930"/>
    <w:rsid w:val="00BF71DF"/>
    <w:rsid w:val="00C42657"/>
    <w:rsid w:val="00C502A2"/>
    <w:rsid w:val="00C90DA9"/>
    <w:rsid w:val="00D95E76"/>
    <w:rsid w:val="00F7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DE3EEE"/>
  <w15:chartTrackingRefBased/>
  <w15:docId w15:val="{3855A5E3-9F6E-544B-B7A3-C9C8FF03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9E"/>
    <w:pPr>
      <w:tabs>
        <w:tab w:val="center" w:pos="4513"/>
        <w:tab w:val="right" w:pos="9026"/>
      </w:tabs>
    </w:pPr>
  </w:style>
  <w:style w:type="character" w:customStyle="1" w:styleId="HeaderChar">
    <w:name w:val="Header Char"/>
    <w:basedOn w:val="DefaultParagraphFont"/>
    <w:link w:val="Header"/>
    <w:uiPriority w:val="99"/>
    <w:rsid w:val="00053B9E"/>
  </w:style>
  <w:style w:type="character" w:styleId="Hyperlink">
    <w:name w:val="Hyperlink"/>
    <w:basedOn w:val="DefaultParagraphFont"/>
    <w:uiPriority w:val="99"/>
    <w:unhideWhenUsed/>
    <w:rsid w:val="00053B9E"/>
    <w:rPr>
      <w:color w:val="0563C1" w:themeColor="hyperlink"/>
      <w:u w:val="single"/>
    </w:rPr>
  </w:style>
  <w:style w:type="character" w:styleId="CommentReference">
    <w:name w:val="annotation reference"/>
    <w:basedOn w:val="DefaultParagraphFont"/>
    <w:uiPriority w:val="99"/>
    <w:semiHidden/>
    <w:unhideWhenUsed/>
    <w:rsid w:val="00053B9E"/>
    <w:rPr>
      <w:sz w:val="16"/>
      <w:szCs w:val="16"/>
    </w:rPr>
  </w:style>
  <w:style w:type="paragraph" w:styleId="CommentText">
    <w:name w:val="annotation text"/>
    <w:basedOn w:val="Normal"/>
    <w:link w:val="CommentTextChar"/>
    <w:uiPriority w:val="99"/>
    <w:semiHidden/>
    <w:unhideWhenUsed/>
    <w:rsid w:val="00053B9E"/>
    <w:rPr>
      <w:sz w:val="20"/>
      <w:szCs w:val="20"/>
    </w:rPr>
  </w:style>
  <w:style w:type="character" w:customStyle="1" w:styleId="CommentTextChar">
    <w:name w:val="Comment Text Char"/>
    <w:basedOn w:val="DefaultParagraphFont"/>
    <w:link w:val="CommentText"/>
    <w:uiPriority w:val="99"/>
    <w:semiHidden/>
    <w:rsid w:val="00053B9E"/>
    <w:rPr>
      <w:sz w:val="20"/>
      <w:szCs w:val="20"/>
    </w:rPr>
  </w:style>
  <w:style w:type="paragraph" w:styleId="BalloonText">
    <w:name w:val="Balloon Text"/>
    <w:basedOn w:val="Normal"/>
    <w:link w:val="BalloonTextChar"/>
    <w:uiPriority w:val="99"/>
    <w:semiHidden/>
    <w:unhideWhenUsed/>
    <w:rsid w:val="00053B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B9E"/>
    <w:rPr>
      <w:rFonts w:ascii="Times New Roman" w:hAnsi="Times New Roman" w:cs="Times New Roman"/>
      <w:sz w:val="18"/>
      <w:szCs w:val="18"/>
    </w:rPr>
  </w:style>
  <w:style w:type="paragraph" w:styleId="Footer">
    <w:name w:val="footer"/>
    <w:basedOn w:val="Normal"/>
    <w:link w:val="FooterChar"/>
    <w:uiPriority w:val="99"/>
    <w:unhideWhenUsed/>
    <w:rsid w:val="00053B9E"/>
    <w:pPr>
      <w:tabs>
        <w:tab w:val="center" w:pos="4513"/>
        <w:tab w:val="right" w:pos="9026"/>
      </w:tabs>
    </w:pPr>
  </w:style>
  <w:style w:type="character" w:customStyle="1" w:styleId="FooterChar">
    <w:name w:val="Footer Char"/>
    <w:basedOn w:val="DefaultParagraphFont"/>
    <w:link w:val="Footer"/>
    <w:uiPriority w:val="99"/>
    <w:rsid w:val="00053B9E"/>
  </w:style>
  <w:style w:type="character" w:styleId="FollowedHyperlink">
    <w:name w:val="FollowedHyperlink"/>
    <w:basedOn w:val="DefaultParagraphFont"/>
    <w:uiPriority w:val="99"/>
    <w:semiHidden/>
    <w:unhideWhenUsed/>
    <w:rsid w:val="00C502A2"/>
    <w:rPr>
      <w:color w:val="954F72" w:themeColor="followedHyperlink"/>
      <w:u w:val="single"/>
    </w:rPr>
  </w:style>
  <w:style w:type="character" w:styleId="UnresolvedMention">
    <w:name w:val="Unresolved Mention"/>
    <w:basedOn w:val="DefaultParagraphFont"/>
    <w:uiPriority w:val="99"/>
    <w:rsid w:val="00C50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tomy.Edinburgh@ed.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d.ac.uk/biomedical-sciences/anatomy/anatomical-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Victoria</dc:creator>
  <cp:keywords/>
  <dc:description/>
  <cp:lastModifiedBy>MCCULLOCH Victoria</cp:lastModifiedBy>
  <cp:revision>5</cp:revision>
  <dcterms:created xsi:type="dcterms:W3CDTF">2019-07-08T10:49:00Z</dcterms:created>
  <dcterms:modified xsi:type="dcterms:W3CDTF">2019-07-09T12:19:00Z</dcterms:modified>
</cp:coreProperties>
</file>