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04E07A" w:rsidP="05FF9ED5" w:rsidRDefault="5704E07A" w14:paraId="17D2F412" w14:textId="68891A1C">
      <w:pPr>
        <w:spacing w:after="0" w:line="276" w:lineRule="auto"/>
        <w:jc w:val="center"/>
        <w:rPr>
          <w:rFonts w:ascii="Calibri" w:hAnsi="Calibri" w:eastAsia="Calibri" w:cs="Calibri"/>
          <w:b w:val="0"/>
          <w:bCs w:val="0"/>
          <w:i w:val="0"/>
          <w:iCs w:val="0"/>
          <w:caps w:val="0"/>
          <w:smallCaps w:val="0"/>
          <w:noProof w:val="0"/>
          <w:color w:val="0070C0"/>
          <w:sz w:val="26"/>
          <w:szCs w:val="26"/>
          <w:lang w:val="en-US"/>
        </w:rPr>
      </w:pPr>
      <w:r w:rsidRPr="05FF9ED5" w:rsidR="5704E07A">
        <w:rPr>
          <w:rFonts w:ascii="Calibri" w:hAnsi="Calibri" w:eastAsia="Calibri" w:cs="Calibri"/>
          <w:b w:val="1"/>
          <w:bCs w:val="1"/>
          <w:i w:val="0"/>
          <w:iCs w:val="0"/>
          <w:caps w:val="0"/>
          <w:smallCaps w:val="0"/>
          <w:noProof w:val="0"/>
          <w:color w:val="0070C0"/>
          <w:sz w:val="26"/>
          <w:szCs w:val="26"/>
          <w:lang w:val="en-GB"/>
        </w:rPr>
        <w:t xml:space="preserve">Alternative Courses List 2022/23 – Law </w:t>
      </w:r>
    </w:p>
    <w:p w:rsidR="05FF9ED5" w:rsidP="05FF9ED5" w:rsidRDefault="05FF9ED5" w14:paraId="3FF5AC42" w14:textId="1226FD0B">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704E07A" w:rsidP="05FF9ED5" w:rsidRDefault="5704E07A" w14:paraId="73666424" w14:textId="693ADFD1">
      <w:pPr>
        <w:pStyle w:val="Normal"/>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5FF9ED5" w:rsidR="5704E0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Spaces on Law courses are very limited, so if you’re looking to study something similar in another subject area, why not consider some of these courses? These are not based in our </w:t>
      </w:r>
      <w:r w:rsidRPr="05FF9ED5" w:rsidR="1F527853">
        <w:rPr>
          <w:rFonts w:ascii="Calibri" w:hAnsi="Calibri" w:eastAsia="Calibri" w:cs="Calibri"/>
          <w:b w:val="0"/>
          <w:bCs w:val="0"/>
          <w:i w:val="0"/>
          <w:iCs w:val="0"/>
          <w:caps w:val="0"/>
          <w:smallCaps w:val="0"/>
          <w:noProof w:val="0"/>
          <w:color w:val="000000" w:themeColor="text1" w:themeTint="FF" w:themeShade="FF"/>
          <w:sz w:val="22"/>
          <w:szCs w:val="22"/>
          <w:lang w:val="en-GB"/>
        </w:rPr>
        <w:t>Law</w:t>
      </w:r>
      <w:r w:rsidRPr="05FF9ED5" w:rsidR="5704E0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5FF9ED5" w:rsidR="6ACEAD5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department, nor are they cross-listed in any way, </w:t>
      </w:r>
      <w:r w:rsidRPr="05FF9ED5" w:rsidR="5704E07A">
        <w:rPr>
          <w:rFonts w:ascii="Calibri" w:hAnsi="Calibri" w:eastAsia="Calibri" w:cs="Calibri"/>
          <w:b w:val="0"/>
          <w:bCs w:val="0"/>
          <w:i w:val="0"/>
          <w:iCs w:val="0"/>
          <w:caps w:val="0"/>
          <w:smallCaps w:val="0"/>
          <w:noProof w:val="0"/>
          <w:color w:val="000000" w:themeColor="text1" w:themeTint="FF" w:themeShade="FF"/>
          <w:sz w:val="22"/>
          <w:szCs w:val="22"/>
          <w:lang w:val="en-GB"/>
        </w:rPr>
        <w:t>so it is your responsibility to ensure these would be an acceptable alternative for your home institution.</w:t>
      </w:r>
    </w:p>
    <w:p w:rsidR="05FF9ED5" w:rsidP="05FF9ED5" w:rsidRDefault="05FF9ED5" w14:paraId="528C3758" w14:textId="1D31105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704E07A" w:rsidP="05FF9ED5" w:rsidRDefault="5704E07A" w14:paraId="37738B27" w14:textId="4B445C85">
      <w:pPr>
        <w:spacing w:after="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5FF9ED5" w:rsidR="5704E0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Use the </w:t>
      </w:r>
      <w:hyperlink r:id="Rcef3da3d298d434b">
        <w:r w:rsidRPr="05FF9ED5" w:rsidR="5704E07A">
          <w:rPr>
            <w:rStyle w:val="Hyperlink"/>
            <w:rFonts w:ascii="Calibri" w:hAnsi="Calibri" w:eastAsia="Calibri" w:cs="Calibri"/>
            <w:b w:val="0"/>
            <w:bCs w:val="0"/>
            <w:i w:val="0"/>
            <w:iCs w:val="0"/>
            <w:caps w:val="0"/>
            <w:smallCaps w:val="0"/>
            <w:strike w:val="0"/>
            <w:dstrike w:val="0"/>
            <w:noProof w:val="0"/>
            <w:sz w:val="22"/>
            <w:szCs w:val="22"/>
            <w:lang w:val="en-GB"/>
          </w:rPr>
          <w:t>Course Finder</w:t>
        </w:r>
      </w:hyperlink>
      <w:r w:rsidRPr="05FF9ED5" w:rsidR="5704E0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review course descriptions</w:t>
      </w:r>
      <w:r w:rsidRPr="05FF9ED5" w:rsidR="240E300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05FF9ED5" w:rsidR="5704E0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submit any course change requests via the </w:t>
      </w:r>
      <w:hyperlink r:id="R91747144f5274718">
        <w:r w:rsidRPr="05FF9ED5" w:rsidR="5704E07A">
          <w:rPr>
            <w:rStyle w:val="Hyperlink"/>
            <w:rFonts w:ascii="Calibri" w:hAnsi="Calibri" w:eastAsia="Calibri" w:cs="Calibri"/>
            <w:b w:val="0"/>
            <w:bCs w:val="0"/>
            <w:i w:val="0"/>
            <w:iCs w:val="0"/>
            <w:caps w:val="0"/>
            <w:smallCaps w:val="0"/>
            <w:strike w:val="0"/>
            <w:dstrike w:val="0"/>
            <w:noProof w:val="0"/>
            <w:sz w:val="22"/>
            <w:szCs w:val="22"/>
            <w:lang w:val="en-GB"/>
          </w:rPr>
          <w:t xml:space="preserve">online </w:t>
        </w:r>
        <w:r w:rsidRPr="05FF9ED5" w:rsidR="5AC242E6">
          <w:rPr>
            <w:rStyle w:val="Hyperlink"/>
            <w:rFonts w:ascii="Calibri" w:hAnsi="Calibri" w:eastAsia="Calibri" w:cs="Calibri"/>
            <w:b w:val="0"/>
            <w:bCs w:val="0"/>
            <w:i w:val="0"/>
            <w:iCs w:val="0"/>
            <w:caps w:val="0"/>
            <w:smallCaps w:val="0"/>
            <w:strike w:val="0"/>
            <w:dstrike w:val="0"/>
            <w:noProof w:val="0"/>
            <w:sz w:val="22"/>
            <w:szCs w:val="22"/>
            <w:lang w:val="en-GB"/>
          </w:rPr>
          <w:t xml:space="preserve">Course Change Request </w:t>
        </w:r>
        <w:r w:rsidRPr="05FF9ED5" w:rsidR="5704E07A">
          <w:rPr>
            <w:rStyle w:val="Hyperlink"/>
            <w:rFonts w:ascii="Calibri" w:hAnsi="Calibri" w:eastAsia="Calibri" w:cs="Calibri"/>
            <w:b w:val="0"/>
            <w:bCs w:val="0"/>
            <w:i w:val="0"/>
            <w:iCs w:val="0"/>
            <w:caps w:val="0"/>
            <w:smallCaps w:val="0"/>
            <w:strike w:val="0"/>
            <w:dstrike w:val="0"/>
            <w:noProof w:val="0"/>
            <w:sz w:val="22"/>
            <w:szCs w:val="22"/>
            <w:lang w:val="en-GB"/>
          </w:rPr>
          <w:t>form</w:t>
        </w:r>
      </w:hyperlink>
      <w:r w:rsidRPr="05FF9ED5" w:rsidR="5704E0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the CAHSS Visiting Student Office. Remember that pre-requisites apply to some courses, and entry cannot be guaranteed to any specific course.</w:t>
      </w:r>
    </w:p>
    <w:p w:rsidR="2860CE2F" w:rsidP="2860CE2F" w:rsidRDefault="2860CE2F" w14:paraId="451E4A1C" w14:textId="218917F9">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p>
    <w:p xmlns:wp14="http://schemas.microsoft.com/office/word/2010/wordml" w:rsidP="2860CE2F" w14:paraId="0A806662" wp14:textId="21306A8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Int_QcJVLtHV" w:id="697779482"/>
      <w:r w:rsidRPr="2860CE2F" w:rsidR="7A918C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Semester 1</w:t>
      </w:r>
      <w:bookmarkEnd w:id="697779482"/>
    </w:p>
    <w:p xmlns:wp14="http://schemas.microsoft.com/office/word/2010/wordml" w:rsidP="2860CE2F" w14:paraId="7FBFE434" wp14:textId="5ACABC34">
      <w:pPr>
        <w:pStyle w:val="Normal"/>
        <w:spacing w:after="0" w:line="276"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pPr>
    </w:p>
    <w:p xmlns:wp14="http://schemas.microsoft.com/office/word/2010/wordml" w:rsidP="2860CE2F" w14:paraId="7A25C5DB" wp14:textId="2BE27FF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African Studies</w:t>
      </w:r>
    </w:p>
    <w:p xmlns:wp14="http://schemas.microsoft.com/office/word/2010/wordml" w:rsidP="2860CE2F" w14:paraId="5ACDD35D" wp14:textId="7AA2C436">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International Development, Aid and Humanitarianism (AFRI08001) – 2</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xmlns:wp14="http://schemas.microsoft.com/office/word/2010/wordml" w:rsidP="2860CE2F" w14:paraId="301290D6" wp14:textId="7C6275FF">
      <w:pPr>
        <w:pStyle w:val="Normal"/>
        <w:spacing w:after="0" w:line="276" w:lineRule="auto"/>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pPr>
    </w:p>
    <w:p w:rsidR="2860CE2F" w:rsidP="05FF9ED5" w:rsidRDefault="2860CE2F" w14:paraId="5A879365" w14:textId="1189C82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6381645B">
        <w:rPr>
          <w:rFonts w:ascii="Calibri" w:hAnsi="Calibri" w:eastAsia="Calibri" w:cs="Calibri"/>
          <w:b w:val="1"/>
          <w:bCs w:val="1"/>
          <w:i w:val="0"/>
          <w:iCs w:val="0"/>
          <w:caps w:val="0"/>
          <w:smallCaps w:val="0"/>
          <w:noProof w:val="0"/>
          <w:color w:val="000000" w:themeColor="text1" w:themeTint="FF" w:themeShade="FF"/>
          <w:sz w:val="20"/>
          <w:szCs w:val="20"/>
          <w:lang w:val="en-GB"/>
        </w:rPr>
        <w:t>Divinity</w:t>
      </w:r>
    </w:p>
    <w:p w:rsidR="2860CE2F" w:rsidP="05FF9ED5" w:rsidRDefault="2860CE2F" w14:paraId="060E01E4" w14:textId="5F42DED9">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73126E26">
        <w:rPr>
          <w:rFonts w:ascii="Calibri" w:hAnsi="Calibri" w:eastAsia="Calibri" w:cs="Calibri"/>
          <w:b w:val="0"/>
          <w:bCs w:val="0"/>
          <w:i w:val="0"/>
          <w:iCs w:val="0"/>
          <w:caps w:val="0"/>
          <w:smallCaps w:val="0"/>
          <w:noProof w:val="0"/>
          <w:color w:val="000000" w:themeColor="text1" w:themeTint="FF" w:themeShade="FF"/>
          <w:sz w:val="20"/>
          <w:szCs w:val="20"/>
          <w:lang w:val="en-GB"/>
        </w:rPr>
        <w:t>Jews and Muslims: Religions, Cultures, Histories (DIVI08022) – 1</w:t>
      </w:r>
      <w:r w:rsidRPr="05FF9ED5" w:rsidR="73126E26">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5FF9ED5" w:rsidR="73126E26">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6E691ABF" w14:textId="04C83A5B">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74DCD955">
        <w:rPr>
          <w:rFonts w:ascii="Calibri" w:hAnsi="Calibri" w:eastAsia="Calibri" w:cs="Calibri"/>
          <w:b w:val="0"/>
          <w:bCs w:val="0"/>
          <w:i w:val="0"/>
          <w:iCs w:val="0"/>
          <w:caps w:val="0"/>
          <w:smallCaps w:val="0"/>
          <w:noProof w:val="0"/>
          <w:color w:val="000000" w:themeColor="text1" w:themeTint="FF" w:themeShade="FF"/>
          <w:sz w:val="20"/>
          <w:szCs w:val="20"/>
          <w:lang w:val="en-GB"/>
        </w:rPr>
        <w:t>God of the Oppressed: Liberation Theologies in Christianity and Islam (DIVI10048) – 3</w:t>
      </w:r>
      <w:r w:rsidRPr="05FF9ED5" w:rsidR="74DCD955">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74DCD95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48C4B649" w14:textId="611B807E">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6381645B">
        <w:rPr>
          <w:rFonts w:ascii="Calibri" w:hAnsi="Calibri" w:eastAsia="Calibri" w:cs="Calibri"/>
          <w:b w:val="0"/>
          <w:bCs w:val="0"/>
          <w:i w:val="0"/>
          <w:iCs w:val="0"/>
          <w:caps w:val="0"/>
          <w:smallCaps w:val="0"/>
          <w:noProof w:val="0"/>
          <w:color w:val="000000" w:themeColor="text1" w:themeTint="FF" w:themeShade="FF"/>
          <w:sz w:val="20"/>
          <w:szCs w:val="20"/>
          <w:lang w:val="en-GB"/>
        </w:rPr>
        <w:t>Islamic Law: From Prayer to Politics (DIVI10045) – 3</w:t>
      </w:r>
      <w:r w:rsidRPr="05FF9ED5" w:rsidR="6381645B">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6381645B">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26F015D1" w14:textId="427C5FB1">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w:rsidR="2860CE2F" w:rsidP="05FF9ED5" w:rsidRDefault="2860CE2F" w14:paraId="30B4F4E9" w14:textId="5EC71A1D">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1"/>
          <w:bCs w:val="1"/>
          <w:i w:val="0"/>
          <w:iCs w:val="0"/>
          <w:caps w:val="0"/>
          <w:smallCaps w:val="0"/>
          <w:noProof w:val="0"/>
          <w:color w:val="000000" w:themeColor="text1" w:themeTint="FF" w:themeShade="FF"/>
          <w:sz w:val="20"/>
          <w:szCs w:val="20"/>
          <w:lang w:val="en-GB"/>
        </w:rPr>
        <w:t>Edinburgh Futures Institute</w:t>
      </w:r>
    </w:p>
    <w:p w:rsidR="2860CE2F" w:rsidP="2860CE2F" w:rsidRDefault="2860CE2F" w14:paraId="453B071D" w14:textId="20740BCE">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Creating Edinburgh: The Interdisciplinary City (EFIE08002) – 1</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2860CE2F" w:rsidRDefault="2860CE2F" w14:paraId="3C37CC2B" w14:textId="528D41F5">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Currents: Understanding and addressing global challenges (EFIE08001) – 1</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2860CE2F" w:rsidRDefault="2860CE2F" w14:paraId="49A3F3BE" w14:textId="48723A70">
      <w:pPr>
        <w:pStyle w:val="Normal"/>
        <w:spacing w:after="0" w:line="276" w:lineRule="auto"/>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pPr>
    </w:p>
    <w:p w:rsidR="2860CE2F" w:rsidP="2860CE2F" w:rsidRDefault="2860CE2F" w14:paraId="345A48BF" w14:textId="3181CA21">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German</w:t>
      </w:r>
    </w:p>
    <w:p w:rsidR="2860CE2F" w:rsidP="05FF9ED5" w:rsidRDefault="2860CE2F" w14:paraId="220B5EBE" w14:textId="5CDA0C47">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Researching Disability in German Literature and Society (ELCG08010) </w:t>
      </w:r>
      <w:r w:rsidRPr="05FF9ED5" w:rsidR="44332579">
        <w:rPr>
          <w:rFonts w:ascii="Calibri" w:hAnsi="Calibri" w:eastAsia="Calibri" w:cs="Calibri"/>
          <w:b w:val="0"/>
          <w:bCs w:val="0"/>
          <w:i w:val="0"/>
          <w:iCs w:val="0"/>
          <w:caps w:val="0"/>
          <w:smallCaps w:val="0"/>
          <w:noProof w:val="0"/>
          <w:color w:val="000000" w:themeColor="text1" w:themeTint="FF" w:themeShade="FF"/>
          <w:sz w:val="20"/>
          <w:szCs w:val="20"/>
          <w:lang w:val="en-GB"/>
        </w:rPr>
        <w:t>– 2</w:t>
      </w:r>
      <w:r w:rsidRPr="05FF9ED5" w:rsidR="44332579">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05FF9ED5" w:rsidR="4433257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(requires German background)</w:t>
      </w:r>
    </w:p>
    <w:p w:rsidR="2860CE2F" w:rsidP="2860CE2F" w:rsidRDefault="2860CE2F" w14:paraId="23EF1442" w14:textId="04AE5EBD">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2860CE2F" w:rsidP="2860CE2F" w:rsidRDefault="2860CE2F" w14:paraId="7AC5BCC5" w14:textId="36FD94DA">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Islamic &amp; Middle Eastern Studies</w:t>
      </w:r>
    </w:p>
    <w:p w:rsidR="2860CE2F" w:rsidP="05FF9ED5" w:rsidRDefault="2860CE2F" w14:paraId="4B8D75AD" w14:textId="20797FCA">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Modern Middle Eastern History A: Domestic Transformation and International Challenges (IMES08036) </w:t>
      </w:r>
      <w:r w:rsidRPr="05FF9ED5" w:rsidR="2ECD5ED2">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p>
    <w:p w:rsidR="77134226" w:rsidP="05FF9ED5" w:rsidRDefault="77134226" w14:paraId="263A09A6" w14:textId="111D66DC">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77134226">
        <w:rPr>
          <w:rFonts w:ascii="Calibri" w:hAnsi="Calibri" w:eastAsia="Calibri" w:cs="Calibri"/>
          <w:b w:val="0"/>
          <w:bCs w:val="0"/>
          <w:i w:val="0"/>
          <w:iCs w:val="0"/>
          <w:caps w:val="0"/>
          <w:smallCaps w:val="0"/>
          <w:noProof w:val="0"/>
          <w:color w:val="000000" w:themeColor="text1" w:themeTint="FF" w:themeShade="FF"/>
          <w:sz w:val="20"/>
          <w:szCs w:val="20"/>
          <w:lang w:val="en-GB"/>
        </w:rPr>
        <w:t>Reading Arab Feminist Texts: Key Debates on Women’s Rights in the Arab World (IMES10093) – 4</w:t>
      </w:r>
      <w:r w:rsidRPr="05FF9ED5" w:rsidR="77134226">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th</w:t>
      </w:r>
      <w:r w:rsidRPr="05FF9ED5" w:rsidR="77134226">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2860CE2F" w:rsidP="05FF9ED5" w:rsidRDefault="2860CE2F" w14:paraId="6FFE33C3" w14:textId="3BB06F1E">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Regional Perspectives in a Globalised Muslim World (IMES10107) </w:t>
      </w:r>
      <w:r w:rsidRPr="05FF9ED5" w:rsidR="7E4F9B77">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4</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th</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2860CE2F" w:rsidP="2860CE2F" w:rsidRDefault="2860CE2F" w14:paraId="50E86233" w14:textId="5DD53A8C">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2860CE2F" w:rsidP="2860CE2F" w:rsidRDefault="2860CE2F" w14:paraId="2734B084" w14:textId="68EB42B8">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Science, Technology and Innovation Studies (STIS)</w:t>
      </w:r>
      <w:r>
        <w:br/>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The Internet and Society (STIS10001) – 3</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Sciences/Politics background)</w:t>
      </w:r>
    </w:p>
    <w:p w:rsidR="2860CE2F" w:rsidP="2860CE2F" w:rsidRDefault="2860CE2F" w14:paraId="2296CB62" w14:textId="0E4FC543">
      <w:pPr>
        <w:pStyle w:val="Normal"/>
        <w:spacing w:after="0" w:line="276" w:lineRule="auto"/>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pPr>
    </w:p>
    <w:p w:rsidR="2860CE2F" w:rsidP="2860CE2F" w:rsidRDefault="2860CE2F" w14:paraId="7BDBEAC5" w14:textId="57F7D2B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Social Anthropology</w:t>
      </w:r>
    </w:p>
    <w:p w:rsidR="2860CE2F" w:rsidP="05FF9ED5" w:rsidRDefault="2860CE2F" w14:paraId="0C3736CB" w14:textId="612C4292">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Social life and climate change (SCAN08016) </w:t>
      </w:r>
      <w:r w:rsidRPr="05FF9ED5" w:rsidR="74D58C46">
        <w:rPr>
          <w:rFonts w:ascii="Calibri" w:hAnsi="Calibri" w:eastAsia="Calibri" w:cs="Calibri"/>
          <w:b w:val="0"/>
          <w:bCs w:val="0"/>
          <w:i w:val="0"/>
          <w:iCs w:val="0"/>
          <w:caps w:val="0"/>
          <w:smallCaps w:val="0"/>
          <w:noProof w:val="0"/>
          <w:color w:val="000000" w:themeColor="text1" w:themeTint="FF" w:themeShade="FF"/>
          <w:sz w:val="20"/>
          <w:szCs w:val="20"/>
          <w:lang w:val="en-GB"/>
        </w:rPr>
        <w:t>– 2</w:t>
      </w:r>
      <w:r w:rsidRPr="05FF9ED5" w:rsidR="74D58C46">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05FF9ED5" w:rsidR="74D58C46">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2860CE2F" w:rsidRDefault="2860CE2F" w14:paraId="758E0EF9" w14:textId="703BA72A">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2860CE2F" w:rsidP="2860CE2F" w:rsidRDefault="2860CE2F" w14:paraId="374689A2" w14:textId="57CBD13D">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Social Policy</w:t>
      </w:r>
    </w:p>
    <w:p w:rsidR="2860CE2F" w:rsidP="05FF9ED5" w:rsidRDefault="2860CE2F" w14:paraId="01EBC751" w14:textId="6B90BDDB">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Social Policy and Society (SCPL08004) – 1</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br/>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Comparative Social Policy: Global Perspectives (SCPL08014) </w:t>
      </w:r>
      <w:r w:rsidRPr="05FF9ED5" w:rsidR="6AA1AE43">
        <w:rPr>
          <w:rFonts w:ascii="Calibri" w:hAnsi="Calibri" w:eastAsia="Calibri" w:cs="Calibri"/>
          <w:b w:val="0"/>
          <w:bCs w:val="0"/>
          <w:i w:val="0"/>
          <w:iCs w:val="0"/>
          <w:caps w:val="0"/>
          <w:smallCaps w:val="0"/>
          <w:noProof w:val="0"/>
          <w:color w:val="000000" w:themeColor="text1" w:themeTint="FF" w:themeShade="FF"/>
          <w:sz w:val="20"/>
          <w:szCs w:val="20"/>
          <w:lang w:val="en-GB"/>
        </w:rPr>
        <w:t>– 2</w:t>
      </w:r>
      <w:r w:rsidRPr="05FF9ED5" w:rsidR="6AA1AE43">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05FF9ED5" w:rsidR="6AA1AE43">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relevant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background required)</w:t>
      </w:r>
    </w:p>
    <w:p w:rsidR="05FF9ED5" w:rsidP="05FF9ED5" w:rsidRDefault="05FF9ED5" w14:paraId="352AD6B1" w14:textId="17AC87AF">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7FABDC05" w:rsidP="05FF9ED5" w:rsidRDefault="7FABDC05" w14:paraId="02F33141" w14:textId="45D7F7D5">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7FABDC05">
        <w:rPr>
          <w:rFonts w:ascii="Calibri" w:hAnsi="Calibri" w:eastAsia="Calibri" w:cs="Calibri"/>
          <w:b w:val="1"/>
          <w:bCs w:val="1"/>
          <w:i w:val="0"/>
          <w:iCs w:val="0"/>
          <w:caps w:val="0"/>
          <w:smallCaps w:val="0"/>
          <w:noProof w:val="0"/>
          <w:color w:val="000000" w:themeColor="text1" w:themeTint="FF" w:themeShade="FF"/>
          <w:sz w:val="20"/>
          <w:szCs w:val="20"/>
          <w:lang w:val="en-GB"/>
        </w:rPr>
        <w:t>Social Work</w:t>
      </w:r>
    </w:p>
    <w:p w:rsidR="7FABDC05" w:rsidP="05FF9ED5" w:rsidRDefault="7FABDC05" w14:paraId="504ACE50" w14:textId="1BBA37B2">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r w:rsidRPr="05FF9ED5" w:rsidR="7FABDC05">
        <w:rPr>
          <w:rFonts w:ascii="Calibri" w:hAnsi="Calibri" w:eastAsia="Calibri" w:cs="Calibri"/>
          <w:b w:val="0"/>
          <w:bCs w:val="0"/>
          <w:i w:val="0"/>
          <w:iCs w:val="0"/>
          <w:caps w:val="0"/>
          <w:smallCaps w:val="0"/>
          <w:noProof w:val="0"/>
          <w:color w:val="000000" w:themeColor="text1" w:themeTint="FF" w:themeShade="FF"/>
          <w:sz w:val="20"/>
          <w:szCs w:val="20"/>
          <w:lang w:val="en-GB"/>
        </w:rPr>
        <w:t>Human Rights and Social Justice: Social Work and the Law (SCWR08009) – 2</w:t>
      </w:r>
      <w:r w:rsidRPr="05FF9ED5" w:rsidR="7FABDC05">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05FF9ED5" w:rsidR="7FABDC05">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2860CE2F" w:rsidRDefault="2860CE2F" w14:paraId="1F7E095C" w14:textId="754F5FBD">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2860CE2F" w:rsidP="2860CE2F" w:rsidRDefault="2860CE2F" w14:paraId="2AD7CF33" w14:textId="42D2D979">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 xml:space="preserve">Sociology </w:t>
      </w:r>
    </w:p>
    <w:p w:rsidR="2860CE2F" w:rsidP="05FF9ED5" w:rsidRDefault="2860CE2F" w14:paraId="5E897ACA" w14:textId="18D59050">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Sociology 1A: The Sociological Imagination: Individuals and Society (SCIL08004) </w:t>
      </w:r>
      <w:r w:rsidRPr="05FF9ED5" w:rsidR="643C2470">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p>
    <w:p w:rsidR="2860CE2F" w:rsidP="05FF9ED5" w:rsidRDefault="2860CE2F" w14:paraId="5317F5AE" w14:textId="33511EE3">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Understanding Gender in the Contemporary World (SSPS08012) </w:t>
      </w:r>
      <w:r w:rsidRPr="05FF9ED5" w:rsidR="4F7AEC39">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7CB72331" w14:textId="472D40A9">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Contemporary Feminist Debates (SSPS10001) </w:t>
      </w:r>
      <w:r w:rsidRPr="05FF9ED5" w:rsidR="3BCCBA7A">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2860CE2F" w:rsidP="05FF9ED5" w:rsidRDefault="2860CE2F" w14:paraId="4BFBDB3A" w14:textId="3D932828">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Designing and Doing Social Research (SCIL10062) </w:t>
      </w:r>
      <w:r w:rsidRPr="05FF9ED5" w:rsidR="086E2A57">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2860CE2F" w:rsidP="05FF9ED5" w:rsidRDefault="2860CE2F" w14:paraId="6996B95A" w14:textId="6F80A695">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Nations and Nationalism (SCIL10065) </w:t>
      </w:r>
      <w:r w:rsidRPr="05FF9ED5" w:rsidR="2D283438">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2860CE2F" w:rsidP="2860CE2F" w:rsidRDefault="2860CE2F" w14:paraId="6C3020EE" w14:textId="3D257978">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2860CE2F" w:rsidP="2860CE2F" w:rsidRDefault="2860CE2F" w14:paraId="1239F6C0" w14:textId="755EBA74">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South Asian Studies</w:t>
      </w:r>
    </w:p>
    <w:p w:rsidR="2860CE2F" w:rsidP="05FF9ED5" w:rsidRDefault="2860CE2F" w14:paraId="75937E78" w14:textId="2759B78F">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South Asia: Culture, Politics and the Economy (SAST10001) </w:t>
      </w:r>
      <w:r w:rsidRPr="05FF9ED5" w:rsidR="3878F194">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year </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w:t>
      </w:r>
      <w:proofErr w:type="gramStart"/>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requires</w:t>
      </w:r>
      <w:proofErr w:type="gramEnd"/>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Social Science background)</w:t>
      </w:r>
    </w:p>
    <w:p w:rsidR="2860CE2F" w:rsidP="2860CE2F" w:rsidRDefault="2860CE2F" w14:paraId="27F3E742" w14:textId="3D3EE3EB">
      <w:pPr>
        <w:pStyle w:val="Normal"/>
        <w:spacing w:after="0" w:line="276" w:lineRule="auto"/>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GB"/>
        </w:rPr>
      </w:pPr>
    </w:p>
    <w:p xmlns:wp14="http://schemas.microsoft.com/office/word/2010/wordml" w:rsidP="2860CE2F" w14:paraId="5FA42368" wp14:textId="18C3D992">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br w:type="page"/>
      </w:r>
      <w:r w:rsidRPr="2860CE2F" w:rsidR="7A918CF0">
        <w:rPr>
          <w:b w:val="1"/>
          <w:bCs w:val="1"/>
          <w:u w:val="single"/>
        </w:rPr>
        <w:t>Semester 2</w:t>
      </w:r>
    </w:p>
    <w:p xmlns:wp14="http://schemas.microsoft.com/office/word/2010/wordml" w:rsidP="7A918CF0" w14:paraId="30DF9DA0" wp14:textId="263E94D2">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xmlns:wp14="http://schemas.microsoft.com/office/word/2010/wordml" w:rsidP="2860CE2F" w14:paraId="4DA9A58D" wp14:textId="3F7EF29D">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African Studies</w:t>
      </w:r>
    </w:p>
    <w:p xmlns:wp14="http://schemas.microsoft.com/office/word/2010/wordml" w:rsidP="2860CE2F" w14:paraId="61E5DE2E" wp14:textId="0B52F837">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Africa in the Contemporary World (AFRI08008) – 2</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xmlns:wp14="http://schemas.microsoft.com/office/word/2010/wordml" w:rsidP="05FF9ED5" w14:paraId="2C078E63" wp14:textId="0475BB93">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Contemporary Issues in International Development (AFRI10004) </w:t>
      </w:r>
      <w:r w:rsidRPr="05FF9ED5" w:rsidR="173C9D6C">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r>
        <w:br/>
      </w:r>
    </w:p>
    <w:p w:rsidR="2860CE2F" w:rsidP="2860CE2F" w:rsidRDefault="2860CE2F" w14:paraId="3F75F5C2" w14:textId="326825E0">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Asian Studies</w:t>
      </w:r>
    </w:p>
    <w:p w:rsidR="2860CE2F" w:rsidP="05FF9ED5" w:rsidRDefault="2860CE2F" w14:paraId="3BA73731" w14:textId="2420487B">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Global Cities: Seoul and comparative perspectives (ASST10156) </w:t>
      </w:r>
      <w:r w:rsidRPr="05FF9ED5" w:rsidR="61C2D587">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4</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th</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 and Course Organiser permission)</w:t>
      </w:r>
      <w:r>
        <w:br/>
      </w:r>
      <w:r>
        <w:br/>
      </w:r>
      <w:r w:rsidRPr="05FF9ED5" w:rsidR="2208D2F5">
        <w:rPr>
          <w:rFonts w:ascii="Calibri" w:hAnsi="Calibri" w:eastAsia="Calibri" w:cs="Calibri"/>
          <w:b w:val="1"/>
          <w:bCs w:val="1"/>
          <w:i w:val="0"/>
          <w:iCs w:val="0"/>
          <w:caps w:val="0"/>
          <w:smallCaps w:val="0"/>
          <w:noProof w:val="0"/>
          <w:color w:val="000000" w:themeColor="text1" w:themeTint="FF" w:themeShade="FF"/>
          <w:sz w:val="20"/>
          <w:szCs w:val="20"/>
          <w:lang w:val="en-GB"/>
        </w:rPr>
        <w:t>Business Studies</w:t>
      </w:r>
    </w:p>
    <w:p w:rsidR="2860CE2F" w:rsidP="05FF9ED5" w:rsidRDefault="2860CE2F" w14:paraId="2AFF2427" w14:textId="31353101">
      <w:pPr>
        <w:pStyle w:val="Normal"/>
        <w:spacing w:after="0" w:line="276" w:lineRule="auto"/>
      </w:pPr>
      <w:r w:rsidRPr="05FF9ED5" w:rsidR="2208D2F5">
        <w:rPr>
          <w:rFonts w:ascii="Calibri" w:hAnsi="Calibri" w:eastAsia="Calibri" w:cs="Calibri"/>
          <w:b w:val="0"/>
          <w:bCs w:val="0"/>
          <w:i w:val="0"/>
          <w:iCs w:val="0"/>
          <w:caps w:val="0"/>
          <w:smallCaps w:val="0"/>
          <w:noProof w:val="0"/>
          <w:color w:val="000000" w:themeColor="text1" w:themeTint="FF" w:themeShade="FF"/>
          <w:sz w:val="20"/>
          <w:szCs w:val="20"/>
          <w:lang w:val="en-GB"/>
        </w:rPr>
        <w:t>Managing Employment Law (BUST10028)</w:t>
      </w:r>
      <w:r w:rsidRPr="05FF9ED5" w:rsidR="777E9F0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 3</w:t>
      </w:r>
      <w:r w:rsidRPr="05FF9ED5" w:rsidR="777E9F09">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777E9F0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2860CE2F" w:rsidP="05FF9ED5" w:rsidRDefault="2860CE2F" w14:paraId="2A3AAD1D" w14:textId="43A1A42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2860CE2F" w:rsidP="05FF9ED5" w:rsidRDefault="2860CE2F" w14:paraId="6E450C95" w14:textId="5D8AF5C3">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688B1A58">
        <w:rPr>
          <w:rFonts w:ascii="Calibri" w:hAnsi="Calibri" w:eastAsia="Calibri" w:cs="Calibri"/>
          <w:b w:val="1"/>
          <w:bCs w:val="1"/>
          <w:i w:val="0"/>
          <w:iCs w:val="0"/>
          <w:caps w:val="0"/>
          <w:smallCaps w:val="0"/>
          <w:noProof w:val="0"/>
          <w:color w:val="000000" w:themeColor="text1" w:themeTint="FF" w:themeShade="FF"/>
          <w:sz w:val="20"/>
          <w:szCs w:val="20"/>
          <w:lang w:val="en-GB"/>
        </w:rPr>
        <w:t>Divinity</w:t>
      </w:r>
    </w:p>
    <w:p w:rsidR="2860CE2F" w:rsidP="05FF9ED5" w:rsidRDefault="2860CE2F" w14:paraId="567298FA" w14:textId="1245B510">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5B0D1269">
        <w:rPr>
          <w:rFonts w:ascii="Calibri" w:hAnsi="Calibri" w:eastAsia="Calibri" w:cs="Calibri"/>
          <w:b w:val="0"/>
          <w:bCs w:val="0"/>
          <w:i w:val="0"/>
          <w:iCs w:val="0"/>
          <w:caps w:val="0"/>
          <w:smallCaps w:val="0"/>
          <w:noProof w:val="0"/>
          <w:color w:val="000000" w:themeColor="text1" w:themeTint="FF" w:themeShade="FF"/>
          <w:sz w:val="20"/>
          <w:szCs w:val="20"/>
          <w:lang w:val="en-GB"/>
        </w:rPr>
        <w:t>Buddhist Ethics (DIVI10041) – 3</w:t>
      </w:r>
      <w:r w:rsidRPr="05FF9ED5" w:rsidR="5B0D1269">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5B0D126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1FA85770" w14:textId="369AFFDF">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5B0D1269">
        <w:rPr>
          <w:rFonts w:ascii="Calibri" w:hAnsi="Calibri" w:eastAsia="Calibri" w:cs="Calibri"/>
          <w:b w:val="0"/>
          <w:bCs w:val="0"/>
          <w:i w:val="0"/>
          <w:iCs w:val="0"/>
          <w:caps w:val="0"/>
          <w:smallCaps w:val="0"/>
          <w:noProof w:val="0"/>
          <w:color w:val="000000" w:themeColor="text1" w:themeTint="FF" w:themeShade="FF"/>
          <w:sz w:val="20"/>
          <w:szCs w:val="20"/>
          <w:lang w:val="en-GB"/>
        </w:rPr>
        <w:t>Christian Ethics (DIVI10027) – 3</w:t>
      </w:r>
      <w:r w:rsidRPr="05FF9ED5" w:rsidR="5B0D1269">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5B0D126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2860CE2F" w:rsidP="05FF9ED5" w:rsidRDefault="2860CE2F" w14:paraId="4894D837" w14:textId="30C51576">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688B1A58">
        <w:rPr>
          <w:rFonts w:ascii="Calibri" w:hAnsi="Calibri" w:eastAsia="Calibri" w:cs="Calibri"/>
          <w:b w:val="0"/>
          <w:bCs w:val="0"/>
          <w:i w:val="0"/>
          <w:iCs w:val="0"/>
          <w:caps w:val="0"/>
          <w:smallCaps w:val="0"/>
          <w:noProof w:val="0"/>
          <w:color w:val="000000" w:themeColor="text1" w:themeTint="FF" w:themeShade="FF"/>
          <w:sz w:val="20"/>
          <w:szCs w:val="20"/>
          <w:lang w:val="en-GB"/>
        </w:rPr>
        <w:t>Islamic Theology: Classic and Contemporary Perspectives (DIVI10009) – 3</w:t>
      </w:r>
      <w:r w:rsidRPr="05FF9ED5" w:rsidR="688B1A5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688B1A5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3EB34627" w14:textId="1209C120">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688B1A58">
        <w:rPr>
          <w:rFonts w:ascii="Calibri" w:hAnsi="Calibri" w:eastAsia="Calibri" w:cs="Calibri"/>
          <w:b w:val="0"/>
          <w:bCs w:val="0"/>
          <w:i w:val="0"/>
          <w:iCs w:val="0"/>
          <w:caps w:val="0"/>
          <w:smallCaps w:val="0"/>
          <w:noProof w:val="0"/>
          <w:color w:val="000000" w:themeColor="text1" w:themeTint="FF" w:themeShade="FF"/>
          <w:sz w:val="20"/>
          <w:szCs w:val="20"/>
          <w:lang w:val="en-GB"/>
        </w:rPr>
        <w:t>Jews and Non-Jews: Co-existence, Conflict, Cooperation (DIVI10015) – 3</w:t>
      </w:r>
      <w:r w:rsidRPr="05FF9ED5" w:rsidR="688B1A5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688B1A5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00D9A9E6" w14:textId="4FD2C729">
      <w:pPr>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w:rsidR="2860CE2F" w:rsidP="05FF9ED5" w:rsidRDefault="2860CE2F" w14:paraId="7B4E5773" w14:textId="527BB0D4">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1"/>
          <w:bCs w:val="1"/>
          <w:i w:val="0"/>
          <w:iCs w:val="0"/>
          <w:caps w:val="0"/>
          <w:smallCaps w:val="0"/>
          <w:noProof w:val="0"/>
          <w:color w:val="000000" w:themeColor="text1" w:themeTint="FF" w:themeShade="FF"/>
          <w:sz w:val="20"/>
          <w:szCs w:val="20"/>
          <w:lang w:val="en-GB"/>
        </w:rPr>
        <w:t>Edinburgh</w:t>
      </w:r>
      <w:r w:rsidRPr="05FF9ED5" w:rsidR="2860CE2F">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Futures Institute</w:t>
      </w:r>
    </w:p>
    <w:p w:rsidR="2860CE2F" w:rsidP="05FF9ED5" w:rsidRDefault="2860CE2F" w14:paraId="74718D5E" w14:textId="043406C1">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Students as Change Agents (EFIE08003) </w:t>
      </w:r>
      <w:r w:rsidRPr="05FF9ED5" w:rsidR="5986D2B5">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br/>
      </w:r>
    </w:p>
    <w:p w:rsidR="2860CE2F" w:rsidP="2860CE2F" w:rsidRDefault="2860CE2F" w14:paraId="753C6683" w14:textId="4DA36694">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French</w:t>
      </w:r>
    </w:p>
    <w:p w:rsidR="2860CE2F" w:rsidP="05FF9ED5" w:rsidRDefault="2860CE2F" w14:paraId="1248A361" w14:textId="0C39BE85">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Twentieth Century French Political Thought (Ordinary) (ELCF09020) </w:t>
      </w:r>
      <w:r w:rsidRPr="05FF9ED5" w:rsidR="45F5A2AA">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French background)</w:t>
      </w:r>
    </w:p>
    <w:p w:rsidR="2860CE2F" w:rsidP="2860CE2F" w:rsidRDefault="2860CE2F" w14:paraId="3641A073" w14:textId="6670640F">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br/>
      </w: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Islamic &amp; Middle Eastern Studies</w:t>
      </w:r>
    </w:p>
    <w:p w:rsidR="2860CE2F" w:rsidP="05FF9ED5" w:rsidRDefault="2860CE2F" w14:paraId="5A940BFF" w14:textId="267CFCF4">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Muslims in Europe (IMES10098) </w:t>
      </w:r>
      <w:r w:rsidRPr="05FF9ED5" w:rsidR="3E389A44">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4</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th</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year (requires relevant background)</w:t>
      </w:r>
    </w:p>
    <w:p w:rsidR="2860CE2F" w:rsidP="2860CE2F" w:rsidRDefault="2860CE2F" w14:paraId="6C216F8A" w14:textId="7DFE71BF">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br/>
      </w: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Social Anthropology</w:t>
      </w:r>
    </w:p>
    <w:p w:rsidR="2860CE2F" w:rsidP="05FF9ED5" w:rsidRDefault="2860CE2F" w14:paraId="6BB9953C" w14:textId="02CA3431">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Empires (SCAN08010) </w:t>
      </w:r>
      <w:r w:rsidRPr="05FF9ED5" w:rsidR="762203FD">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2</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p>
    <w:p w:rsidR="2860CE2F" w:rsidP="05FF9ED5" w:rsidRDefault="2860CE2F" w14:paraId="313A8BAA" w14:textId="28CD11F5">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Digital Global Development (SCAN10092) </w:t>
      </w:r>
      <w:r w:rsidRPr="05FF9ED5" w:rsidR="013CF496">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Anthropology background)</w:t>
      </w:r>
    </w:p>
    <w:p w:rsidR="2860CE2F" w:rsidP="05FF9ED5" w:rsidRDefault="2860CE2F" w14:paraId="2609096F" w14:textId="3375EF53">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Ethnographies of the United States (SCAN10086) </w:t>
      </w:r>
      <w:r w:rsidRPr="05FF9ED5" w:rsidR="48F325FD">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Anthropology background)</w:t>
      </w:r>
    </w:p>
    <w:p w:rsidR="2860CE2F" w:rsidP="05FF9ED5" w:rsidRDefault="2860CE2F" w14:paraId="537B2B35" w14:textId="0EA5BF97">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Social Development (SCAN10044) </w:t>
      </w:r>
      <w:r w:rsidRPr="05FF9ED5" w:rsidR="386616DA">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Anthropology background)</w:t>
      </w:r>
      <w:r>
        <w:br/>
      </w:r>
    </w:p>
    <w:p w:rsidR="2860CE2F" w:rsidP="2860CE2F" w:rsidRDefault="2860CE2F" w14:paraId="473FCB2A" w14:textId="30257B39">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1"/>
          <w:bCs w:val="1"/>
          <w:i w:val="0"/>
          <w:iCs w:val="0"/>
          <w:caps w:val="0"/>
          <w:smallCaps w:val="0"/>
          <w:noProof w:val="0"/>
          <w:color w:val="000000" w:themeColor="text1" w:themeTint="FF" w:themeShade="FF"/>
          <w:sz w:val="20"/>
          <w:szCs w:val="20"/>
          <w:lang w:val="en-GB"/>
        </w:rPr>
        <w:t>Social Policy</w:t>
      </w:r>
    </w:p>
    <w:p w:rsidR="2860CE2F" w:rsidP="2860CE2F" w:rsidRDefault="2860CE2F" w14:paraId="6B84E911" w14:textId="0895EB3B">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Politics of the Welfare State (SCPL08005) – 1</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2860CE2F" w:rsidP="05FF9ED5" w:rsidRDefault="2860CE2F" w14:paraId="6934C316" w14:textId="01200AE1">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Evidence, Politics and Policy (SCPL08010) – 2</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br/>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Screening Social Policy (SCPL10042) </w:t>
      </w:r>
      <w:r w:rsidRPr="05FF9ED5" w:rsidR="76CB25D7">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year </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w:t>
      </w:r>
      <w:proofErr w:type="gramStart"/>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requires</w:t>
      </w:r>
      <w:proofErr w:type="gramEnd"/>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Social Policy background)</w:t>
      </w:r>
      <w:r>
        <w:br/>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Social Inequality and the Life Course (SCPL10020) </w:t>
      </w:r>
      <w:r w:rsidRPr="05FF9ED5" w:rsidR="27FFA7FC">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year </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w:t>
      </w:r>
      <w:proofErr w:type="gramStart"/>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requires</w:t>
      </w:r>
      <w:proofErr w:type="gramEnd"/>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Social Policy background)</w:t>
      </w:r>
      <w:r>
        <w:br/>
      </w:r>
      <w:r>
        <w:br/>
      </w:r>
      <w:r w:rsidRPr="05FF9ED5" w:rsidR="2860CE2F">
        <w:rPr>
          <w:rFonts w:ascii="Calibri" w:hAnsi="Calibri" w:eastAsia="Calibri" w:cs="Calibri"/>
          <w:b w:val="1"/>
          <w:bCs w:val="1"/>
          <w:i w:val="0"/>
          <w:iCs w:val="0"/>
          <w:caps w:val="0"/>
          <w:smallCaps w:val="0"/>
          <w:noProof w:val="0"/>
          <w:color w:val="000000" w:themeColor="text1" w:themeTint="FF" w:themeShade="FF"/>
          <w:sz w:val="20"/>
          <w:szCs w:val="20"/>
          <w:lang w:val="en-GB"/>
        </w:rPr>
        <w:t xml:space="preserve">Sociology </w:t>
      </w:r>
    </w:p>
    <w:p w:rsidR="2860CE2F" w:rsidP="05FF9ED5" w:rsidRDefault="2860CE2F" w14:paraId="75E891AC" w14:textId="5514DEAD">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Sociology 1B: The Sociological Imagination: Private Troubles, Public Problems (SCIL08005) </w:t>
      </w:r>
      <w:r w:rsidRPr="05FF9ED5" w:rsidR="7920AA84">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p>
    <w:p w:rsidR="2860CE2F" w:rsidP="05FF9ED5" w:rsidRDefault="2860CE2F" w14:paraId="0B40CC29" w14:textId="7E12B23A">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Diversities: Canada and Beyond (SCIL10096) </w:t>
      </w:r>
      <w:r w:rsidRPr="05FF9ED5" w:rsidR="3349FE08">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Sciences background)</w:t>
      </w:r>
    </w:p>
    <w:p w:rsidR="2860CE2F" w:rsidP="2860CE2F" w:rsidRDefault="2860CE2F" w14:paraId="1AE7F96F" w14:textId="548EDBD1">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Migration: Social Origins and Social Consequences (SCIL10068) – 3</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860CE2F"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Sciences background)</w:t>
      </w:r>
    </w:p>
    <w:p w:rsidR="2860CE2F" w:rsidP="05FF9ED5" w:rsidRDefault="2860CE2F" w14:paraId="1C613E97" w14:textId="3FA06AD9">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Sociology of Freedom (SCIL10093) </w:t>
      </w:r>
      <w:r w:rsidRPr="05FF9ED5" w:rsidR="64AB7D9E">
        <w:rPr>
          <w:rFonts w:ascii="Calibri" w:hAnsi="Calibri" w:eastAsia="Calibri" w:cs="Calibri"/>
          <w:b w:val="0"/>
          <w:bCs w:val="0"/>
          <w:i w:val="0"/>
          <w:iCs w:val="0"/>
          <w:caps w:val="0"/>
          <w:smallCaps w:val="0"/>
          <w:noProof w:val="0"/>
          <w:color w:val="000000" w:themeColor="text1" w:themeTint="FF" w:themeShade="FF"/>
          <w:sz w:val="20"/>
          <w:szCs w:val="20"/>
          <w:lang w:val="en-GB"/>
        </w:rPr>
        <w:t>–</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4</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th</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year </w:t>
      </w:r>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w:t>
      </w:r>
      <w:proofErr w:type="gramStart"/>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requires</w:t>
      </w:r>
      <w:proofErr w:type="gramEnd"/>
      <w:r w:rsidRPr="05FF9ED5" w:rsidR="2860CE2F">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Social Sciences background)</w:t>
      </w:r>
    </w:p>
    <w:p w:rsidR="2860CE2F" w:rsidP="2860CE2F" w:rsidRDefault="2860CE2F" w14:paraId="0E374D7C" w14:textId="7D9E026A">
      <w:pPr>
        <w:pStyle w:val="Normal"/>
        <w:rPr>
          <w:rFonts w:ascii="Calibri" w:hAnsi="Calibri" w:eastAsia="Calibri" w:cs="Calibri"/>
          <w:b w:val="0"/>
          <w:bCs w:val="0"/>
          <w:i w:val="0"/>
          <w:iCs w:val="0"/>
          <w:caps w:val="0"/>
          <w:smallCaps w:val="0"/>
          <w:noProof w:val="0"/>
          <w:color w:val="000000" w:themeColor="text1" w:themeTint="FF" w:themeShade="FF"/>
          <w:sz w:val="20"/>
          <w:szCs w:val="20"/>
          <w:lang w:val="en-GB"/>
        </w:rPr>
      </w:pPr>
    </w:p>
    <w:sectPr>
      <w:pgSz w:w="12240" w:h="15840" w:orient="portrait"/>
      <w:pgMar w:top="720" w:right="720" w:bottom="720" w:left="720" w:header="720" w:footer="720" w:gutter="0"/>
      <w:cols w:space="720"/>
      <w:docGrid w:linePitch="360"/>
      <w:headerReference w:type="default" r:id="R52c7486b247f4593"/>
      <w:footerReference w:type="default" r:id="Rbf62fb9c129140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918CF0" w:rsidTr="7A918CF0" w14:paraId="7A2A23EB">
      <w:tc>
        <w:tcPr>
          <w:tcW w:w="3120" w:type="dxa"/>
          <w:tcMar/>
        </w:tcPr>
        <w:p w:rsidR="7A918CF0" w:rsidP="7A918CF0" w:rsidRDefault="7A918CF0" w14:paraId="05A2396B" w14:textId="42F0DC7B">
          <w:pPr>
            <w:pStyle w:val="Header"/>
            <w:bidi w:val="0"/>
            <w:ind w:left="-115"/>
            <w:jc w:val="left"/>
          </w:pPr>
        </w:p>
      </w:tc>
      <w:tc>
        <w:tcPr>
          <w:tcW w:w="3120" w:type="dxa"/>
          <w:tcMar/>
        </w:tcPr>
        <w:p w:rsidR="7A918CF0" w:rsidP="7A918CF0" w:rsidRDefault="7A918CF0" w14:paraId="18880C26" w14:textId="7AA7F65C">
          <w:pPr>
            <w:pStyle w:val="Header"/>
            <w:bidi w:val="0"/>
            <w:jc w:val="center"/>
          </w:pPr>
        </w:p>
      </w:tc>
      <w:tc>
        <w:tcPr>
          <w:tcW w:w="3120" w:type="dxa"/>
          <w:tcMar/>
        </w:tcPr>
        <w:p w:rsidR="7A918CF0" w:rsidP="7A918CF0" w:rsidRDefault="7A918CF0" w14:paraId="5E3B11BF" w14:textId="0C930154">
          <w:pPr>
            <w:pStyle w:val="Header"/>
            <w:bidi w:val="0"/>
            <w:ind w:right="-115"/>
            <w:jc w:val="right"/>
          </w:pPr>
        </w:p>
      </w:tc>
    </w:tr>
  </w:tbl>
  <w:p w:rsidR="7A918CF0" w:rsidP="7A918CF0" w:rsidRDefault="7A918CF0" w14:paraId="69B65A62" w14:textId="5C0030C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918CF0" w:rsidTr="7A918CF0" w14:paraId="4C435286">
      <w:tc>
        <w:tcPr>
          <w:tcW w:w="3120" w:type="dxa"/>
          <w:tcMar/>
        </w:tcPr>
        <w:p w:rsidR="7A918CF0" w:rsidP="7A918CF0" w:rsidRDefault="7A918CF0" w14:paraId="4AF15D48" w14:textId="15BADB26">
          <w:pPr>
            <w:pStyle w:val="Header"/>
            <w:bidi w:val="0"/>
            <w:ind w:left="-115"/>
            <w:jc w:val="left"/>
          </w:pPr>
        </w:p>
      </w:tc>
      <w:tc>
        <w:tcPr>
          <w:tcW w:w="3120" w:type="dxa"/>
          <w:tcMar/>
        </w:tcPr>
        <w:p w:rsidR="7A918CF0" w:rsidP="7A918CF0" w:rsidRDefault="7A918CF0" w14:paraId="1EBFBEBE" w14:textId="767F797A">
          <w:pPr>
            <w:pStyle w:val="Header"/>
            <w:bidi w:val="0"/>
            <w:jc w:val="center"/>
          </w:pPr>
        </w:p>
      </w:tc>
      <w:tc>
        <w:tcPr>
          <w:tcW w:w="3120" w:type="dxa"/>
          <w:tcMar/>
        </w:tcPr>
        <w:p w:rsidR="7A918CF0" w:rsidP="7A918CF0" w:rsidRDefault="7A918CF0" w14:paraId="5DA54D44" w14:textId="7FBD4957">
          <w:pPr>
            <w:pStyle w:val="Header"/>
            <w:bidi w:val="0"/>
            <w:ind w:right="-115"/>
            <w:jc w:val="right"/>
          </w:pPr>
        </w:p>
      </w:tc>
    </w:tr>
  </w:tbl>
  <w:p w:rsidR="7A918CF0" w:rsidP="7A918CF0" w:rsidRDefault="7A918CF0" w14:paraId="6341269A" w14:textId="453A09F0">
    <w:pPr>
      <w:pStyle w:val="Header"/>
      <w:bidi w:val="0"/>
    </w:pPr>
  </w:p>
</w:hdr>
</file>

<file path=word/intelligence2.xml><?xml version="1.0" encoding="utf-8"?>
<int2:intelligence xmlns:int2="http://schemas.microsoft.com/office/intelligence/2020/intelligence">
  <int2:observations>
    <int2:bookmark int2:bookmarkName="_Int_QcJVLtHV" int2:invalidationBookmarkName="" int2:hashCode="hgQ15MzfTgKgF/" int2:id="li6MBFwZ">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C192EC"/>
    <w:rsid w:val="013CF496"/>
    <w:rsid w:val="05FF9ED5"/>
    <w:rsid w:val="086E2A57"/>
    <w:rsid w:val="0BEA657B"/>
    <w:rsid w:val="0E05A67E"/>
    <w:rsid w:val="13B99154"/>
    <w:rsid w:val="1643E56C"/>
    <w:rsid w:val="173C9D6C"/>
    <w:rsid w:val="1E5B034F"/>
    <w:rsid w:val="1F12DBA7"/>
    <w:rsid w:val="1F527853"/>
    <w:rsid w:val="1F5DD60A"/>
    <w:rsid w:val="2208D2F5"/>
    <w:rsid w:val="23B68CC1"/>
    <w:rsid w:val="240E3008"/>
    <w:rsid w:val="25640CC2"/>
    <w:rsid w:val="25640CC2"/>
    <w:rsid w:val="27CDE880"/>
    <w:rsid w:val="27FFA7FC"/>
    <w:rsid w:val="2860CE2F"/>
    <w:rsid w:val="2B199138"/>
    <w:rsid w:val="2CC604F8"/>
    <w:rsid w:val="2D283438"/>
    <w:rsid w:val="2ECD5ED2"/>
    <w:rsid w:val="32C192EC"/>
    <w:rsid w:val="3349FE08"/>
    <w:rsid w:val="33B7C635"/>
    <w:rsid w:val="35BB0333"/>
    <w:rsid w:val="386616DA"/>
    <w:rsid w:val="3878F194"/>
    <w:rsid w:val="3BCCBA7A"/>
    <w:rsid w:val="3E389A44"/>
    <w:rsid w:val="3F744F40"/>
    <w:rsid w:val="3FC0CE13"/>
    <w:rsid w:val="3FC0CE13"/>
    <w:rsid w:val="430A0ABF"/>
    <w:rsid w:val="4342B46D"/>
    <w:rsid w:val="435E536E"/>
    <w:rsid w:val="44332579"/>
    <w:rsid w:val="44DE84CE"/>
    <w:rsid w:val="45F5A2AA"/>
    <w:rsid w:val="48F325FD"/>
    <w:rsid w:val="4DE8DC9E"/>
    <w:rsid w:val="4F7AEC39"/>
    <w:rsid w:val="533FAFDA"/>
    <w:rsid w:val="5704E07A"/>
    <w:rsid w:val="57292024"/>
    <w:rsid w:val="5986D2B5"/>
    <w:rsid w:val="5AC242E6"/>
    <w:rsid w:val="5B0D1269"/>
    <w:rsid w:val="5B8E9551"/>
    <w:rsid w:val="5C125094"/>
    <w:rsid w:val="61C2D587"/>
    <w:rsid w:val="62949DD9"/>
    <w:rsid w:val="630F5845"/>
    <w:rsid w:val="6381645B"/>
    <w:rsid w:val="643C2470"/>
    <w:rsid w:val="64AB7D9E"/>
    <w:rsid w:val="680EC737"/>
    <w:rsid w:val="688B1A58"/>
    <w:rsid w:val="6A7D44A8"/>
    <w:rsid w:val="6AA1AE43"/>
    <w:rsid w:val="6ACEAD54"/>
    <w:rsid w:val="6FD4B2F0"/>
    <w:rsid w:val="6FD4B2F0"/>
    <w:rsid w:val="73126E26"/>
    <w:rsid w:val="731F54F1"/>
    <w:rsid w:val="74D58C46"/>
    <w:rsid w:val="74DCD955"/>
    <w:rsid w:val="762203FD"/>
    <w:rsid w:val="76CB25D7"/>
    <w:rsid w:val="77134226"/>
    <w:rsid w:val="777E9F09"/>
    <w:rsid w:val="7920AA84"/>
    <w:rsid w:val="7A918CF0"/>
    <w:rsid w:val="7D05CCC2"/>
    <w:rsid w:val="7E4F9B77"/>
    <w:rsid w:val="7FABD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2EC"/>
  <w15:chartTrackingRefBased/>
  <w15:docId w15:val="{A69F9BAC-DC2F-4507-9D52-EBCE5A15F7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52c7486b247f4593" /><Relationship Type="http://schemas.openxmlformats.org/officeDocument/2006/relationships/footer" Target="footer.xml" Id="Rbf62fb9c12914085" /><Relationship Type="http://schemas.microsoft.com/office/2020/10/relationships/intelligence" Target="intelligence2.xml" Id="Rbd5786e3ff634d19" /><Relationship Type="http://schemas.openxmlformats.org/officeDocument/2006/relationships/hyperlink" Target="https://www.ed.ac.uk/global/study-abroad/course" TargetMode="External" Id="Rcef3da3d298d434b" /><Relationship Type="http://schemas.openxmlformats.org/officeDocument/2006/relationships/hyperlink" Target="https://www.ed.ac.uk/arts-humanities-soc-sci/international-and-study-abroad/visiting-student-office/prepare-for-your-study/enrol-on-courses/course-changes" TargetMode="External" Id="R91747144f52747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BBB1CD032BB4DBAAC7E0BFBE7502C" ma:contentTypeVersion="11" ma:contentTypeDescription="Create a new document." ma:contentTypeScope="" ma:versionID="55784c1019e9a8fa3bd846a05364a623">
  <xsd:schema xmlns:xsd="http://www.w3.org/2001/XMLSchema" xmlns:xs="http://www.w3.org/2001/XMLSchema" xmlns:p="http://schemas.microsoft.com/office/2006/metadata/properties" xmlns:ns2="b0d60c44-5df8-4923-ba98-7f07a09477d4" xmlns:ns3="e0533433-c614-42f1-a6db-1e117b426f00" targetNamespace="http://schemas.microsoft.com/office/2006/metadata/properties" ma:root="true" ma:fieldsID="96a7200183032812a1182e1aa14f31e9" ns2:_="" ns3:_="">
    <xsd:import namespace="b0d60c44-5df8-4923-ba98-7f07a09477d4"/>
    <xsd:import namespace="e0533433-c614-42f1-a6db-1e117b426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0c44-5df8-4923-ba98-7f07a0947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8430A-6D36-4CE9-B74F-0717C4F57754}"/>
</file>

<file path=customXml/itemProps2.xml><?xml version="1.0" encoding="utf-8"?>
<ds:datastoreItem xmlns:ds="http://schemas.openxmlformats.org/officeDocument/2006/customXml" ds:itemID="{96AD56C5-403A-44D7-9F7F-8DEF5902FDD0}"/>
</file>

<file path=customXml/itemProps3.xml><?xml version="1.0" encoding="utf-8"?>
<ds:datastoreItem xmlns:ds="http://schemas.openxmlformats.org/officeDocument/2006/customXml" ds:itemID="{609D4B52-8CF2-478F-89E2-AD83810BD6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Lussi</dc:creator>
  <keywords/>
  <dc:description/>
  <lastModifiedBy>Siobhan Mowat</lastModifiedBy>
  <dcterms:created xsi:type="dcterms:W3CDTF">2022-08-09T09:38:52.0000000Z</dcterms:created>
  <dcterms:modified xsi:type="dcterms:W3CDTF">2022-08-19T12:39:36.5436571Z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0x010100908BBB1CD032BB4DBAAC7E0BFBE7502C</vt:lpwstr>
  </property>
</Properties>
</file>