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2F40B" w14:textId="77777777" w:rsidR="00DC1E77" w:rsidRPr="00DC1E77" w:rsidRDefault="00DC1E77" w:rsidP="00BD7F6B">
      <w:pPr>
        <w:pStyle w:val="NoSpacing"/>
      </w:pPr>
      <w:r w:rsidRPr="00DC1E77">
        <w:t>The University of Edinburgh</w:t>
      </w:r>
    </w:p>
    <w:p w14:paraId="6983ADA8" w14:textId="4F65765B" w:rsidR="00ED3DE4" w:rsidRDefault="00DC1E77" w:rsidP="00C4573D">
      <w:pPr>
        <w:jc w:val="left"/>
      </w:pPr>
      <w:r w:rsidRPr="00DC1E77">
        <w:t>Lecture Recording Service</w:t>
      </w:r>
    </w:p>
    <w:p w14:paraId="6EA910BA" w14:textId="1B5A127B" w:rsidR="00DC1E77" w:rsidRDefault="00FB0F0F" w:rsidP="00C4573D">
      <w:pPr>
        <w:pStyle w:val="Heading1"/>
        <w:jc w:val="left"/>
      </w:pPr>
      <w:r>
        <w:t xml:space="preserve">External </w:t>
      </w:r>
      <w:r w:rsidR="00DC1E77" w:rsidRPr="00DC1E77">
        <w:t>Visiting Lecturer Agreement</w:t>
      </w:r>
      <w:r w:rsidR="00134660">
        <w:t xml:space="preserve"> for </w:t>
      </w:r>
      <w:r w:rsidR="00FE485B">
        <w:t>public lectures</w:t>
      </w:r>
    </w:p>
    <w:p w14:paraId="61C3B823" w14:textId="2EA0D6B9" w:rsidR="004A7843" w:rsidRPr="00CA794F" w:rsidRDefault="00FE485B" w:rsidP="00C4573D">
      <w:pPr>
        <w:jc w:val="left"/>
      </w:pPr>
      <w:r w:rsidRPr="00C4573D">
        <w:t xml:space="preserve">This agreement is for </w:t>
      </w:r>
      <w:r w:rsidR="00134660" w:rsidRPr="00C4573D">
        <w:t xml:space="preserve">any </w:t>
      </w:r>
      <w:r w:rsidRPr="00C4573D">
        <w:t xml:space="preserve">lectures recorded by the lecture recording service but </w:t>
      </w:r>
      <w:r w:rsidRPr="00C4573D">
        <w:rPr>
          <w:b/>
        </w:rPr>
        <w:t>not</w:t>
      </w:r>
      <w:r w:rsidRPr="00C4573D">
        <w:t xml:space="preserve"> delivered as part of a University of Edinburgh taught </w:t>
      </w:r>
      <w:r w:rsidR="00682569" w:rsidRPr="00C4573D">
        <w:t>c</w:t>
      </w:r>
      <w:r w:rsidRPr="00C4573D">
        <w:t>ourse.</w:t>
      </w:r>
      <w:r w:rsidR="006715AC" w:rsidRPr="00C4573D">
        <w:t xml:space="preserve">  There are </w:t>
      </w:r>
      <w:hyperlink r:id="rId8" w:history="1">
        <w:r w:rsidR="006715AC" w:rsidRPr="00C4573D">
          <w:rPr>
            <w:rStyle w:val="Hyperlink"/>
          </w:rPr>
          <w:t>separate agreements</w:t>
        </w:r>
      </w:hyperlink>
      <w:r w:rsidR="006715AC" w:rsidRPr="00C4573D">
        <w:t xml:space="preserve"> for recording lectures delivered as part of a University of Edinburgh taught course and for recording or live-streaming of restricted-audience seminars.</w:t>
      </w:r>
    </w:p>
    <w:p w14:paraId="4953B5FC" w14:textId="77777777" w:rsidR="0011711C" w:rsidRDefault="00BE0A77" w:rsidP="00C4573D">
      <w:pPr>
        <w:pStyle w:val="Heading2"/>
        <w:jc w:val="left"/>
      </w:pPr>
      <w:r w:rsidRPr="0011711C">
        <w:t>Lecture details</w:t>
      </w:r>
      <w:r w:rsidR="006A76C7" w:rsidRPr="0011711C">
        <w:t xml:space="preserve"> </w:t>
      </w:r>
    </w:p>
    <w:p w14:paraId="66F39B64" w14:textId="6D1F6EF7" w:rsidR="001D081C" w:rsidRPr="001D081C" w:rsidRDefault="001E66F5" w:rsidP="00BD7F6B">
      <w:pPr>
        <w:pStyle w:val="NoSpacing"/>
      </w:pPr>
      <w:r w:rsidRPr="0027260E">
        <w:t>To be completed by the University prior to issuing to visiting lecturer</w:t>
      </w:r>
    </w:p>
    <w:tbl>
      <w:tblPr>
        <w:tblStyle w:val="TableGrid"/>
        <w:tblW w:w="0" w:type="auto"/>
        <w:tblLook w:val="04A0" w:firstRow="1" w:lastRow="0" w:firstColumn="1" w:lastColumn="0" w:noHBand="0" w:noVBand="1"/>
      </w:tblPr>
      <w:tblGrid>
        <w:gridCol w:w="2689"/>
        <w:gridCol w:w="6327"/>
      </w:tblGrid>
      <w:tr w:rsidR="001D081C" w14:paraId="4FA58D34" w14:textId="77777777" w:rsidTr="00956B88">
        <w:tc>
          <w:tcPr>
            <w:tcW w:w="2689" w:type="dxa"/>
          </w:tcPr>
          <w:p w14:paraId="2A9D33DB" w14:textId="77777777" w:rsidR="001D081C" w:rsidRPr="001D081C" w:rsidRDefault="00956B88" w:rsidP="00C4573D">
            <w:pPr>
              <w:jc w:val="left"/>
              <w:rPr>
                <w:b/>
              </w:rPr>
            </w:pPr>
            <w:r>
              <w:rPr>
                <w:b/>
              </w:rPr>
              <w:t>Lecture t</w:t>
            </w:r>
            <w:r w:rsidR="001D081C" w:rsidRPr="001D081C">
              <w:rPr>
                <w:b/>
              </w:rPr>
              <w:t>itle</w:t>
            </w:r>
          </w:p>
        </w:tc>
        <w:tc>
          <w:tcPr>
            <w:tcW w:w="6327" w:type="dxa"/>
          </w:tcPr>
          <w:p w14:paraId="6BDB1AF1" w14:textId="77777777" w:rsidR="001D081C" w:rsidRDefault="001D081C" w:rsidP="00C4573D">
            <w:pPr>
              <w:jc w:val="left"/>
            </w:pPr>
          </w:p>
        </w:tc>
      </w:tr>
      <w:tr w:rsidR="001D081C" w14:paraId="50FB09A3" w14:textId="77777777" w:rsidTr="00956B88">
        <w:tc>
          <w:tcPr>
            <w:tcW w:w="2689" w:type="dxa"/>
          </w:tcPr>
          <w:p w14:paraId="55E507FF" w14:textId="77777777" w:rsidR="001D081C" w:rsidRPr="001D081C" w:rsidRDefault="00EF2F70" w:rsidP="00C4573D">
            <w:pPr>
              <w:jc w:val="left"/>
              <w:rPr>
                <w:b/>
              </w:rPr>
            </w:pPr>
            <w:r>
              <w:rPr>
                <w:b/>
              </w:rPr>
              <w:t>Date</w:t>
            </w:r>
          </w:p>
        </w:tc>
        <w:tc>
          <w:tcPr>
            <w:tcW w:w="6327" w:type="dxa"/>
          </w:tcPr>
          <w:p w14:paraId="4E709B1A" w14:textId="77777777" w:rsidR="001D081C" w:rsidRDefault="001D081C" w:rsidP="00C4573D">
            <w:pPr>
              <w:jc w:val="left"/>
            </w:pPr>
          </w:p>
        </w:tc>
      </w:tr>
      <w:tr w:rsidR="00EF2F70" w14:paraId="73ED1E74" w14:textId="77777777" w:rsidTr="00956B88">
        <w:tc>
          <w:tcPr>
            <w:tcW w:w="2689" w:type="dxa"/>
          </w:tcPr>
          <w:p w14:paraId="49ADA036" w14:textId="77777777" w:rsidR="00EF2F70" w:rsidRPr="001D081C" w:rsidRDefault="00EF2F70" w:rsidP="00C4573D">
            <w:pPr>
              <w:jc w:val="left"/>
              <w:rPr>
                <w:b/>
              </w:rPr>
            </w:pPr>
            <w:r>
              <w:rPr>
                <w:b/>
              </w:rPr>
              <w:t>Start and finish times</w:t>
            </w:r>
          </w:p>
        </w:tc>
        <w:tc>
          <w:tcPr>
            <w:tcW w:w="6327" w:type="dxa"/>
          </w:tcPr>
          <w:p w14:paraId="24E803F9" w14:textId="77777777" w:rsidR="00EF2F70" w:rsidRDefault="00EF2F70" w:rsidP="00C4573D">
            <w:pPr>
              <w:jc w:val="left"/>
            </w:pPr>
          </w:p>
        </w:tc>
      </w:tr>
      <w:tr w:rsidR="00EF2F70" w14:paraId="58DC13AB" w14:textId="77777777" w:rsidTr="00956B88">
        <w:tc>
          <w:tcPr>
            <w:tcW w:w="2689" w:type="dxa"/>
          </w:tcPr>
          <w:p w14:paraId="6AB62E6A" w14:textId="77777777" w:rsidR="00EF2F70" w:rsidRPr="001D081C" w:rsidRDefault="00EF2F70" w:rsidP="00C4573D">
            <w:pPr>
              <w:jc w:val="left"/>
              <w:rPr>
                <w:b/>
              </w:rPr>
            </w:pPr>
            <w:r>
              <w:rPr>
                <w:b/>
              </w:rPr>
              <w:t>Venue</w:t>
            </w:r>
          </w:p>
        </w:tc>
        <w:tc>
          <w:tcPr>
            <w:tcW w:w="6327" w:type="dxa"/>
          </w:tcPr>
          <w:p w14:paraId="6A1F9676" w14:textId="77777777" w:rsidR="00EF2F70" w:rsidRDefault="00EF2F70" w:rsidP="00C4573D">
            <w:pPr>
              <w:jc w:val="left"/>
            </w:pPr>
          </w:p>
        </w:tc>
      </w:tr>
      <w:tr w:rsidR="001D081C" w14:paraId="03D19AA5" w14:textId="77777777" w:rsidTr="00956B88">
        <w:tc>
          <w:tcPr>
            <w:tcW w:w="2689" w:type="dxa"/>
          </w:tcPr>
          <w:p w14:paraId="567A264D" w14:textId="4922768B" w:rsidR="001D081C" w:rsidRPr="001D081C" w:rsidRDefault="00956B88" w:rsidP="00C4573D">
            <w:pPr>
              <w:jc w:val="left"/>
              <w:rPr>
                <w:b/>
              </w:rPr>
            </w:pPr>
            <w:r>
              <w:rPr>
                <w:b/>
              </w:rPr>
              <w:t xml:space="preserve">Name of </w:t>
            </w:r>
            <w:r w:rsidR="00FE485B">
              <w:rPr>
                <w:b/>
              </w:rPr>
              <w:t xml:space="preserve">Event </w:t>
            </w:r>
            <w:r w:rsidR="001D081C" w:rsidRPr="001D081C">
              <w:rPr>
                <w:b/>
              </w:rPr>
              <w:t>Organiser</w:t>
            </w:r>
          </w:p>
        </w:tc>
        <w:tc>
          <w:tcPr>
            <w:tcW w:w="6327" w:type="dxa"/>
          </w:tcPr>
          <w:p w14:paraId="271C4D63" w14:textId="77777777" w:rsidR="001D081C" w:rsidRDefault="001D081C" w:rsidP="00C4573D">
            <w:pPr>
              <w:jc w:val="left"/>
            </w:pPr>
          </w:p>
        </w:tc>
      </w:tr>
      <w:tr w:rsidR="001D081C" w14:paraId="0F99414E" w14:textId="77777777" w:rsidTr="00956B88">
        <w:tc>
          <w:tcPr>
            <w:tcW w:w="2689" w:type="dxa"/>
          </w:tcPr>
          <w:p w14:paraId="1B2670F4" w14:textId="7A845D5A" w:rsidR="001D081C" w:rsidRPr="001D081C" w:rsidRDefault="001D081C" w:rsidP="00C4573D">
            <w:pPr>
              <w:jc w:val="left"/>
              <w:rPr>
                <w:b/>
              </w:rPr>
            </w:pPr>
            <w:r w:rsidRPr="001D081C">
              <w:rPr>
                <w:b/>
              </w:rPr>
              <w:t>School</w:t>
            </w:r>
            <w:r w:rsidR="00FE485B">
              <w:rPr>
                <w:b/>
              </w:rPr>
              <w:t xml:space="preserve"> or College</w:t>
            </w:r>
          </w:p>
        </w:tc>
        <w:tc>
          <w:tcPr>
            <w:tcW w:w="6327" w:type="dxa"/>
          </w:tcPr>
          <w:p w14:paraId="2CC7FF48" w14:textId="77777777" w:rsidR="001D081C" w:rsidRDefault="001D081C" w:rsidP="00C4573D">
            <w:pPr>
              <w:jc w:val="left"/>
            </w:pPr>
          </w:p>
        </w:tc>
      </w:tr>
    </w:tbl>
    <w:p w14:paraId="056B0024" w14:textId="28B3E901" w:rsidR="001226B0" w:rsidRDefault="00DC1E77" w:rsidP="00C4573D">
      <w:pPr>
        <w:jc w:val="left"/>
      </w:pPr>
      <w:r>
        <w:t xml:space="preserve">Thank you for agreeing to give the lecture described above at the University of Edinburgh (“the University”).  </w:t>
      </w:r>
      <w:r w:rsidR="006715AC">
        <w:t xml:space="preserve">The University wishes to allow its staff, its students and members of the public who cannot attend the lecture in person to watch a recording of the lecture online.  To achieve this, the University wishes to make </w:t>
      </w:r>
      <w:r w:rsidR="00E84ADB">
        <w:t xml:space="preserve">and retain </w:t>
      </w:r>
      <w:r w:rsidR="006715AC">
        <w:t>a recording of the lecture on the basis of the terms and conditions set out below.</w:t>
      </w:r>
    </w:p>
    <w:p w14:paraId="2A95219D" w14:textId="5DD0C0CF" w:rsidR="00001258" w:rsidRPr="00C4573D" w:rsidRDefault="006715AC" w:rsidP="00C4573D">
      <w:pPr>
        <w:jc w:val="left"/>
        <w:rPr>
          <w:rFonts w:eastAsia="SimSun" w:cs="Tahoma"/>
          <w:lang w:eastAsia="zh-CN"/>
        </w:rPr>
      </w:pPr>
      <w:r>
        <w:rPr>
          <w:rFonts w:eastAsia="SimSun" w:cs="Tahoma"/>
          <w:lang w:eastAsia="zh-CN"/>
        </w:rPr>
        <w:t xml:space="preserve">By accepting these terms and conditions you are consenting to your lecture being recorded using the </w:t>
      </w:r>
      <w:hyperlink r:id="rId9" w:history="1">
        <w:r w:rsidRPr="00A0057C">
          <w:rPr>
            <w:rStyle w:val="Hyperlink"/>
            <w:rFonts w:eastAsia="SimSun" w:cs="Tahoma"/>
            <w:lang w:eastAsia="zh-CN"/>
          </w:rPr>
          <w:t>lecture recording service</w:t>
        </w:r>
      </w:hyperlink>
      <w:r>
        <w:rPr>
          <w:rFonts w:eastAsia="SimSun" w:cs="Tahoma"/>
          <w:lang w:eastAsia="zh-CN"/>
        </w:rPr>
        <w:t xml:space="preserve">. </w:t>
      </w:r>
      <w:r w:rsidR="00A0057C">
        <w:rPr>
          <w:rFonts w:eastAsia="SimSun" w:cs="Tahoma"/>
          <w:lang w:eastAsia="zh-CN"/>
        </w:rPr>
        <w:t xml:space="preserve"> </w:t>
      </w:r>
      <w:r w:rsidR="00001258">
        <w:t xml:space="preserve"> </w:t>
      </w:r>
      <w:r>
        <w:t>Recording will commence at the start, and finish automatically at the end</w:t>
      </w:r>
      <w:r w:rsidR="00575B56">
        <w:t>,</w:t>
      </w:r>
      <w:r>
        <w:t xml:space="preserve"> of the </w:t>
      </w:r>
      <w:r w:rsidR="00001258">
        <w:t>lecture</w:t>
      </w:r>
      <w:r>
        <w:t xml:space="preserve">.  You </w:t>
      </w:r>
      <w:r w:rsidR="73410587">
        <w:t xml:space="preserve">can </w:t>
      </w:r>
      <w:r>
        <w:t xml:space="preserve">pause and recommence recording at any point during the </w:t>
      </w:r>
      <w:r w:rsidR="00001258">
        <w:t xml:space="preserve">lecture </w:t>
      </w:r>
      <w:r>
        <w:t>by pressing the “recording light” on the lectern and the University makes instructions available at each lectern on how to do this.</w:t>
      </w:r>
      <w:r w:rsidR="00001258" w:rsidRPr="00001258">
        <w:rPr>
          <w:rFonts w:eastAsia="SimSun" w:cs="Tahoma"/>
          <w:lang w:eastAsia="zh-CN"/>
        </w:rPr>
        <w:t xml:space="preserve"> </w:t>
      </w:r>
      <w:r w:rsidR="00BD7F6B">
        <w:rPr>
          <w:rFonts w:eastAsia="SimSun" w:cs="Tahoma"/>
          <w:lang w:eastAsia="zh-CN"/>
        </w:rPr>
        <w:t xml:space="preserve"> </w:t>
      </w:r>
      <w:r w:rsidR="00BD7F6B">
        <w:t xml:space="preserve">You may also arrange with the </w:t>
      </w:r>
      <w:r w:rsidR="00DC2705">
        <w:t xml:space="preserve">event organiser </w:t>
      </w:r>
      <w:r w:rsidR="00BD7F6B">
        <w:t>to edit the recording after the event, if required.</w:t>
      </w:r>
    </w:p>
    <w:p w14:paraId="7937B319" w14:textId="785B69F7" w:rsidR="006715AC" w:rsidRDefault="00001258" w:rsidP="00C4573D">
      <w:pPr>
        <w:jc w:val="left"/>
      </w:pPr>
      <w:r w:rsidRPr="003106F7">
        <w:rPr>
          <w:rFonts w:eastAsia="SimSun" w:cs="Tahoma"/>
          <w:lang w:eastAsia="zh-CN"/>
        </w:rPr>
        <w:t xml:space="preserve">The </w:t>
      </w:r>
      <w:r>
        <w:rPr>
          <w:rFonts w:eastAsia="SimSun" w:cs="Tahoma"/>
          <w:lang w:eastAsia="zh-CN"/>
        </w:rPr>
        <w:t xml:space="preserve">University will </w:t>
      </w:r>
      <w:r w:rsidR="00E84ADB">
        <w:rPr>
          <w:rFonts w:eastAsia="SimSun" w:cs="Tahoma"/>
          <w:lang w:eastAsia="zh-CN"/>
        </w:rPr>
        <w:t xml:space="preserve">then </w:t>
      </w:r>
      <w:r>
        <w:rPr>
          <w:rFonts w:eastAsia="SimSun" w:cs="Tahoma"/>
          <w:lang w:eastAsia="zh-CN"/>
        </w:rPr>
        <w:t xml:space="preserve">make your recording publicly available </w:t>
      </w:r>
      <w:r w:rsidR="00E84ADB">
        <w:rPr>
          <w:rFonts w:eastAsia="SimSun" w:cs="Tahoma"/>
          <w:lang w:eastAsia="zh-CN"/>
        </w:rPr>
        <w:t xml:space="preserve">by transferring it to </w:t>
      </w:r>
      <w:r>
        <w:rPr>
          <w:rFonts w:eastAsia="SimSun" w:cs="Tahoma"/>
          <w:lang w:eastAsia="zh-CN"/>
        </w:rPr>
        <w:t xml:space="preserve">its </w:t>
      </w:r>
      <w:hyperlink r:id="rId10" w:history="1">
        <w:r w:rsidRPr="00A0057C">
          <w:rPr>
            <w:rStyle w:val="Hyperlink"/>
            <w:rFonts w:eastAsia="SimSun" w:cs="Tahoma"/>
            <w:lang w:eastAsia="zh-CN"/>
          </w:rPr>
          <w:t>media asset management platform</w:t>
        </w:r>
      </w:hyperlink>
      <w:r>
        <w:rPr>
          <w:rFonts w:eastAsia="SimSun" w:cs="Tahoma"/>
          <w:lang w:eastAsia="zh-CN"/>
        </w:rPr>
        <w:t>.</w:t>
      </w:r>
    </w:p>
    <w:p w14:paraId="57A7EDD6" w14:textId="5961BDB1" w:rsidR="001226B0" w:rsidRDefault="00E710A3" w:rsidP="00C4573D">
      <w:pPr>
        <w:jc w:val="left"/>
      </w:pPr>
      <w:r>
        <w:t>Should you wish to allow the Recording of the Lecture, the following terms shall apply</w:t>
      </w:r>
      <w:r w:rsidR="001226B0">
        <w:t>:</w:t>
      </w:r>
    </w:p>
    <w:p w14:paraId="605C1630" w14:textId="530C52EA" w:rsidR="001226B0" w:rsidRDefault="001226B0" w:rsidP="00C4573D">
      <w:pPr>
        <w:pStyle w:val="Heading2"/>
        <w:jc w:val="left"/>
      </w:pPr>
      <w:r>
        <w:t>Terms of Agreement</w:t>
      </w:r>
    </w:p>
    <w:p w14:paraId="41434F15" w14:textId="20037324" w:rsidR="006715AC" w:rsidRDefault="006715AC" w:rsidP="00C4573D">
      <w:pPr>
        <w:pStyle w:val="ListParagraph"/>
        <w:numPr>
          <w:ilvl w:val="0"/>
          <w:numId w:val="2"/>
        </w:numPr>
        <w:jc w:val="left"/>
      </w:pPr>
      <w:r>
        <w:t xml:space="preserve">You agree to take part in the recording of your </w:t>
      </w:r>
      <w:r w:rsidR="00001258">
        <w:t>lecture</w:t>
      </w:r>
      <w:r>
        <w:t xml:space="preserve"> (the “</w:t>
      </w:r>
      <w:r w:rsidRPr="00C7387B">
        <w:rPr>
          <w:b/>
        </w:rPr>
        <w:t>Recording</w:t>
      </w:r>
      <w:r>
        <w:t>”).  The University acknowledges that you will retain your own intellectual property within the Recording, including, but not limited to, the rights relating to your performance.  You acknowledge that the University will hold rights in the Recording as producer and (where relevant) director.</w:t>
      </w:r>
    </w:p>
    <w:p w14:paraId="4E3DB8C3" w14:textId="6BE82A7B" w:rsidR="006715AC" w:rsidRDefault="006715AC" w:rsidP="00C4573D">
      <w:pPr>
        <w:pStyle w:val="ListParagraph"/>
        <w:numPr>
          <w:ilvl w:val="0"/>
          <w:numId w:val="2"/>
        </w:numPr>
        <w:jc w:val="left"/>
      </w:pPr>
      <w:r>
        <w:t>You agree to license the University to use your performance and other intellectual property within the Recording for the purpose</w:t>
      </w:r>
      <w:r w:rsidR="00A0057C">
        <w:t xml:space="preserve"> of allowing the University’s staff and students and members of the public to watch a recording of the lecture online</w:t>
      </w:r>
      <w:r>
        <w:t xml:space="preserve">.  This licence shall not be subject to any payment by the University.  This is without prejudice to any separate fee agreed between you and the University in respect of the </w:t>
      </w:r>
      <w:r w:rsidR="00A0057C">
        <w:t>lecture</w:t>
      </w:r>
      <w:r>
        <w:t>.  Neither you nor the University may use the Recording for any other purpose without further agreement.</w:t>
      </w:r>
    </w:p>
    <w:p w14:paraId="30E5EC67" w14:textId="77777777" w:rsidR="006715AC" w:rsidRDefault="006715AC" w:rsidP="00C4573D">
      <w:pPr>
        <w:pStyle w:val="ListParagraph"/>
        <w:numPr>
          <w:ilvl w:val="0"/>
          <w:numId w:val="2"/>
        </w:numPr>
        <w:jc w:val="left"/>
      </w:pPr>
      <w:r>
        <w:t xml:space="preserve">You understand that, to achieve the purposes above, the University will have to process your personal data including your voice, image and any personal opinions you express within the Recording.  You can find more information on how the University processes personal data in the </w:t>
      </w:r>
      <w:hyperlink r:id="rId11" w:history="1">
        <w:r w:rsidRPr="0027260E">
          <w:rPr>
            <w:rStyle w:val="Hyperlink"/>
          </w:rPr>
          <w:t>Lecture Recording Privacy Statement</w:t>
        </w:r>
      </w:hyperlink>
      <w:r>
        <w:t>.</w:t>
      </w:r>
    </w:p>
    <w:p w14:paraId="7FAB03E8" w14:textId="7A4DB6A1" w:rsidR="006715AC" w:rsidRDefault="006715AC" w:rsidP="00C4573D">
      <w:pPr>
        <w:pStyle w:val="ListParagraph"/>
        <w:numPr>
          <w:ilvl w:val="0"/>
          <w:numId w:val="2"/>
        </w:numPr>
        <w:jc w:val="left"/>
      </w:pPr>
      <w:r>
        <w:lastRenderedPageBreak/>
        <w:t xml:space="preserve">For copyright material presented within the </w:t>
      </w:r>
      <w:r w:rsidR="00A0057C">
        <w:t>lecture</w:t>
      </w:r>
      <w:r>
        <w:t>, you undertake that either (</w:t>
      </w:r>
      <w:proofErr w:type="spellStart"/>
      <w:r>
        <w:t>i</w:t>
      </w:r>
      <w:proofErr w:type="spellEnd"/>
      <w:r>
        <w:t>) you hold the copyright or (ii) you use the material with the agreement of the copyright holder or within the terms of its licence</w:t>
      </w:r>
      <w:r w:rsidR="009553B0">
        <w:t xml:space="preserve"> or in the context of fair dealing</w:t>
      </w:r>
      <w:r>
        <w:t xml:space="preserve">.  </w:t>
      </w:r>
      <w:r w:rsidRPr="00807CC6">
        <w:t xml:space="preserve">You are welcome to seek advice on copyright and the availability of open-licensed materials from the University’s </w:t>
      </w:r>
      <w:hyperlink r:id="rId12" w:history="1">
        <w:r w:rsidRPr="00807CC6">
          <w:rPr>
            <w:rStyle w:val="Hyperlink"/>
          </w:rPr>
          <w:t>Copyright Enquiries service</w:t>
        </w:r>
      </w:hyperlink>
      <w:r w:rsidRPr="00807CC6">
        <w:t xml:space="preserve"> and its </w:t>
      </w:r>
      <w:hyperlink r:id="rId13" w:history="1">
        <w:r w:rsidRPr="00807CC6">
          <w:rPr>
            <w:rStyle w:val="Hyperlink"/>
          </w:rPr>
          <w:t>Open Educational Resources service</w:t>
        </w:r>
      </w:hyperlink>
      <w:r w:rsidRPr="00807CC6">
        <w:t xml:space="preserve">. </w:t>
      </w:r>
    </w:p>
    <w:p w14:paraId="5EC1C8FA" w14:textId="5363D54B" w:rsidR="006715AC" w:rsidRDefault="006715AC" w:rsidP="00C4573D">
      <w:pPr>
        <w:pStyle w:val="ListParagraph"/>
        <w:numPr>
          <w:ilvl w:val="0"/>
          <w:numId w:val="2"/>
        </w:numPr>
        <w:jc w:val="left"/>
      </w:pPr>
      <w:r>
        <w:t xml:space="preserve">The University will endeavour to ensure that you are named as the presenter of the </w:t>
      </w:r>
      <w:r w:rsidR="00A0057C">
        <w:t>lecture</w:t>
      </w:r>
      <w:r>
        <w:t xml:space="preserve"> and the University may choose any </w:t>
      </w:r>
      <w:r w:rsidR="00575B56">
        <w:t xml:space="preserve">appropriate </w:t>
      </w:r>
      <w:r>
        <w:t>form to achieve this objective.</w:t>
      </w:r>
    </w:p>
    <w:p w14:paraId="4B47F5A9" w14:textId="776192A3" w:rsidR="006715AC" w:rsidRDefault="006715AC" w:rsidP="00C4573D">
      <w:pPr>
        <w:pStyle w:val="ListParagraph"/>
        <w:numPr>
          <w:ilvl w:val="0"/>
          <w:numId w:val="2"/>
        </w:numPr>
        <w:jc w:val="left"/>
      </w:pPr>
      <w:r>
        <w:t xml:space="preserve">You may cancel this agreement in writing at any time prior to the start of your </w:t>
      </w:r>
      <w:r w:rsidR="00A0057C">
        <w:t>lecture</w:t>
      </w:r>
      <w:r>
        <w:t xml:space="preserve">.  At any time after your </w:t>
      </w:r>
      <w:r w:rsidR="00A0057C">
        <w:t>lecture</w:t>
      </w:r>
      <w:r>
        <w:t xml:space="preserve"> has taken place you may submit a written request to the University to suspend access to the Recording or to delete the Recording.  The University will otherwise retain the Recording</w:t>
      </w:r>
      <w:r w:rsidR="00A0057C">
        <w:t xml:space="preserve"> in perpetuity or for such time as the University may determine.</w:t>
      </w:r>
    </w:p>
    <w:p w14:paraId="22A8423E" w14:textId="77777777" w:rsidR="006715AC" w:rsidRPr="001226B0" w:rsidRDefault="006715AC" w:rsidP="00C4573D">
      <w:pPr>
        <w:pStyle w:val="ListParagraph"/>
        <w:numPr>
          <w:ilvl w:val="0"/>
          <w:numId w:val="2"/>
        </w:numPr>
        <w:jc w:val="left"/>
      </w:pPr>
      <w:r>
        <w:t>This agreement constitutes the entire agreement between us in respect of its subject matter.  Any variations to the agreement must be in writing and signed by both of us.  Any disputes under this agreement will be determined according to Scots law and the courts of Scotland will have the exclusive jurisdiction to adjudicate on them.</w:t>
      </w:r>
    </w:p>
    <w:p w14:paraId="6D6A0F8C" w14:textId="77777777" w:rsidR="001D081C" w:rsidRDefault="00F34015" w:rsidP="00C4573D">
      <w:pPr>
        <w:jc w:val="left"/>
      </w:pPr>
      <w:r>
        <w:rPr>
          <w:noProof/>
        </w:rPr>
        <w:pict w14:anchorId="0B47BC50">
          <v:rect id="_x0000_i1025" alt="" style="width:451.15pt;height:.05pt;mso-width-percent:0;mso-height-percent:0;mso-width-percent:0;mso-height-percent:0" o:hrpct="964" o:hrstd="t" o:hr="t" fillcolor="#a0a0a0" stroked="f"/>
        </w:pict>
      </w:r>
    </w:p>
    <w:p w14:paraId="18E34E5F" w14:textId="77777777" w:rsidR="00DC1E77" w:rsidRDefault="00956B88" w:rsidP="00C4573D">
      <w:pPr>
        <w:pStyle w:val="Heading2"/>
        <w:jc w:val="left"/>
      </w:pPr>
      <w:r>
        <w:t>Visiting Lecturer</w:t>
      </w:r>
    </w:p>
    <w:p w14:paraId="63424430" w14:textId="5371A889" w:rsidR="00956B88" w:rsidRDefault="00956B88" w:rsidP="00C4573D">
      <w:pPr>
        <w:jc w:val="left"/>
      </w:pPr>
      <w:r>
        <w:t xml:space="preserve">Please fill in the following and return to the </w:t>
      </w:r>
      <w:r w:rsidR="00FE485B">
        <w:t xml:space="preserve">Event </w:t>
      </w:r>
      <w:r>
        <w:t>Organiser named above.</w:t>
      </w:r>
    </w:p>
    <w:p w14:paraId="003ECFB1" w14:textId="77777777" w:rsidR="00956B88" w:rsidRDefault="00956B88" w:rsidP="00C4573D">
      <w:pPr>
        <w:jc w:val="left"/>
      </w:pPr>
      <w:r>
        <w:t>I confirm that I have read, understood and agree to the terms set out above.</w:t>
      </w:r>
    </w:p>
    <w:tbl>
      <w:tblPr>
        <w:tblStyle w:val="TableGrid"/>
        <w:tblW w:w="0" w:type="auto"/>
        <w:tblLook w:val="04A0" w:firstRow="1" w:lastRow="0" w:firstColumn="1" w:lastColumn="0" w:noHBand="0" w:noVBand="1"/>
      </w:tblPr>
      <w:tblGrid>
        <w:gridCol w:w="1696"/>
        <w:gridCol w:w="4962"/>
        <w:gridCol w:w="850"/>
        <w:gridCol w:w="1508"/>
      </w:tblGrid>
      <w:tr w:rsidR="00956B88" w14:paraId="74A3A3B2" w14:textId="77777777" w:rsidTr="0044694F">
        <w:tc>
          <w:tcPr>
            <w:tcW w:w="1696" w:type="dxa"/>
          </w:tcPr>
          <w:p w14:paraId="04B25C25" w14:textId="03CF83CC" w:rsidR="00956B88" w:rsidRDefault="00956B88" w:rsidP="00C4573D">
            <w:pPr>
              <w:jc w:val="left"/>
            </w:pPr>
            <w:r>
              <w:t>Name</w:t>
            </w:r>
          </w:p>
          <w:p w14:paraId="4985BCAD" w14:textId="77777777" w:rsidR="00956B88" w:rsidRDefault="00956B88" w:rsidP="00C4573D">
            <w:pPr>
              <w:jc w:val="left"/>
            </w:pPr>
          </w:p>
        </w:tc>
        <w:tc>
          <w:tcPr>
            <w:tcW w:w="7320" w:type="dxa"/>
            <w:gridSpan w:val="3"/>
          </w:tcPr>
          <w:p w14:paraId="2AA41AC4" w14:textId="77777777" w:rsidR="00956B88" w:rsidRDefault="00956B88" w:rsidP="00C4573D">
            <w:pPr>
              <w:jc w:val="left"/>
            </w:pPr>
          </w:p>
        </w:tc>
      </w:tr>
      <w:tr w:rsidR="0044694F" w14:paraId="561F6004" w14:textId="77777777" w:rsidTr="000570E5">
        <w:tc>
          <w:tcPr>
            <w:tcW w:w="1696" w:type="dxa"/>
          </w:tcPr>
          <w:p w14:paraId="78E8AEB7" w14:textId="77777777" w:rsidR="0044694F" w:rsidRDefault="0044694F" w:rsidP="00C4573D">
            <w:pPr>
              <w:jc w:val="left"/>
            </w:pPr>
            <w:r>
              <w:t>Signature</w:t>
            </w:r>
          </w:p>
          <w:p w14:paraId="1183A1A3" w14:textId="77777777" w:rsidR="0044694F" w:rsidRDefault="0044694F" w:rsidP="00C4573D">
            <w:pPr>
              <w:jc w:val="left"/>
            </w:pPr>
          </w:p>
        </w:tc>
        <w:tc>
          <w:tcPr>
            <w:tcW w:w="4962" w:type="dxa"/>
          </w:tcPr>
          <w:p w14:paraId="01DCA723" w14:textId="77777777" w:rsidR="0044694F" w:rsidRDefault="0044694F" w:rsidP="00C4573D">
            <w:pPr>
              <w:jc w:val="left"/>
            </w:pPr>
          </w:p>
        </w:tc>
        <w:tc>
          <w:tcPr>
            <w:tcW w:w="850" w:type="dxa"/>
          </w:tcPr>
          <w:p w14:paraId="090490AE" w14:textId="77777777" w:rsidR="0044694F" w:rsidRDefault="0044694F" w:rsidP="00C4573D">
            <w:pPr>
              <w:jc w:val="left"/>
            </w:pPr>
            <w:r>
              <w:t>Date</w:t>
            </w:r>
          </w:p>
          <w:p w14:paraId="0F2F2813" w14:textId="77777777" w:rsidR="0044694F" w:rsidRDefault="0044694F" w:rsidP="00C4573D">
            <w:pPr>
              <w:jc w:val="left"/>
            </w:pPr>
          </w:p>
        </w:tc>
        <w:tc>
          <w:tcPr>
            <w:tcW w:w="1508" w:type="dxa"/>
          </w:tcPr>
          <w:p w14:paraId="1F21289A" w14:textId="77777777" w:rsidR="0044694F" w:rsidRDefault="0044694F" w:rsidP="00C4573D">
            <w:pPr>
              <w:jc w:val="left"/>
            </w:pPr>
          </w:p>
        </w:tc>
      </w:tr>
    </w:tbl>
    <w:p w14:paraId="14F5225A" w14:textId="4A5B61D1" w:rsidR="0044694F" w:rsidRDefault="0044694F" w:rsidP="00C4573D">
      <w:pPr>
        <w:pStyle w:val="Heading2"/>
        <w:jc w:val="left"/>
      </w:pPr>
      <w:r>
        <w:t>Optional Variation of the Agreement:</w:t>
      </w:r>
      <w:r w:rsidR="00BE0A77">
        <w:t xml:space="preserve">  </w:t>
      </w:r>
      <w:r w:rsidR="00682569">
        <w:t xml:space="preserve">live streaming </w:t>
      </w:r>
      <w:r w:rsidR="00BE0A77">
        <w:t>of the Lecture</w:t>
      </w:r>
    </w:p>
    <w:p w14:paraId="3E798CF7" w14:textId="5CE30EF1" w:rsidR="0044694F" w:rsidRDefault="0044694F" w:rsidP="00C4573D">
      <w:pPr>
        <w:jc w:val="left"/>
      </w:pPr>
      <w:r>
        <w:t xml:space="preserve">By signing below, I agree </w:t>
      </w:r>
      <w:r w:rsidR="00BE0A77">
        <w:t xml:space="preserve">that the University may </w:t>
      </w:r>
      <w:r w:rsidR="007D6BEE">
        <w:t xml:space="preserve">also </w:t>
      </w:r>
      <w:r w:rsidR="00BE0A77">
        <w:t xml:space="preserve">make the </w:t>
      </w:r>
      <w:r w:rsidR="00682569">
        <w:t xml:space="preserve">Lecture available </w:t>
      </w:r>
      <w:r w:rsidR="00861698">
        <w:t xml:space="preserve">online </w:t>
      </w:r>
      <w:r w:rsidR="00682569">
        <w:t xml:space="preserve">during its delivery (“Live Streaming”).  I understand that I may </w:t>
      </w:r>
      <w:r w:rsidR="00861698">
        <w:t>pause</w:t>
      </w:r>
      <w:r w:rsidR="00682569">
        <w:t xml:space="preserve"> Live Streaming at any point during the </w:t>
      </w:r>
      <w:r w:rsidR="00E84ADB">
        <w:t>l</w:t>
      </w:r>
      <w:r w:rsidR="00682569">
        <w:t xml:space="preserve">ecture by pausing the </w:t>
      </w:r>
      <w:proofErr w:type="gramStart"/>
      <w:r w:rsidR="00682569">
        <w:t>Recording</w:t>
      </w:r>
      <w:r w:rsidR="00BE0A77">
        <w:t>, and</w:t>
      </w:r>
      <w:proofErr w:type="gramEnd"/>
      <w:r w:rsidR="00BE0A77">
        <w:t xml:space="preserve"> agree to </w:t>
      </w:r>
      <w:r>
        <w:t>extend the permissions and licences I have granted above</w:t>
      </w:r>
      <w:r w:rsidR="00BE0A77">
        <w:t xml:space="preserve"> as necessary for this additional purpose</w:t>
      </w:r>
      <w:r>
        <w:t>.</w:t>
      </w:r>
    </w:p>
    <w:tbl>
      <w:tblPr>
        <w:tblStyle w:val="TableGrid"/>
        <w:tblW w:w="0" w:type="auto"/>
        <w:tblLook w:val="04A0" w:firstRow="1" w:lastRow="0" w:firstColumn="1" w:lastColumn="0" w:noHBand="0" w:noVBand="1"/>
      </w:tblPr>
      <w:tblGrid>
        <w:gridCol w:w="1696"/>
        <w:gridCol w:w="4962"/>
        <w:gridCol w:w="850"/>
        <w:gridCol w:w="1508"/>
      </w:tblGrid>
      <w:tr w:rsidR="0044694F" w14:paraId="3B9EC955" w14:textId="4C21B457" w:rsidTr="0044694F">
        <w:tc>
          <w:tcPr>
            <w:tcW w:w="1696" w:type="dxa"/>
          </w:tcPr>
          <w:p w14:paraId="0AA44801" w14:textId="1BAC2ED7" w:rsidR="0044694F" w:rsidRDefault="0044694F" w:rsidP="00C4573D">
            <w:pPr>
              <w:jc w:val="left"/>
            </w:pPr>
            <w:r>
              <w:t>Signature</w:t>
            </w:r>
          </w:p>
          <w:p w14:paraId="10164C19" w14:textId="378DAB8C" w:rsidR="0044694F" w:rsidRDefault="0044694F" w:rsidP="00C4573D">
            <w:pPr>
              <w:jc w:val="left"/>
            </w:pPr>
          </w:p>
        </w:tc>
        <w:tc>
          <w:tcPr>
            <w:tcW w:w="4962" w:type="dxa"/>
          </w:tcPr>
          <w:p w14:paraId="42720784" w14:textId="50FAF19A" w:rsidR="0044694F" w:rsidRDefault="0044694F" w:rsidP="00C4573D">
            <w:pPr>
              <w:jc w:val="left"/>
            </w:pPr>
          </w:p>
        </w:tc>
        <w:tc>
          <w:tcPr>
            <w:tcW w:w="850" w:type="dxa"/>
          </w:tcPr>
          <w:p w14:paraId="53FBF626" w14:textId="72A2767A" w:rsidR="0044694F" w:rsidRDefault="0044694F" w:rsidP="00C4573D">
            <w:pPr>
              <w:jc w:val="left"/>
            </w:pPr>
            <w:r>
              <w:t>Date</w:t>
            </w:r>
          </w:p>
          <w:p w14:paraId="2B9721C7" w14:textId="5DA8106B" w:rsidR="0044694F" w:rsidRDefault="0044694F" w:rsidP="00C4573D">
            <w:pPr>
              <w:jc w:val="left"/>
            </w:pPr>
          </w:p>
        </w:tc>
        <w:tc>
          <w:tcPr>
            <w:tcW w:w="1508" w:type="dxa"/>
          </w:tcPr>
          <w:p w14:paraId="5FF7AC6D" w14:textId="138ABA81" w:rsidR="0044694F" w:rsidRDefault="0044694F" w:rsidP="00C4573D">
            <w:pPr>
              <w:jc w:val="left"/>
            </w:pPr>
          </w:p>
        </w:tc>
      </w:tr>
    </w:tbl>
    <w:p w14:paraId="2A2C1A89" w14:textId="51285FEF" w:rsidR="00956B88" w:rsidRDefault="00F34015" w:rsidP="00C4573D">
      <w:pPr>
        <w:jc w:val="left"/>
      </w:pPr>
      <w:r>
        <w:rPr>
          <w:noProof/>
        </w:rPr>
        <w:pict w14:anchorId="5A100D3F">
          <v:rect id="_x0000_i1026" alt="" style="width:451.15pt;height:.05pt;mso-width-percent:0;mso-height-percent:0;mso-width-percent:0;mso-height-percent:0" o:hrpct="964" o:hrstd="t" o:hr="t" fillcolor="#a0a0a0" stroked="f"/>
        </w:pict>
      </w:r>
    </w:p>
    <w:p w14:paraId="7902B09D" w14:textId="43BC1A9E" w:rsidR="00956B88" w:rsidRDefault="00956B88" w:rsidP="00C4573D">
      <w:pPr>
        <w:pStyle w:val="Heading2"/>
        <w:jc w:val="left"/>
      </w:pPr>
      <w:r>
        <w:t>For the University</w:t>
      </w:r>
    </w:p>
    <w:p w14:paraId="2255F4D2" w14:textId="685E21E9" w:rsidR="008E5463" w:rsidRPr="008E5463" w:rsidRDefault="008E5463" w:rsidP="00C4573D">
      <w:pPr>
        <w:jc w:val="left"/>
      </w:pPr>
      <w:r>
        <w:t>Authorised representative of the University Court</w:t>
      </w:r>
      <w:r w:rsidR="00A0057C">
        <w:t xml:space="preserve"> of the University of Edinburgh</w:t>
      </w:r>
      <w:r w:rsidR="00245A63">
        <w:rPr>
          <w:rStyle w:val="FootnoteReference"/>
        </w:rPr>
        <w:footnoteReference w:id="1"/>
      </w:r>
    </w:p>
    <w:tbl>
      <w:tblPr>
        <w:tblStyle w:val="TableGrid"/>
        <w:tblW w:w="0" w:type="auto"/>
        <w:tblLook w:val="04A0" w:firstRow="1" w:lastRow="0" w:firstColumn="1" w:lastColumn="0" w:noHBand="0" w:noVBand="1"/>
      </w:tblPr>
      <w:tblGrid>
        <w:gridCol w:w="1696"/>
        <w:gridCol w:w="4962"/>
        <w:gridCol w:w="850"/>
        <w:gridCol w:w="1508"/>
      </w:tblGrid>
      <w:tr w:rsidR="00956B88" w14:paraId="47273D7F" w14:textId="77777777" w:rsidTr="0044694F">
        <w:tc>
          <w:tcPr>
            <w:tcW w:w="1696" w:type="dxa"/>
          </w:tcPr>
          <w:p w14:paraId="773E75BC" w14:textId="1484ACEB" w:rsidR="00956B88" w:rsidRDefault="00956B88" w:rsidP="00C4573D">
            <w:pPr>
              <w:jc w:val="left"/>
            </w:pPr>
            <w:r>
              <w:t>Name</w:t>
            </w:r>
          </w:p>
          <w:p w14:paraId="3237B37F" w14:textId="77777777" w:rsidR="00956B88" w:rsidRDefault="00956B88" w:rsidP="00C4573D">
            <w:pPr>
              <w:jc w:val="left"/>
            </w:pPr>
          </w:p>
        </w:tc>
        <w:tc>
          <w:tcPr>
            <w:tcW w:w="7320" w:type="dxa"/>
            <w:gridSpan w:val="3"/>
          </w:tcPr>
          <w:p w14:paraId="1DEDCEE7" w14:textId="77777777" w:rsidR="00956B88" w:rsidRDefault="00956B88" w:rsidP="00C4573D">
            <w:pPr>
              <w:jc w:val="left"/>
            </w:pPr>
          </w:p>
        </w:tc>
      </w:tr>
      <w:tr w:rsidR="00956B88" w14:paraId="23DED802" w14:textId="77777777" w:rsidTr="0044694F">
        <w:tc>
          <w:tcPr>
            <w:tcW w:w="1696" w:type="dxa"/>
          </w:tcPr>
          <w:p w14:paraId="476F1936" w14:textId="77777777" w:rsidR="00956B88" w:rsidRDefault="00956B88" w:rsidP="00C4573D">
            <w:pPr>
              <w:jc w:val="left"/>
            </w:pPr>
            <w:r>
              <w:t>Position</w:t>
            </w:r>
          </w:p>
          <w:p w14:paraId="0C2711EC" w14:textId="77777777" w:rsidR="00956B88" w:rsidRDefault="00956B88" w:rsidP="00C4573D">
            <w:pPr>
              <w:jc w:val="left"/>
            </w:pPr>
          </w:p>
        </w:tc>
        <w:tc>
          <w:tcPr>
            <w:tcW w:w="7320" w:type="dxa"/>
            <w:gridSpan w:val="3"/>
          </w:tcPr>
          <w:p w14:paraId="1AB0166D" w14:textId="77777777" w:rsidR="0027260E" w:rsidRDefault="0027260E" w:rsidP="00BD7F6B">
            <w:pPr>
              <w:jc w:val="left"/>
            </w:pPr>
          </w:p>
          <w:p w14:paraId="370A5EAD" w14:textId="10850793" w:rsidR="00956B88" w:rsidRDefault="00956B88" w:rsidP="00C4573D">
            <w:pPr>
              <w:jc w:val="left"/>
            </w:pPr>
          </w:p>
        </w:tc>
      </w:tr>
      <w:tr w:rsidR="0044694F" w14:paraId="4120A711" w14:textId="77777777" w:rsidTr="000570E5">
        <w:tc>
          <w:tcPr>
            <w:tcW w:w="1696" w:type="dxa"/>
          </w:tcPr>
          <w:p w14:paraId="6EE967C3" w14:textId="77777777" w:rsidR="0044694F" w:rsidRDefault="0044694F" w:rsidP="00C4573D">
            <w:pPr>
              <w:jc w:val="left"/>
            </w:pPr>
            <w:r>
              <w:t>Signature</w:t>
            </w:r>
          </w:p>
          <w:p w14:paraId="0B3EA0AD" w14:textId="77777777" w:rsidR="0044694F" w:rsidRDefault="0044694F" w:rsidP="00C4573D">
            <w:pPr>
              <w:jc w:val="left"/>
            </w:pPr>
          </w:p>
        </w:tc>
        <w:tc>
          <w:tcPr>
            <w:tcW w:w="4962" w:type="dxa"/>
          </w:tcPr>
          <w:p w14:paraId="7CA6B1A2" w14:textId="77777777" w:rsidR="0044694F" w:rsidRDefault="0044694F" w:rsidP="00C4573D">
            <w:pPr>
              <w:jc w:val="left"/>
            </w:pPr>
          </w:p>
        </w:tc>
        <w:tc>
          <w:tcPr>
            <w:tcW w:w="850" w:type="dxa"/>
          </w:tcPr>
          <w:p w14:paraId="21F99B2D" w14:textId="77777777" w:rsidR="0044694F" w:rsidRDefault="0044694F" w:rsidP="00C4573D">
            <w:pPr>
              <w:jc w:val="left"/>
            </w:pPr>
            <w:r>
              <w:t>Date</w:t>
            </w:r>
          </w:p>
          <w:p w14:paraId="7FC2C29E" w14:textId="77777777" w:rsidR="0044694F" w:rsidRDefault="0044694F" w:rsidP="00C4573D">
            <w:pPr>
              <w:jc w:val="left"/>
            </w:pPr>
          </w:p>
        </w:tc>
        <w:tc>
          <w:tcPr>
            <w:tcW w:w="1508" w:type="dxa"/>
          </w:tcPr>
          <w:p w14:paraId="6DB12D38" w14:textId="77777777" w:rsidR="0044694F" w:rsidRDefault="0044694F" w:rsidP="00C4573D">
            <w:pPr>
              <w:jc w:val="left"/>
            </w:pPr>
          </w:p>
        </w:tc>
      </w:tr>
    </w:tbl>
    <w:p w14:paraId="4BB8CAC5" w14:textId="2A2A02A3" w:rsidR="00956B88" w:rsidRPr="009C66C3" w:rsidRDefault="00956B88" w:rsidP="00C4573D">
      <w:pPr>
        <w:jc w:val="left"/>
        <w:rPr>
          <w:i/>
        </w:rPr>
      </w:pPr>
    </w:p>
    <w:sectPr w:rsidR="00956B88" w:rsidRPr="009C66C3" w:rsidSect="00C457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36D1C" w14:textId="77777777" w:rsidR="00245A63" w:rsidRDefault="00245A63" w:rsidP="00245A63">
      <w:pPr>
        <w:spacing w:after="0" w:line="240" w:lineRule="auto"/>
      </w:pPr>
      <w:r>
        <w:separator/>
      </w:r>
    </w:p>
  </w:endnote>
  <w:endnote w:type="continuationSeparator" w:id="0">
    <w:p w14:paraId="6A61F1DB" w14:textId="77777777" w:rsidR="00245A63" w:rsidRDefault="00245A63" w:rsidP="0024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F08B8" w14:textId="77777777" w:rsidR="00245A63" w:rsidRDefault="00245A63" w:rsidP="00245A63">
      <w:pPr>
        <w:spacing w:after="0" w:line="240" w:lineRule="auto"/>
      </w:pPr>
      <w:r>
        <w:separator/>
      </w:r>
    </w:p>
  </w:footnote>
  <w:footnote w:type="continuationSeparator" w:id="0">
    <w:p w14:paraId="74CF6A5A" w14:textId="77777777" w:rsidR="00245A63" w:rsidRDefault="00245A63" w:rsidP="00245A63">
      <w:pPr>
        <w:spacing w:after="0" w:line="240" w:lineRule="auto"/>
      </w:pPr>
      <w:r>
        <w:continuationSeparator/>
      </w:r>
    </w:p>
  </w:footnote>
  <w:footnote w:id="1">
    <w:p w14:paraId="7E47E8BE" w14:textId="344FA176" w:rsidR="00245A63" w:rsidRDefault="00245A63">
      <w:pPr>
        <w:pStyle w:val="FootnoteText"/>
      </w:pPr>
      <w:r>
        <w:rPr>
          <w:rStyle w:val="FootnoteReference"/>
        </w:rPr>
        <w:footnoteRef/>
      </w:r>
      <w:r>
        <w:t xml:space="preserve"> Note to event organisers:  </w:t>
      </w:r>
      <w:proofErr w:type="gramStart"/>
      <w:r>
        <w:t>the</w:t>
      </w:r>
      <w:proofErr w:type="gramEnd"/>
      <w:r>
        <w:t xml:space="preserve"> Court has delegated the authority for formal acceptance of contracts </w:t>
      </w:r>
      <w:r w:rsidR="00BD7F6B">
        <w:t>(</w:t>
      </w:r>
      <w:r>
        <w:t xml:space="preserve">valued </w:t>
      </w:r>
      <w:r w:rsidR="00BD7F6B">
        <w:t xml:space="preserve">£0 </w:t>
      </w:r>
      <w:r>
        <w:t>to £50k</w:t>
      </w:r>
      <w:r w:rsidR="00BD7F6B">
        <w:t>)</w:t>
      </w:r>
      <w:r>
        <w:t xml:space="preserve"> to the Heads of Schools/Professional Services Units.  Follow the local contract authorisation arrangements within your College/School or Professional Services Group/Unit.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1E6C"/>
    <w:multiLevelType w:val="hybridMultilevel"/>
    <w:tmpl w:val="88DE17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A53B3"/>
    <w:multiLevelType w:val="hybridMultilevel"/>
    <w:tmpl w:val="812AA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DE0BCA"/>
    <w:multiLevelType w:val="hybridMultilevel"/>
    <w:tmpl w:val="391C2F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EF"/>
    <w:rsid w:val="00001258"/>
    <w:rsid w:val="00002452"/>
    <w:rsid w:val="000312AB"/>
    <w:rsid w:val="00036B64"/>
    <w:rsid w:val="000631E2"/>
    <w:rsid w:val="0007758D"/>
    <w:rsid w:val="0011711C"/>
    <w:rsid w:val="001226B0"/>
    <w:rsid w:val="00134660"/>
    <w:rsid w:val="001A36CD"/>
    <w:rsid w:val="001D081C"/>
    <w:rsid w:val="001E66F5"/>
    <w:rsid w:val="00201371"/>
    <w:rsid w:val="00236D8C"/>
    <w:rsid w:val="00245A63"/>
    <w:rsid w:val="0027260E"/>
    <w:rsid w:val="002837AE"/>
    <w:rsid w:val="002F2999"/>
    <w:rsid w:val="003B3CB2"/>
    <w:rsid w:val="00413D31"/>
    <w:rsid w:val="0044694F"/>
    <w:rsid w:val="004750A9"/>
    <w:rsid w:val="004A7843"/>
    <w:rsid w:val="004D3944"/>
    <w:rsid w:val="00575B56"/>
    <w:rsid w:val="00583696"/>
    <w:rsid w:val="006715AC"/>
    <w:rsid w:val="00682569"/>
    <w:rsid w:val="006A21BE"/>
    <w:rsid w:val="006A76C7"/>
    <w:rsid w:val="0072205B"/>
    <w:rsid w:val="007D6BEE"/>
    <w:rsid w:val="00861698"/>
    <w:rsid w:val="008E5463"/>
    <w:rsid w:val="00912178"/>
    <w:rsid w:val="009220EF"/>
    <w:rsid w:val="00937FCB"/>
    <w:rsid w:val="009553B0"/>
    <w:rsid w:val="00956B88"/>
    <w:rsid w:val="009C66C3"/>
    <w:rsid w:val="009C75A2"/>
    <w:rsid w:val="00A0057C"/>
    <w:rsid w:val="00AA04D5"/>
    <w:rsid w:val="00B935C2"/>
    <w:rsid w:val="00BD7F6B"/>
    <w:rsid w:val="00BE0A77"/>
    <w:rsid w:val="00C4573D"/>
    <w:rsid w:val="00C65846"/>
    <w:rsid w:val="00CA794F"/>
    <w:rsid w:val="00CE5BEF"/>
    <w:rsid w:val="00D72E59"/>
    <w:rsid w:val="00DC1E77"/>
    <w:rsid w:val="00DC2705"/>
    <w:rsid w:val="00E710A3"/>
    <w:rsid w:val="00E84ADB"/>
    <w:rsid w:val="00EA14F4"/>
    <w:rsid w:val="00EA5ADB"/>
    <w:rsid w:val="00ED3DE4"/>
    <w:rsid w:val="00EF2F70"/>
    <w:rsid w:val="00F34015"/>
    <w:rsid w:val="00FB0F0F"/>
    <w:rsid w:val="00FE485B"/>
    <w:rsid w:val="73410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FA87CB"/>
  <w15:chartTrackingRefBased/>
  <w15:docId w15:val="{E52E7143-D59B-4EBA-ADB5-8F854DD7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B0"/>
    <w:pPr>
      <w:jc w:val="both"/>
    </w:pPr>
  </w:style>
  <w:style w:type="paragraph" w:styleId="Heading1">
    <w:name w:val="heading 1"/>
    <w:basedOn w:val="Normal"/>
    <w:next w:val="Normal"/>
    <w:link w:val="Heading1Char"/>
    <w:uiPriority w:val="9"/>
    <w:qFormat/>
    <w:rsid w:val="00DC1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E7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C1E77"/>
    <w:pPr>
      <w:spacing w:after="0" w:line="240" w:lineRule="auto"/>
    </w:pPr>
  </w:style>
  <w:style w:type="table" w:styleId="TableGrid">
    <w:name w:val="Table Grid"/>
    <w:basedOn w:val="TableNormal"/>
    <w:uiPriority w:val="39"/>
    <w:rsid w:val="001D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26B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631E2"/>
    <w:pPr>
      <w:ind w:left="720"/>
      <w:contextualSpacing/>
    </w:pPr>
  </w:style>
  <w:style w:type="paragraph" w:styleId="BalloonText">
    <w:name w:val="Balloon Text"/>
    <w:basedOn w:val="Normal"/>
    <w:link w:val="BalloonTextChar"/>
    <w:uiPriority w:val="99"/>
    <w:semiHidden/>
    <w:unhideWhenUsed/>
    <w:rsid w:val="00117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11C"/>
    <w:rPr>
      <w:rFonts w:ascii="Segoe UI" w:hAnsi="Segoe UI" w:cs="Segoe UI"/>
      <w:sz w:val="18"/>
      <w:szCs w:val="18"/>
    </w:rPr>
  </w:style>
  <w:style w:type="character" w:styleId="Hyperlink">
    <w:name w:val="Hyperlink"/>
    <w:basedOn w:val="DefaultParagraphFont"/>
    <w:uiPriority w:val="99"/>
    <w:unhideWhenUsed/>
    <w:rsid w:val="0027260E"/>
    <w:rPr>
      <w:color w:val="0563C1" w:themeColor="hyperlink"/>
      <w:u w:val="single"/>
    </w:rPr>
  </w:style>
  <w:style w:type="paragraph" w:styleId="FootnoteText">
    <w:name w:val="footnote text"/>
    <w:basedOn w:val="Normal"/>
    <w:link w:val="FootnoteTextChar"/>
    <w:uiPriority w:val="99"/>
    <w:semiHidden/>
    <w:unhideWhenUsed/>
    <w:rsid w:val="00245A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A63"/>
    <w:rPr>
      <w:sz w:val="20"/>
      <w:szCs w:val="20"/>
    </w:rPr>
  </w:style>
  <w:style w:type="character" w:styleId="FootnoteReference">
    <w:name w:val="footnote reference"/>
    <w:basedOn w:val="DefaultParagraphFont"/>
    <w:uiPriority w:val="99"/>
    <w:semiHidden/>
    <w:unhideWhenUsed/>
    <w:rsid w:val="00245A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information-services/learning-technology/media-hopper-replay/about-media-hopper-replay/external-visiting-lecturer-agreement-on-lecture-re" TargetMode="External"/><Relationship Id="rId13" Type="http://schemas.openxmlformats.org/officeDocument/2006/relationships/hyperlink" Target="https://www.ed.ac.uk/information-services/learning-technology/supporting-learning-and-teaching/open-educational-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c.uk/information-services/library-museum-gallery/library-help/copyright/copyright-enquiries-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information-services/learning-technology/media-hopper-replay/privacy-stat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ac.uk/information-services/learning-technology/media-hopper-create" TargetMode="External"/><Relationship Id="rId4" Type="http://schemas.openxmlformats.org/officeDocument/2006/relationships/settings" Target="settings.xml"/><Relationship Id="rId9" Type="http://schemas.openxmlformats.org/officeDocument/2006/relationships/hyperlink" Target="https://www.ed.ac.uk/information-services/learning-technology/media-hopper-replay/about-media-hopper-replay/external-visiting-lecturer-agreement-on-lecture-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CE8F924-D0D5-4010-9F13-6F42B803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5050</Characters>
  <Application>Microsoft Office Word</Application>
  <DocSecurity>0</DocSecurity>
  <Lines>42</Lines>
  <Paragraphs>11</Paragraphs>
  <ScaleCrop>false</ScaleCrop>
  <Company>University of Edinburgh</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Neil</dc:creator>
  <cp:keywords/>
  <dc:description/>
  <cp:lastModifiedBy>JENNINGS Marc</cp:lastModifiedBy>
  <cp:revision>2</cp:revision>
  <dcterms:created xsi:type="dcterms:W3CDTF">2020-07-02T09:20:00Z</dcterms:created>
  <dcterms:modified xsi:type="dcterms:W3CDTF">2020-07-02T09:20:00Z</dcterms:modified>
</cp:coreProperties>
</file>