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AD144" w14:textId="77777777" w:rsidR="0072179A" w:rsidRPr="0072179A" w:rsidRDefault="0072179A" w:rsidP="00775272">
      <w:pPr>
        <w:rPr>
          <w:sz w:val="20"/>
          <w:szCs w:val="18"/>
        </w:rPr>
      </w:pPr>
    </w:p>
    <w:p w14:paraId="6F2B033A" w14:textId="77777777" w:rsidR="00775272" w:rsidRPr="00775272" w:rsidRDefault="001B7960" w:rsidP="00E40E7F">
      <w:pPr>
        <w:rPr>
          <w:sz w:val="28"/>
        </w:rPr>
      </w:pPr>
      <w:r>
        <w:rPr>
          <w:noProof/>
          <w:lang w:eastAsia="zh-CN"/>
        </w:rPr>
        <w:drawing>
          <wp:anchor distT="0" distB="0" distL="114300" distR="114300" simplePos="0" relativeHeight="251661312" behindDoc="1" locked="0" layoutInCell="1" allowOverlap="1" wp14:anchorId="52E2EB43" wp14:editId="6668433F">
            <wp:simplePos x="0" y="0"/>
            <wp:positionH relativeFrom="column">
              <wp:posOffset>3817620</wp:posOffset>
            </wp:positionH>
            <wp:positionV relativeFrom="paragraph">
              <wp:posOffset>47625</wp:posOffset>
            </wp:positionV>
            <wp:extent cx="5954395" cy="3686175"/>
            <wp:effectExtent l="19050" t="19050" r="27305" b="28575"/>
            <wp:wrapTight wrapText="bothSides">
              <wp:wrapPolygon edited="0">
                <wp:start x="-69" y="-112"/>
                <wp:lineTo x="-69" y="21656"/>
                <wp:lineTo x="21630" y="21656"/>
                <wp:lineTo x="21630" y="-112"/>
                <wp:lineTo x="-69" y="-11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139" t="27742" r="21580" b="15524"/>
                    <a:stretch/>
                  </pic:blipFill>
                  <pic:spPr bwMode="auto">
                    <a:xfrm>
                      <a:off x="0" y="0"/>
                      <a:ext cx="5954395" cy="36861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5272" w:rsidRPr="00775272">
        <w:rPr>
          <w:sz w:val="28"/>
        </w:rPr>
        <w:t xml:space="preserve">Effective groups are clear about what is expected from the group and its members. It is helpful to try to get these expectations defined and agreed early on in the process so that everyone knows what is happening and the contribution they are expected to make.   </w:t>
      </w:r>
    </w:p>
    <w:p w14:paraId="6027CD11" w14:textId="77777777" w:rsidR="00775272" w:rsidRPr="00775272" w:rsidRDefault="00775272" w:rsidP="00775272">
      <w:pPr>
        <w:rPr>
          <w:szCs w:val="22"/>
        </w:rPr>
      </w:pPr>
      <w:r w:rsidRPr="00775272">
        <w:rPr>
          <w:szCs w:val="22"/>
        </w:rPr>
        <w:t xml:space="preserve">The group project management sheet (on the next page) can be used as a guide to help the group define the task and consider how the group will work. The group will need to define the project i.e. what the scope is, any criteria that might apply (e.g. marking criteria). It is useful to note down the deadline (e.g. submission deadline) and then set any internal deadlines (e.g. the group agrees a deadline for the first draft of the project). </w:t>
      </w:r>
    </w:p>
    <w:p w14:paraId="71F2EEE6" w14:textId="77777777" w:rsidR="0072179A" w:rsidRDefault="0072179A" w:rsidP="0072179A">
      <w:pPr>
        <w:rPr>
          <w:szCs w:val="22"/>
        </w:rPr>
      </w:pPr>
      <w:r w:rsidRPr="0072179A">
        <w:rPr>
          <w:noProof/>
          <w:szCs w:val="22"/>
          <w:lang w:eastAsia="zh-CN"/>
        </w:rPr>
        <mc:AlternateContent>
          <mc:Choice Requires="wps">
            <w:drawing>
              <wp:anchor distT="45720" distB="45720" distL="114300" distR="114300" simplePos="0" relativeHeight="251660288" behindDoc="0" locked="0" layoutInCell="1" allowOverlap="1" wp14:anchorId="48E8B3C9" wp14:editId="2245EF14">
                <wp:simplePos x="0" y="0"/>
                <wp:positionH relativeFrom="margin">
                  <wp:align>right</wp:align>
                </wp:positionH>
                <wp:positionV relativeFrom="paragraph">
                  <wp:posOffset>394970</wp:posOffset>
                </wp:positionV>
                <wp:extent cx="5962650" cy="1404620"/>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4620"/>
                        </a:xfrm>
                        <a:prstGeom prst="rect">
                          <a:avLst/>
                        </a:prstGeom>
                        <a:solidFill>
                          <a:srgbClr val="FFFFFF"/>
                        </a:solidFill>
                        <a:ln w="9525">
                          <a:solidFill>
                            <a:srgbClr val="000000"/>
                          </a:solidFill>
                          <a:miter lim="800000"/>
                          <a:headEnd/>
                          <a:tailEnd/>
                        </a:ln>
                      </wps:spPr>
                      <wps:txbx>
                        <w:txbxContent>
                          <w:p w14:paraId="5D13D1FD" w14:textId="77777777" w:rsidR="0072179A" w:rsidRDefault="0072179A" w:rsidP="0072179A">
                            <w:r w:rsidRPr="0072179A">
                              <w:t xml:space="preserve">Once the group project management sheet has been completed, it should be circulated to all members so that everyone is aware of the task and expectations. </w:t>
                            </w:r>
                          </w:p>
                          <w:p w14:paraId="5C6BB4A5" w14:textId="5A0A798C" w:rsidR="0072179A" w:rsidRDefault="0072179A" w:rsidP="00002CA3">
                            <w:r w:rsidRPr="0072179A">
                              <w:t>You can do this electronically (e.g. email or a shared file)</w:t>
                            </w:r>
                            <w:r w:rsidR="00164C8F">
                              <w:t xml:space="preserve">. </w:t>
                            </w:r>
                            <w:r w:rsidRPr="0072179A">
                              <w:t xml:space="preserve"> </w:t>
                            </w:r>
                            <w:r w:rsidR="00164C8F">
                              <w:t>M</w:t>
                            </w:r>
                            <w:r w:rsidRPr="0072179A">
                              <w:t>ak</w:t>
                            </w:r>
                            <w:r w:rsidR="00164C8F">
                              <w:t>ing</w:t>
                            </w:r>
                            <w:r w:rsidRPr="0072179A">
                              <w:t xml:space="preserve"> use of technology </w:t>
                            </w:r>
                            <w:r w:rsidR="00164C8F">
                              <w:t xml:space="preserve">does </w:t>
                            </w:r>
                            <w:r w:rsidRPr="0072179A">
                              <w:t xml:space="preserve">facilitate </w:t>
                            </w:r>
                            <w:r w:rsidR="00164C8F">
                              <w:t xml:space="preserve">effective </w:t>
                            </w:r>
                            <w:r w:rsidRPr="0072179A">
                              <w:t xml:space="preserve">group working (e.g. </w:t>
                            </w:r>
                            <w:r w:rsidR="00164C8F">
                              <w:t xml:space="preserve">the </w:t>
                            </w:r>
                            <w:r w:rsidR="00002CA3" w:rsidRPr="00002CA3">
                              <w:t>Office 365 suite</w:t>
                            </w:r>
                            <w:r w:rsidR="00002CA3">
                              <w:t xml:space="preserve"> includes One Drive</w:t>
                            </w:r>
                            <w:r w:rsidR="00164C8F">
                              <w:t>;</w:t>
                            </w:r>
                            <w:r w:rsidR="008A0B33">
                              <w:t xml:space="preserve"> </w:t>
                            </w:r>
                            <w:r w:rsidR="007D332F">
                              <w:t xml:space="preserve">the University provides </w:t>
                            </w:r>
                            <w:r w:rsidR="00164C8F">
                              <w:t>MS Teams</w:t>
                            </w:r>
                            <w:r w:rsidRPr="0072179A">
                              <w:t>). Remember that the group needs to be in agreement about what format will work.</w:t>
                            </w:r>
                            <w:r w:rsidR="000C6D01">
                              <w:t xml:space="preserve">  </w:t>
                            </w:r>
                            <w:r w:rsidR="00164C8F">
                              <w:t>The use of personal social media is not recommended.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E8B3C9" id="_x0000_t202" coordsize="21600,21600" o:spt="202" path="m,l,21600r21600,l21600,xe">
                <v:stroke joinstyle="miter"/>
                <v:path gradientshapeok="t" o:connecttype="rect"/>
              </v:shapetype>
              <v:shape id="Text Box 2" o:spid="_x0000_s1026" type="#_x0000_t202" style="position:absolute;margin-left:418.3pt;margin-top:31.1pt;width:469.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">
                <v:textbox style="mso-fit-shape-to-text:t">
                  <w:txbxContent>
                    <w:p w14:paraId="5D13D1FD" w14:textId="77777777" w:rsidR="0072179A" w:rsidRDefault="0072179A" w:rsidP="0072179A">
                      <w:r w:rsidRPr="0072179A">
                        <w:t xml:space="preserve">Once the group project management sheet has been completed, it should be circulated to all members so that everyone is aware of the task and expectations. </w:t>
                      </w:r>
                    </w:p>
                    <w:p w14:paraId="5C6BB4A5" w14:textId="5A0A798C" w:rsidR="0072179A" w:rsidRDefault="0072179A" w:rsidP="00002CA3">
                      <w:r w:rsidRPr="0072179A">
                        <w:t>You can do this electronically (e.g. email or a shared file)</w:t>
                      </w:r>
                      <w:r w:rsidR="00164C8F">
                        <w:t xml:space="preserve">. </w:t>
                      </w:r>
                      <w:r w:rsidRPr="0072179A">
                        <w:t xml:space="preserve"> </w:t>
                      </w:r>
                      <w:r w:rsidR="00164C8F">
                        <w:t>M</w:t>
                      </w:r>
                      <w:r w:rsidRPr="0072179A">
                        <w:t>ak</w:t>
                      </w:r>
                      <w:r w:rsidR="00164C8F">
                        <w:t>ing</w:t>
                      </w:r>
                      <w:r w:rsidRPr="0072179A">
                        <w:t xml:space="preserve"> use of technology </w:t>
                      </w:r>
                      <w:r w:rsidR="00164C8F">
                        <w:t xml:space="preserve">does </w:t>
                      </w:r>
                      <w:r w:rsidRPr="0072179A">
                        <w:t xml:space="preserve">facilitate </w:t>
                      </w:r>
                      <w:r w:rsidR="00164C8F">
                        <w:t xml:space="preserve">effective </w:t>
                      </w:r>
                      <w:r w:rsidRPr="0072179A">
                        <w:t xml:space="preserve">group working (e.g. </w:t>
                      </w:r>
                      <w:r w:rsidR="00164C8F">
                        <w:t xml:space="preserve">the </w:t>
                      </w:r>
                      <w:r w:rsidR="00002CA3" w:rsidRPr="00002CA3">
                        <w:t>Office 365 suite</w:t>
                      </w:r>
                      <w:r w:rsidR="00002CA3">
                        <w:t xml:space="preserve"> includes One Drive</w:t>
                      </w:r>
                      <w:r w:rsidR="00164C8F">
                        <w:t>;</w:t>
                      </w:r>
                      <w:r w:rsidR="008A0B33">
                        <w:t xml:space="preserve"> </w:t>
                      </w:r>
                      <w:r w:rsidR="007D332F">
                        <w:t xml:space="preserve">the University provides </w:t>
                      </w:r>
                      <w:r w:rsidR="00164C8F">
                        <w:t>MS Teams</w:t>
                      </w:r>
                      <w:r w:rsidRPr="0072179A">
                        <w:t>). Remember that the group needs to be in agreement about what format will work.</w:t>
                      </w:r>
                      <w:r w:rsidR="000C6D01">
                        <w:t xml:space="preserve">  </w:t>
                      </w:r>
                      <w:r w:rsidR="00164C8F">
                        <w:t>The use of personal social media is not recommended.</w:t>
                      </w:r>
                    </w:p>
                  </w:txbxContent>
                </v:textbox>
                <w10:wrap type="square" anchorx="margin"/>
              </v:shape>
            </w:pict>
          </mc:Fallback>
        </mc:AlternateContent>
      </w:r>
      <w:r w:rsidR="00775272" w:rsidRPr="00775272">
        <w:rPr>
          <w:szCs w:val="22"/>
        </w:rPr>
        <w:t xml:space="preserve">The next step is to get the group organised. Who is in the group and how will you all be in contact (e.g. email)? </w:t>
      </w:r>
      <w:r>
        <w:rPr>
          <w:szCs w:val="22"/>
        </w:rPr>
        <w:t xml:space="preserve"> </w:t>
      </w:r>
      <w:r w:rsidR="00775272" w:rsidRPr="00775272">
        <w:rPr>
          <w:szCs w:val="22"/>
        </w:rPr>
        <w:t xml:space="preserve">What specific skills/attributes are there in the group (e.g. external contacts, particular software experience)? Is there anything else (e.g. is someone away for part of the project, or has someone expressed a particular interest in doing something)? </w:t>
      </w:r>
    </w:p>
    <w:p w14:paraId="0FC3D2B6" w14:textId="77777777" w:rsidR="00775272" w:rsidRDefault="00775272" w:rsidP="00694717">
      <w:r w:rsidRPr="00775272">
        <w:rPr>
          <w:szCs w:val="22"/>
        </w:rPr>
        <w:t>One advantage of group working is being able to learn from other people and the opportunity to develop new skills so you can use this to add to your skill set.</w:t>
      </w:r>
      <w:r w:rsidR="00505934">
        <w:br w:type="page"/>
      </w:r>
    </w:p>
    <w:tbl>
      <w:tblPr>
        <w:tblStyle w:val="TableGrid"/>
        <w:tblW w:w="15730" w:type="dxa"/>
        <w:tblLook w:val="04A0" w:firstRow="1" w:lastRow="0" w:firstColumn="1" w:lastColumn="0" w:noHBand="0" w:noVBand="1"/>
      </w:tblPr>
      <w:tblGrid>
        <w:gridCol w:w="3923"/>
        <w:gridCol w:w="11807"/>
      </w:tblGrid>
      <w:tr w:rsidR="00775272" w:rsidRPr="00775272" w14:paraId="4AFB6447" w14:textId="77777777" w:rsidTr="00335CC3">
        <w:tc>
          <w:tcPr>
            <w:tcW w:w="3923" w:type="dxa"/>
          </w:tcPr>
          <w:p w14:paraId="66774BFC" w14:textId="77777777" w:rsidR="00775272" w:rsidRPr="00775272" w:rsidRDefault="00775272" w:rsidP="00775272">
            <w:pPr>
              <w:spacing w:before="120" w:after="120"/>
              <w:outlineLvl w:val="9"/>
              <w:rPr>
                <w:rFonts w:ascii="Arial" w:hAnsi="Arial" w:cs="Arial"/>
                <w:sz w:val="28"/>
                <w:szCs w:val="28"/>
              </w:rPr>
            </w:pPr>
            <w:r w:rsidRPr="00775272">
              <w:rPr>
                <w:rFonts w:ascii="Arial" w:hAnsi="Arial" w:cs="Arial"/>
                <w:sz w:val="28"/>
                <w:szCs w:val="28"/>
              </w:rPr>
              <w:lastRenderedPageBreak/>
              <w:t>Project (e.g. assignment title)</w:t>
            </w:r>
          </w:p>
          <w:p w14:paraId="09AAE169" w14:textId="77777777" w:rsidR="00775272" w:rsidRPr="00775272" w:rsidRDefault="00775272" w:rsidP="00775272">
            <w:pPr>
              <w:spacing w:before="120" w:after="120"/>
              <w:outlineLvl w:val="9"/>
              <w:rPr>
                <w:rFonts w:ascii="Arial" w:hAnsi="Arial" w:cs="Arial"/>
                <w:sz w:val="28"/>
                <w:szCs w:val="28"/>
              </w:rPr>
            </w:pPr>
          </w:p>
        </w:tc>
        <w:tc>
          <w:tcPr>
            <w:tcW w:w="11807" w:type="dxa"/>
          </w:tcPr>
          <w:p w14:paraId="7B962AF8" w14:textId="77777777" w:rsidR="00775272" w:rsidRPr="00775272" w:rsidRDefault="00775272" w:rsidP="00775272">
            <w:pPr>
              <w:spacing w:before="120" w:after="120"/>
              <w:outlineLvl w:val="9"/>
              <w:rPr>
                <w:rFonts w:ascii="Arial" w:hAnsi="Arial" w:cs="Arial"/>
                <w:sz w:val="28"/>
                <w:szCs w:val="28"/>
              </w:rPr>
            </w:pPr>
          </w:p>
        </w:tc>
      </w:tr>
      <w:tr w:rsidR="00775272" w:rsidRPr="00775272" w14:paraId="2B703364" w14:textId="77777777" w:rsidTr="00335CC3">
        <w:tc>
          <w:tcPr>
            <w:tcW w:w="3923" w:type="dxa"/>
          </w:tcPr>
          <w:p w14:paraId="2942DF1F" w14:textId="77777777" w:rsidR="00775272" w:rsidRPr="00775272" w:rsidRDefault="00775272" w:rsidP="00775272">
            <w:pPr>
              <w:spacing w:before="120" w:after="120"/>
              <w:outlineLvl w:val="9"/>
              <w:rPr>
                <w:rFonts w:ascii="Arial" w:hAnsi="Arial" w:cs="Arial"/>
                <w:sz w:val="28"/>
                <w:szCs w:val="28"/>
              </w:rPr>
            </w:pPr>
            <w:r w:rsidRPr="00775272">
              <w:rPr>
                <w:rFonts w:ascii="Arial" w:hAnsi="Arial" w:cs="Arial"/>
                <w:sz w:val="28"/>
                <w:szCs w:val="28"/>
              </w:rPr>
              <w:t>Deadline</w:t>
            </w:r>
          </w:p>
        </w:tc>
        <w:tc>
          <w:tcPr>
            <w:tcW w:w="11807" w:type="dxa"/>
          </w:tcPr>
          <w:p w14:paraId="05766E40" w14:textId="77777777" w:rsidR="00775272" w:rsidRPr="00775272" w:rsidRDefault="00775272" w:rsidP="00775272">
            <w:pPr>
              <w:spacing w:before="120" w:after="120"/>
              <w:outlineLvl w:val="9"/>
              <w:rPr>
                <w:rFonts w:ascii="Arial" w:hAnsi="Arial" w:cs="Arial"/>
                <w:sz w:val="28"/>
                <w:szCs w:val="28"/>
              </w:rPr>
            </w:pPr>
          </w:p>
        </w:tc>
      </w:tr>
      <w:tr w:rsidR="00775272" w:rsidRPr="00775272" w14:paraId="282E0B24" w14:textId="77777777" w:rsidTr="00335CC3">
        <w:tc>
          <w:tcPr>
            <w:tcW w:w="3923" w:type="dxa"/>
          </w:tcPr>
          <w:p w14:paraId="0A704844" w14:textId="77777777" w:rsidR="00775272" w:rsidRPr="00775272" w:rsidRDefault="00775272" w:rsidP="00775272">
            <w:pPr>
              <w:spacing w:before="120" w:after="120"/>
              <w:outlineLvl w:val="9"/>
              <w:rPr>
                <w:rFonts w:ascii="Arial" w:hAnsi="Arial" w:cs="Arial"/>
              </w:rPr>
            </w:pPr>
            <w:r w:rsidRPr="00775272">
              <w:rPr>
                <w:rFonts w:ascii="Arial" w:hAnsi="Arial" w:cs="Arial"/>
              </w:rPr>
              <w:t>Brief/notes on the task (including any key dates or tasks that need to be scheduled and how often the group will meet)</w:t>
            </w:r>
          </w:p>
        </w:tc>
        <w:tc>
          <w:tcPr>
            <w:tcW w:w="11807" w:type="dxa"/>
          </w:tcPr>
          <w:p w14:paraId="10911061" w14:textId="77777777" w:rsidR="00775272" w:rsidRPr="00775272" w:rsidRDefault="00775272" w:rsidP="00775272">
            <w:pPr>
              <w:spacing w:before="120" w:after="120"/>
              <w:outlineLvl w:val="9"/>
              <w:rPr>
                <w:rFonts w:ascii="Arial" w:hAnsi="Arial" w:cs="Arial"/>
                <w:sz w:val="28"/>
                <w:szCs w:val="28"/>
              </w:rPr>
            </w:pPr>
          </w:p>
        </w:tc>
      </w:tr>
    </w:tbl>
    <w:p w14:paraId="096E3CDF" w14:textId="77777777" w:rsidR="00505934" w:rsidRPr="007E158A" w:rsidRDefault="00505934">
      <w:pPr>
        <w:outlineLvl w:val="9"/>
        <w:rPr>
          <w:sz w:val="6"/>
          <w:szCs w:val="6"/>
        </w:rPr>
      </w:pPr>
    </w:p>
    <w:tbl>
      <w:tblPr>
        <w:tblStyle w:val="TableGrid"/>
        <w:tblW w:w="15730" w:type="dxa"/>
        <w:tblLook w:val="04A0" w:firstRow="1" w:lastRow="0" w:firstColumn="1" w:lastColumn="0" w:noHBand="0" w:noVBand="1"/>
      </w:tblPr>
      <w:tblGrid>
        <w:gridCol w:w="3114"/>
        <w:gridCol w:w="3402"/>
        <w:gridCol w:w="2405"/>
        <w:gridCol w:w="4015"/>
        <w:gridCol w:w="2794"/>
      </w:tblGrid>
      <w:tr w:rsidR="00775272" w:rsidRPr="00775272" w14:paraId="6294DEEA" w14:textId="77777777" w:rsidTr="00335CC3">
        <w:tc>
          <w:tcPr>
            <w:tcW w:w="15730" w:type="dxa"/>
            <w:gridSpan w:val="5"/>
          </w:tcPr>
          <w:p w14:paraId="6521F3DA" w14:textId="77777777" w:rsidR="00775272" w:rsidRPr="00775272" w:rsidRDefault="00775272" w:rsidP="00775272">
            <w:pPr>
              <w:spacing w:before="120" w:after="120" w:line="276" w:lineRule="auto"/>
              <w:outlineLvl w:val="9"/>
              <w:rPr>
                <w:rFonts w:ascii="Arial" w:hAnsi="Arial" w:cs="Arial"/>
                <w:sz w:val="28"/>
                <w:szCs w:val="28"/>
              </w:rPr>
            </w:pPr>
            <w:r w:rsidRPr="00775272">
              <w:rPr>
                <w:rFonts w:ascii="Arial" w:hAnsi="Arial" w:cs="Arial"/>
                <w:sz w:val="28"/>
                <w:szCs w:val="28"/>
              </w:rPr>
              <w:t>Group members</w:t>
            </w:r>
          </w:p>
        </w:tc>
      </w:tr>
      <w:tr w:rsidR="00775272" w:rsidRPr="00775272" w14:paraId="426B94E0" w14:textId="77777777" w:rsidTr="00775272">
        <w:tc>
          <w:tcPr>
            <w:tcW w:w="3114" w:type="dxa"/>
          </w:tcPr>
          <w:p w14:paraId="0438A65B" w14:textId="77777777" w:rsidR="00775272" w:rsidRPr="00775272" w:rsidRDefault="00775272" w:rsidP="00775272">
            <w:pPr>
              <w:spacing w:before="120" w:after="120" w:line="276" w:lineRule="auto"/>
              <w:outlineLvl w:val="9"/>
              <w:rPr>
                <w:rFonts w:ascii="Arial" w:hAnsi="Arial" w:cs="Arial"/>
                <w:sz w:val="28"/>
                <w:szCs w:val="28"/>
              </w:rPr>
            </w:pPr>
            <w:r w:rsidRPr="00775272">
              <w:rPr>
                <w:rFonts w:ascii="Arial" w:hAnsi="Arial" w:cs="Arial"/>
                <w:sz w:val="28"/>
                <w:szCs w:val="28"/>
              </w:rPr>
              <w:t>Name</w:t>
            </w:r>
          </w:p>
        </w:tc>
        <w:tc>
          <w:tcPr>
            <w:tcW w:w="3402" w:type="dxa"/>
          </w:tcPr>
          <w:p w14:paraId="0C52A164" w14:textId="77777777" w:rsidR="00775272" w:rsidRPr="00775272" w:rsidRDefault="00775272" w:rsidP="00775272">
            <w:pPr>
              <w:spacing w:before="120" w:after="120" w:line="276" w:lineRule="auto"/>
              <w:outlineLvl w:val="9"/>
              <w:rPr>
                <w:rFonts w:ascii="Arial" w:hAnsi="Arial" w:cs="Arial"/>
                <w:sz w:val="28"/>
                <w:szCs w:val="28"/>
              </w:rPr>
            </w:pPr>
            <w:r>
              <w:rPr>
                <w:rFonts w:ascii="Arial" w:hAnsi="Arial" w:cs="Arial"/>
                <w:sz w:val="28"/>
                <w:szCs w:val="28"/>
              </w:rPr>
              <w:t>University</w:t>
            </w:r>
            <w:r w:rsidRPr="00775272">
              <w:rPr>
                <w:rFonts w:ascii="Arial" w:hAnsi="Arial" w:cs="Arial"/>
                <w:sz w:val="28"/>
                <w:szCs w:val="28"/>
              </w:rPr>
              <w:t xml:space="preserve"> email </w:t>
            </w:r>
          </w:p>
        </w:tc>
        <w:tc>
          <w:tcPr>
            <w:tcW w:w="2405" w:type="dxa"/>
          </w:tcPr>
          <w:p w14:paraId="590632DF" w14:textId="77777777" w:rsidR="00775272" w:rsidRDefault="00775272" w:rsidP="00775272">
            <w:pPr>
              <w:spacing w:before="120" w:after="120" w:line="276" w:lineRule="auto"/>
              <w:outlineLvl w:val="9"/>
              <w:rPr>
                <w:rFonts w:ascii="Arial" w:hAnsi="Arial" w:cs="Arial"/>
                <w:sz w:val="28"/>
                <w:szCs w:val="28"/>
              </w:rPr>
            </w:pPr>
            <w:r w:rsidRPr="00775272">
              <w:rPr>
                <w:rFonts w:ascii="Arial" w:hAnsi="Arial" w:cs="Arial"/>
                <w:sz w:val="28"/>
                <w:szCs w:val="28"/>
              </w:rPr>
              <w:t xml:space="preserve">Key skills </w:t>
            </w:r>
          </w:p>
          <w:p w14:paraId="5DDA8208" w14:textId="77777777" w:rsidR="00775272" w:rsidRPr="00775272" w:rsidRDefault="00775272" w:rsidP="00775272">
            <w:pPr>
              <w:spacing w:before="120" w:after="120" w:line="276" w:lineRule="auto"/>
              <w:outlineLvl w:val="9"/>
              <w:rPr>
                <w:rFonts w:ascii="Arial" w:hAnsi="Arial" w:cs="Arial"/>
                <w:sz w:val="28"/>
                <w:szCs w:val="28"/>
              </w:rPr>
            </w:pPr>
            <w:r w:rsidRPr="00775272">
              <w:rPr>
                <w:rFonts w:ascii="Arial" w:hAnsi="Arial" w:cs="Arial"/>
              </w:rPr>
              <w:t>(e.g. particular skills relevant/required)</w:t>
            </w:r>
          </w:p>
        </w:tc>
        <w:tc>
          <w:tcPr>
            <w:tcW w:w="4015" w:type="dxa"/>
          </w:tcPr>
          <w:p w14:paraId="22BB51C3" w14:textId="77777777" w:rsidR="00775272" w:rsidRDefault="00775272" w:rsidP="00775272">
            <w:pPr>
              <w:spacing w:before="120" w:after="120" w:line="276" w:lineRule="auto"/>
              <w:outlineLvl w:val="9"/>
              <w:rPr>
                <w:rFonts w:ascii="Arial" w:hAnsi="Arial" w:cs="Arial"/>
                <w:sz w:val="28"/>
                <w:szCs w:val="28"/>
              </w:rPr>
            </w:pPr>
            <w:r w:rsidRPr="00775272">
              <w:rPr>
                <w:rFonts w:ascii="Arial" w:hAnsi="Arial" w:cs="Arial"/>
                <w:sz w:val="28"/>
                <w:szCs w:val="28"/>
              </w:rPr>
              <w:t xml:space="preserve">Role </w:t>
            </w:r>
          </w:p>
          <w:p w14:paraId="073C6C0D" w14:textId="77777777" w:rsidR="00775272" w:rsidRPr="00775272" w:rsidRDefault="00775272" w:rsidP="00775272">
            <w:pPr>
              <w:spacing w:before="120" w:after="120" w:line="276" w:lineRule="auto"/>
              <w:outlineLvl w:val="9"/>
              <w:rPr>
                <w:rFonts w:ascii="Arial" w:hAnsi="Arial" w:cs="Arial"/>
                <w:sz w:val="28"/>
                <w:szCs w:val="28"/>
              </w:rPr>
            </w:pPr>
            <w:r w:rsidRPr="00775272">
              <w:rPr>
                <w:rFonts w:ascii="Arial" w:hAnsi="Arial" w:cs="Arial"/>
              </w:rPr>
              <w:t>(e.g. organiser, note taker, researcher)</w:t>
            </w:r>
          </w:p>
        </w:tc>
        <w:tc>
          <w:tcPr>
            <w:tcW w:w="2794" w:type="dxa"/>
          </w:tcPr>
          <w:p w14:paraId="3409E9C4" w14:textId="77777777" w:rsidR="00775272" w:rsidRDefault="00775272" w:rsidP="00775272">
            <w:pPr>
              <w:spacing w:before="120" w:after="120" w:line="276" w:lineRule="auto"/>
              <w:outlineLvl w:val="9"/>
              <w:rPr>
                <w:rFonts w:ascii="Arial" w:hAnsi="Arial" w:cs="Arial"/>
                <w:sz w:val="28"/>
                <w:szCs w:val="28"/>
              </w:rPr>
            </w:pPr>
            <w:r w:rsidRPr="00775272">
              <w:rPr>
                <w:rFonts w:ascii="Arial" w:hAnsi="Arial" w:cs="Arial"/>
                <w:sz w:val="28"/>
                <w:szCs w:val="28"/>
              </w:rPr>
              <w:t xml:space="preserve">Notes </w:t>
            </w:r>
          </w:p>
          <w:p w14:paraId="7B59E322" w14:textId="77777777" w:rsidR="00775272" w:rsidRPr="00775272" w:rsidRDefault="00775272" w:rsidP="00775272">
            <w:pPr>
              <w:spacing w:before="120" w:after="120" w:line="276" w:lineRule="auto"/>
              <w:outlineLvl w:val="9"/>
              <w:rPr>
                <w:rFonts w:ascii="Arial" w:hAnsi="Arial" w:cs="Arial"/>
                <w:sz w:val="28"/>
                <w:szCs w:val="28"/>
              </w:rPr>
            </w:pPr>
            <w:r w:rsidRPr="00775272">
              <w:rPr>
                <w:rFonts w:ascii="Arial" w:hAnsi="Arial" w:cs="Arial"/>
              </w:rPr>
              <w:t>(e.g. availability, areas of interest)</w:t>
            </w:r>
          </w:p>
        </w:tc>
      </w:tr>
      <w:tr w:rsidR="00775272" w:rsidRPr="00775272" w14:paraId="7D4B3DE3" w14:textId="77777777" w:rsidTr="00775272">
        <w:tc>
          <w:tcPr>
            <w:tcW w:w="3114" w:type="dxa"/>
          </w:tcPr>
          <w:p w14:paraId="343B233A"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Jane Doe</w:t>
            </w:r>
          </w:p>
        </w:tc>
        <w:tc>
          <w:tcPr>
            <w:tcW w:w="3402" w:type="dxa"/>
          </w:tcPr>
          <w:p w14:paraId="5BC33758" w14:textId="77777777" w:rsidR="00775272" w:rsidRPr="00775272" w:rsidRDefault="00775272" w:rsidP="00C4138E">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Jane.doe@</w:t>
            </w:r>
            <w:r w:rsidR="00C4138E">
              <w:rPr>
                <w:rFonts w:ascii="Arial" w:hAnsi="Arial" w:cs="Arial"/>
                <w:i/>
                <w:color w:val="A6A6A6" w:themeColor="background1" w:themeShade="A6"/>
                <w:szCs w:val="28"/>
              </w:rPr>
              <w:t>ed.ac.uk</w:t>
            </w:r>
          </w:p>
        </w:tc>
        <w:tc>
          <w:tcPr>
            <w:tcW w:w="2405" w:type="dxa"/>
          </w:tcPr>
          <w:p w14:paraId="6B2F0B8D"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Experience with software</w:t>
            </w:r>
          </w:p>
        </w:tc>
        <w:tc>
          <w:tcPr>
            <w:tcW w:w="4015" w:type="dxa"/>
          </w:tcPr>
          <w:p w14:paraId="06DAFF3C"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Meeting chairperson; simulation running</w:t>
            </w:r>
          </w:p>
        </w:tc>
        <w:tc>
          <w:tcPr>
            <w:tcW w:w="2794" w:type="dxa"/>
          </w:tcPr>
          <w:p w14:paraId="1A7E6090"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Unavailable in week 3</w:t>
            </w:r>
          </w:p>
        </w:tc>
      </w:tr>
      <w:tr w:rsidR="00775272" w:rsidRPr="00775272" w14:paraId="77FA4FE7" w14:textId="77777777" w:rsidTr="00775272">
        <w:tc>
          <w:tcPr>
            <w:tcW w:w="3114" w:type="dxa"/>
          </w:tcPr>
          <w:p w14:paraId="4A923BE7"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Joe Bloggs</w:t>
            </w:r>
          </w:p>
        </w:tc>
        <w:tc>
          <w:tcPr>
            <w:tcW w:w="3402" w:type="dxa"/>
          </w:tcPr>
          <w:p w14:paraId="6710F24B" w14:textId="77777777" w:rsidR="00775272" w:rsidRPr="00775272" w:rsidRDefault="00775272" w:rsidP="00C4138E">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Joe.bloggs@</w:t>
            </w:r>
            <w:r w:rsidR="00C4138E">
              <w:rPr>
                <w:rFonts w:ascii="Arial" w:hAnsi="Arial" w:cs="Arial"/>
                <w:i/>
                <w:color w:val="A6A6A6" w:themeColor="background1" w:themeShade="A6"/>
                <w:szCs w:val="28"/>
              </w:rPr>
              <w:t>ed.ac</w:t>
            </w:r>
            <w:r w:rsidRPr="00775272">
              <w:rPr>
                <w:rFonts w:ascii="Arial" w:hAnsi="Arial" w:cs="Arial"/>
                <w:i/>
                <w:color w:val="A6A6A6" w:themeColor="background1" w:themeShade="A6"/>
                <w:szCs w:val="28"/>
              </w:rPr>
              <w:t>.uk</w:t>
            </w:r>
          </w:p>
        </w:tc>
        <w:tc>
          <w:tcPr>
            <w:tcW w:w="2405" w:type="dxa"/>
          </w:tcPr>
          <w:p w14:paraId="102C1E3C"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4015" w:type="dxa"/>
          </w:tcPr>
          <w:p w14:paraId="0790A85C"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Minutes of meetings (taking and uploading to shared file)</w:t>
            </w:r>
          </w:p>
        </w:tc>
        <w:tc>
          <w:tcPr>
            <w:tcW w:w="2794" w:type="dxa"/>
          </w:tcPr>
          <w:p w14:paraId="53978C9D"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r w:rsidRPr="00775272">
              <w:rPr>
                <w:rFonts w:ascii="Arial" w:hAnsi="Arial" w:cs="Arial"/>
                <w:i/>
                <w:color w:val="A6A6A6" w:themeColor="background1" w:themeShade="A6"/>
                <w:szCs w:val="28"/>
              </w:rPr>
              <w:t>Would like to produce final poster</w:t>
            </w:r>
          </w:p>
        </w:tc>
      </w:tr>
      <w:tr w:rsidR="00775272" w:rsidRPr="00775272" w14:paraId="503C7522" w14:textId="77777777" w:rsidTr="00775272">
        <w:tc>
          <w:tcPr>
            <w:tcW w:w="3114" w:type="dxa"/>
          </w:tcPr>
          <w:p w14:paraId="58D84E32"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3402" w:type="dxa"/>
          </w:tcPr>
          <w:p w14:paraId="7D3CC8F9"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2405" w:type="dxa"/>
          </w:tcPr>
          <w:p w14:paraId="1FF6FF7B"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4015" w:type="dxa"/>
          </w:tcPr>
          <w:p w14:paraId="61B3D172"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2794" w:type="dxa"/>
          </w:tcPr>
          <w:p w14:paraId="4A76F25B"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r>
      <w:tr w:rsidR="00775272" w:rsidRPr="00775272" w14:paraId="2C38920E" w14:textId="77777777" w:rsidTr="00775272">
        <w:tc>
          <w:tcPr>
            <w:tcW w:w="3114" w:type="dxa"/>
          </w:tcPr>
          <w:p w14:paraId="3A667EA8"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3402" w:type="dxa"/>
          </w:tcPr>
          <w:p w14:paraId="0915BCB0"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2405" w:type="dxa"/>
          </w:tcPr>
          <w:p w14:paraId="21F4749F"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4015" w:type="dxa"/>
          </w:tcPr>
          <w:p w14:paraId="3A2AB295"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c>
          <w:tcPr>
            <w:tcW w:w="2794" w:type="dxa"/>
          </w:tcPr>
          <w:p w14:paraId="1311C829" w14:textId="77777777" w:rsidR="00775272" w:rsidRPr="00775272" w:rsidRDefault="00775272" w:rsidP="00775272">
            <w:pPr>
              <w:spacing w:before="120" w:after="120" w:line="276" w:lineRule="auto"/>
              <w:outlineLvl w:val="9"/>
              <w:rPr>
                <w:rFonts w:ascii="Arial" w:hAnsi="Arial" w:cs="Arial"/>
                <w:i/>
                <w:color w:val="A6A6A6" w:themeColor="background1" w:themeShade="A6"/>
                <w:szCs w:val="28"/>
              </w:rPr>
            </w:pPr>
          </w:p>
        </w:tc>
      </w:tr>
      <w:tr w:rsidR="00775272" w:rsidRPr="00775272" w14:paraId="4220E5FA" w14:textId="77777777" w:rsidTr="00775272">
        <w:tc>
          <w:tcPr>
            <w:tcW w:w="3114" w:type="dxa"/>
          </w:tcPr>
          <w:p w14:paraId="1147EFAA" w14:textId="77777777" w:rsidR="00775272" w:rsidRPr="00775272" w:rsidRDefault="00775272" w:rsidP="00775272">
            <w:pPr>
              <w:spacing w:before="120" w:after="120" w:line="276" w:lineRule="auto"/>
              <w:outlineLvl w:val="9"/>
              <w:rPr>
                <w:rFonts w:ascii="Arial" w:hAnsi="Arial" w:cs="Arial"/>
                <w:szCs w:val="28"/>
              </w:rPr>
            </w:pPr>
          </w:p>
        </w:tc>
        <w:tc>
          <w:tcPr>
            <w:tcW w:w="3402" w:type="dxa"/>
          </w:tcPr>
          <w:p w14:paraId="0FC218AA" w14:textId="77777777" w:rsidR="00775272" w:rsidRPr="00775272" w:rsidRDefault="00775272" w:rsidP="00775272">
            <w:pPr>
              <w:spacing w:before="120" w:after="120" w:line="276" w:lineRule="auto"/>
              <w:outlineLvl w:val="9"/>
              <w:rPr>
                <w:rFonts w:ascii="Arial" w:hAnsi="Arial" w:cs="Arial"/>
                <w:szCs w:val="28"/>
              </w:rPr>
            </w:pPr>
          </w:p>
        </w:tc>
        <w:tc>
          <w:tcPr>
            <w:tcW w:w="2405" w:type="dxa"/>
          </w:tcPr>
          <w:p w14:paraId="2438E54F" w14:textId="77777777" w:rsidR="00775272" w:rsidRPr="00775272" w:rsidRDefault="00775272" w:rsidP="00775272">
            <w:pPr>
              <w:spacing w:before="120" w:after="120" w:line="276" w:lineRule="auto"/>
              <w:outlineLvl w:val="9"/>
              <w:rPr>
                <w:rFonts w:ascii="Arial" w:hAnsi="Arial" w:cs="Arial"/>
                <w:szCs w:val="28"/>
              </w:rPr>
            </w:pPr>
          </w:p>
        </w:tc>
        <w:tc>
          <w:tcPr>
            <w:tcW w:w="4015" w:type="dxa"/>
          </w:tcPr>
          <w:p w14:paraId="35C1E057" w14:textId="77777777" w:rsidR="00775272" w:rsidRPr="00775272" w:rsidRDefault="00775272" w:rsidP="00775272">
            <w:pPr>
              <w:spacing w:before="120" w:after="120" w:line="276" w:lineRule="auto"/>
              <w:outlineLvl w:val="9"/>
              <w:rPr>
                <w:rFonts w:ascii="Arial" w:hAnsi="Arial" w:cs="Arial"/>
                <w:szCs w:val="28"/>
              </w:rPr>
            </w:pPr>
          </w:p>
        </w:tc>
        <w:tc>
          <w:tcPr>
            <w:tcW w:w="2794" w:type="dxa"/>
          </w:tcPr>
          <w:p w14:paraId="69C83EDF" w14:textId="77777777" w:rsidR="00775272" w:rsidRPr="00775272" w:rsidRDefault="00775272" w:rsidP="00775272">
            <w:pPr>
              <w:spacing w:before="120" w:after="120" w:line="276" w:lineRule="auto"/>
              <w:outlineLvl w:val="9"/>
              <w:rPr>
                <w:rFonts w:ascii="Arial" w:hAnsi="Arial" w:cs="Arial"/>
                <w:szCs w:val="28"/>
              </w:rPr>
            </w:pPr>
          </w:p>
        </w:tc>
      </w:tr>
    </w:tbl>
    <w:p w14:paraId="0323700E" w14:textId="77777777" w:rsidR="00775272" w:rsidRDefault="00775272">
      <w:pPr>
        <w:outlineLvl w:val="9"/>
      </w:pPr>
    </w:p>
    <w:p w14:paraId="018E8076" w14:textId="77777777" w:rsidR="00775272" w:rsidRDefault="00775272">
      <w:pPr>
        <w:outlineLvl w:val="9"/>
      </w:pPr>
    </w:p>
    <w:sectPr w:rsidR="00775272" w:rsidSect="00BD6C2B">
      <w:headerReference w:type="default" r:id="rId8"/>
      <w:footerReference w:type="default" r:id="rId9"/>
      <w:pgSz w:w="16838" w:h="11906" w:orient="landscape"/>
      <w:pgMar w:top="720"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AA25C" w14:textId="77777777" w:rsidR="003C66AD" w:rsidRDefault="003C66AD" w:rsidP="00933771">
      <w:r>
        <w:separator/>
      </w:r>
    </w:p>
  </w:endnote>
  <w:endnote w:type="continuationSeparator" w:id="0">
    <w:p w14:paraId="18ED117E" w14:textId="77777777" w:rsidR="003C66AD" w:rsidRDefault="003C66AD" w:rsidP="0093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604D3" w14:textId="00B25AD6" w:rsidR="00C20BB2" w:rsidRPr="00965E40" w:rsidRDefault="005974F3" w:rsidP="00505934">
    <w:pPr>
      <w:pStyle w:val="NormalWeb"/>
      <w:spacing w:before="0" w:beforeAutospacing="0" w:after="0" w:afterAutospacing="0"/>
    </w:pPr>
    <w:r>
      <w:rPr>
        <w:noProof/>
      </w:rPr>
      <w:drawing>
        <wp:anchor distT="0" distB="0" distL="114300" distR="114300" simplePos="0" relativeHeight="251658240" behindDoc="1" locked="0" layoutInCell="1" allowOverlap="1" wp14:anchorId="5848AE63" wp14:editId="7756EECB">
          <wp:simplePos x="0" y="0"/>
          <wp:positionH relativeFrom="margin">
            <wp:align>right</wp:align>
          </wp:positionH>
          <wp:positionV relativeFrom="paragraph">
            <wp:posOffset>12065</wp:posOffset>
          </wp:positionV>
          <wp:extent cx="633730" cy="219710"/>
          <wp:effectExtent l="0" t="0" r="0" b="8890"/>
          <wp:wrapNone/>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3730" cy="219710"/>
                  </a:xfrm>
                  <a:prstGeom prst="rect">
                    <a:avLst/>
                  </a:prstGeom>
                  <a:noFill/>
                </pic:spPr>
              </pic:pic>
            </a:graphicData>
          </a:graphic>
        </wp:anchor>
      </w:drawing>
    </w:r>
    <w:r w:rsidR="00265A4E" w:rsidRPr="00265A4E">
      <w:rPr>
        <w:rFonts w:ascii="Calibri" w:eastAsia="+mn-ea" w:hAnsi="Calibri" w:cs="+mn-cs"/>
        <w:color w:val="000000"/>
        <w:kern w:val="24"/>
      </w:rPr>
      <w:t>© IAD, University of Edinburgh 20</w:t>
    </w:r>
    <w:r w:rsidR="00164C8F">
      <w:rPr>
        <w:rFonts w:ascii="Calibri" w:eastAsia="+mn-ea" w:hAnsi="Calibri" w:cs="+mn-cs"/>
        <w:color w:val="000000"/>
        <w:kern w:val="24"/>
      </w:rPr>
      <w:t>20</w:t>
    </w:r>
    <w:r w:rsidR="00265A4E" w:rsidRPr="00265A4E">
      <w:rPr>
        <w:rFonts w:ascii="Calibri" w:eastAsia="+mn-ea" w:hAnsi="Calibri" w:cs="+mn-cs"/>
        <w:color w:val="000000"/>
        <w:kern w:val="24"/>
      </w:rPr>
      <w:t xml:space="preserve"> </w:t>
    </w:r>
    <w:hyperlink r:id="rId3" w:history="1">
      <w:r w:rsidR="00265A4E" w:rsidRPr="00265A4E">
        <w:rPr>
          <w:rFonts w:ascii="Calibri" w:eastAsia="+mn-ea" w:hAnsi="Calibri" w:cs="+mn-cs"/>
          <w:color w:val="0000FF"/>
          <w:kern w:val="24"/>
          <w:u w:val="single"/>
        </w:rPr>
        <w:t>CC BY-NC 4.0</w:t>
      </w:r>
    </w:hyperlink>
    <w:r w:rsidR="00265A4E" w:rsidRPr="00265A4E">
      <w:rPr>
        <w:rFonts w:ascii="Calibri" w:eastAsia="+mn-ea" w:hAnsi="Calibri" w:cs="+mn-cs"/>
        <w:color w:val="000000"/>
        <w:kern w:val="24"/>
      </w:rPr>
      <w:t xml:space="preserve">     </w:t>
    </w:r>
    <w:hyperlink r:id="rId4" w:history="1">
      <w:r w:rsidR="00265A4E" w:rsidRPr="00B02C04">
        <w:rPr>
          <w:rStyle w:val="Hyperlink"/>
          <w:rFonts w:ascii="Calibri" w:eastAsia="+mn-ea" w:hAnsi="Calibri" w:cs="+mn-cs"/>
          <w:kern w:val="24"/>
        </w:rPr>
        <w:t xml:space="preserve">www.ed.ac.uk/iad/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EE049" w14:textId="77777777" w:rsidR="003C66AD" w:rsidRDefault="003C66AD" w:rsidP="00933771">
      <w:r>
        <w:separator/>
      </w:r>
    </w:p>
  </w:footnote>
  <w:footnote w:type="continuationSeparator" w:id="0">
    <w:p w14:paraId="4797A405" w14:textId="77777777" w:rsidR="003C66AD" w:rsidRDefault="003C66AD" w:rsidP="0093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6C824" w14:textId="77777777" w:rsidR="00C20BB2" w:rsidRPr="00420340" w:rsidRDefault="00775272" w:rsidP="00933771">
    <w:pPr>
      <w:pStyle w:val="Header"/>
      <w:rPr>
        <w:rFonts w:ascii="Tahoma" w:hAnsi="Tahoma" w:cs="Tahoma"/>
        <w:sz w:val="48"/>
        <w:szCs w:val="48"/>
      </w:rPr>
    </w:pPr>
    <w:r w:rsidRPr="00775272">
      <w:rPr>
        <w:rFonts w:ascii="Tahoma" w:hAnsi="Tahoma" w:cs="Tahoma"/>
        <w:sz w:val="48"/>
        <w:szCs w:val="48"/>
      </w:rPr>
      <w:t xml:space="preserve">Group Project Management  </w:t>
    </w:r>
    <w:r w:rsidR="00C20BB2" w:rsidRPr="00420340">
      <w:rPr>
        <w:rFonts w:ascii="Tahoma" w:hAnsi="Tahoma" w:cs="Tahoma"/>
        <w:noProof/>
        <w:sz w:val="48"/>
        <w:szCs w:val="48"/>
        <w:lang w:eastAsia="zh-CN"/>
      </w:rPr>
      <w:drawing>
        <wp:anchor distT="0" distB="0" distL="114300" distR="114300" simplePos="0" relativeHeight="251657216" behindDoc="1" locked="0" layoutInCell="1" allowOverlap="1" wp14:anchorId="270790EE" wp14:editId="684FCBC2">
          <wp:simplePos x="0" y="0"/>
          <wp:positionH relativeFrom="margin">
            <wp:align>right</wp:align>
          </wp:positionH>
          <wp:positionV relativeFrom="topMargin">
            <wp:posOffset>182880</wp:posOffset>
          </wp:positionV>
          <wp:extent cx="1228725" cy="558165"/>
          <wp:effectExtent l="0" t="0" r="9525" b="0"/>
          <wp:wrapTight wrapText="bothSides">
            <wp:wrapPolygon edited="0">
              <wp:start x="0" y="0"/>
              <wp:lineTo x="0" y="20642"/>
              <wp:lineTo x="21433" y="20642"/>
              <wp:lineTo x="21433" y="0"/>
              <wp:lineTo x="0" y="0"/>
            </wp:wrapPolygon>
          </wp:wrapTight>
          <wp:docPr id="3" name="Picture 3" descr="IAD_identity_fullcolou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_identity_fullcolour_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8725" cy="5581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6578B"/>
    <w:multiLevelType w:val="hybridMultilevel"/>
    <w:tmpl w:val="4D0AD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DE30D9"/>
    <w:multiLevelType w:val="hybridMultilevel"/>
    <w:tmpl w:val="4C641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66AAA"/>
    <w:multiLevelType w:val="hybridMultilevel"/>
    <w:tmpl w:val="9C5CF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D4386"/>
    <w:multiLevelType w:val="hybridMultilevel"/>
    <w:tmpl w:val="4C3C26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9F65A4"/>
    <w:multiLevelType w:val="hybridMultilevel"/>
    <w:tmpl w:val="1C52EF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5A4427"/>
    <w:multiLevelType w:val="hybridMultilevel"/>
    <w:tmpl w:val="94F0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76B0A"/>
    <w:multiLevelType w:val="hybridMultilevel"/>
    <w:tmpl w:val="8F66C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35"/>
    <w:rsid w:val="00002CA3"/>
    <w:rsid w:val="00003053"/>
    <w:rsid w:val="0007665F"/>
    <w:rsid w:val="000C6D01"/>
    <w:rsid w:val="000D1F58"/>
    <w:rsid w:val="000D78FE"/>
    <w:rsid w:val="000F2102"/>
    <w:rsid w:val="001137D9"/>
    <w:rsid w:val="001154A2"/>
    <w:rsid w:val="00164C8F"/>
    <w:rsid w:val="001A6BFD"/>
    <w:rsid w:val="001B7960"/>
    <w:rsid w:val="001C1C24"/>
    <w:rsid w:val="001F69F5"/>
    <w:rsid w:val="00226E14"/>
    <w:rsid w:val="00265A4E"/>
    <w:rsid w:val="003B5AF5"/>
    <w:rsid w:val="003C66AD"/>
    <w:rsid w:val="003F3D4B"/>
    <w:rsid w:val="00420340"/>
    <w:rsid w:val="00470762"/>
    <w:rsid w:val="004B195C"/>
    <w:rsid w:val="004E014A"/>
    <w:rsid w:val="004E32AE"/>
    <w:rsid w:val="004F4775"/>
    <w:rsid w:val="00501AC7"/>
    <w:rsid w:val="00505934"/>
    <w:rsid w:val="005974F3"/>
    <w:rsid w:val="0063200F"/>
    <w:rsid w:val="006476DA"/>
    <w:rsid w:val="00656B93"/>
    <w:rsid w:val="00694717"/>
    <w:rsid w:val="007035DB"/>
    <w:rsid w:val="0072179A"/>
    <w:rsid w:val="00727CDA"/>
    <w:rsid w:val="007331EE"/>
    <w:rsid w:val="00741DB7"/>
    <w:rsid w:val="00775272"/>
    <w:rsid w:val="007A1140"/>
    <w:rsid w:val="007C3636"/>
    <w:rsid w:val="007D332F"/>
    <w:rsid w:val="007E1077"/>
    <w:rsid w:val="007E158A"/>
    <w:rsid w:val="007F73B3"/>
    <w:rsid w:val="00872FD4"/>
    <w:rsid w:val="00895FB2"/>
    <w:rsid w:val="008A0B33"/>
    <w:rsid w:val="00933771"/>
    <w:rsid w:val="00965E40"/>
    <w:rsid w:val="009A2ED2"/>
    <w:rsid w:val="00A2275B"/>
    <w:rsid w:val="00A54685"/>
    <w:rsid w:val="00A73826"/>
    <w:rsid w:val="00AA2648"/>
    <w:rsid w:val="00B37476"/>
    <w:rsid w:val="00B458FB"/>
    <w:rsid w:val="00B528FB"/>
    <w:rsid w:val="00B52DF2"/>
    <w:rsid w:val="00B54E6F"/>
    <w:rsid w:val="00BD5E5A"/>
    <w:rsid w:val="00BD6B60"/>
    <w:rsid w:val="00BD6BAE"/>
    <w:rsid w:val="00BD6C2B"/>
    <w:rsid w:val="00BE69CC"/>
    <w:rsid w:val="00C03035"/>
    <w:rsid w:val="00C20BB2"/>
    <w:rsid w:val="00C4138E"/>
    <w:rsid w:val="00CF6D9E"/>
    <w:rsid w:val="00D02516"/>
    <w:rsid w:val="00D3423C"/>
    <w:rsid w:val="00D77EEE"/>
    <w:rsid w:val="00D975E5"/>
    <w:rsid w:val="00DC6141"/>
    <w:rsid w:val="00DD0E35"/>
    <w:rsid w:val="00E40E7F"/>
    <w:rsid w:val="00E87B6E"/>
    <w:rsid w:val="00E920E6"/>
    <w:rsid w:val="00F562B4"/>
    <w:rsid w:val="00F575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89AA3"/>
  <w15:docId w15:val="{A090B177-B77C-4E2C-B663-871D942E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771"/>
    <w:pPr>
      <w:outlineLvl w:val="1"/>
    </w:pPr>
    <w:rPr>
      <w:rFonts w:cstheme="minorHAnsi"/>
      <w:sz w:val="24"/>
      <w:szCs w:val="24"/>
    </w:rPr>
  </w:style>
  <w:style w:type="paragraph" w:styleId="Heading1">
    <w:name w:val="heading 1"/>
    <w:basedOn w:val="Normal"/>
    <w:next w:val="Normal"/>
    <w:link w:val="Heading1Char"/>
    <w:uiPriority w:val="9"/>
    <w:qFormat/>
    <w:rsid w:val="00AA2648"/>
    <w:pPr>
      <w:outlineLvl w:val="0"/>
    </w:pPr>
    <w:rPr>
      <w:rFonts w:ascii="Tahoma" w:hAnsi="Tahoma" w:cs="Tahoma"/>
      <w:noProof/>
      <w:sz w:val="48"/>
      <w:szCs w:val="48"/>
      <w:lang w:eastAsia="en-GB"/>
    </w:rPr>
  </w:style>
  <w:style w:type="paragraph" w:styleId="Heading2">
    <w:name w:val="heading 2"/>
    <w:basedOn w:val="Normal"/>
    <w:next w:val="Normal"/>
    <w:link w:val="Heading2Char"/>
    <w:uiPriority w:val="9"/>
    <w:unhideWhenUsed/>
    <w:qFormat/>
    <w:rsid w:val="00AA2648"/>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3B3"/>
    <w:pPr>
      <w:ind w:left="720"/>
      <w:contextualSpacing/>
    </w:pPr>
  </w:style>
  <w:style w:type="paragraph" w:styleId="BalloonText">
    <w:name w:val="Balloon Text"/>
    <w:basedOn w:val="Normal"/>
    <w:link w:val="BalloonTextChar"/>
    <w:uiPriority w:val="99"/>
    <w:semiHidden/>
    <w:unhideWhenUsed/>
    <w:rsid w:val="00727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CDA"/>
    <w:rPr>
      <w:rFonts w:ascii="Tahoma" w:hAnsi="Tahoma" w:cs="Tahoma"/>
      <w:sz w:val="16"/>
      <w:szCs w:val="16"/>
    </w:rPr>
  </w:style>
  <w:style w:type="table" w:styleId="TableGrid">
    <w:name w:val="Table Grid"/>
    <w:basedOn w:val="TableNormal"/>
    <w:uiPriority w:val="59"/>
    <w:rsid w:val="007E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9F5"/>
  </w:style>
  <w:style w:type="paragraph" w:styleId="Footer">
    <w:name w:val="footer"/>
    <w:basedOn w:val="Normal"/>
    <w:link w:val="FooterChar"/>
    <w:uiPriority w:val="99"/>
    <w:unhideWhenUsed/>
    <w:rsid w:val="001F6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9F5"/>
  </w:style>
  <w:style w:type="character" w:customStyle="1" w:styleId="Heading1Char">
    <w:name w:val="Heading 1 Char"/>
    <w:basedOn w:val="DefaultParagraphFont"/>
    <w:link w:val="Heading1"/>
    <w:uiPriority w:val="9"/>
    <w:rsid w:val="00AA2648"/>
    <w:rPr>
      <w:rFonts w:ascii="Tahoma" w:hAnsi="Tahoma" w:cs="Tahoma"/>
      <w:noProof/>
      <w:sz w:val="48"/>
      <w:szCs w:val="48"/>
      <w:lang w:eastAsia="en-GB"/>
    </w:rPr>
  </w:style>
  <w:style w:type="character" w:customStyle="1" w:styleId="Heading2Char">
    <w:name w:val="Heading 2 Char"/>
    <w:basedOn w:val="DefaultParagraphFont"/>
    <w:link w:val="Heading2"/>
    <w:uiPriority w:val="9"/>
    <w:rsid w:val="00AA2648"/>
    <w:rPr>
      <w:rFonts w:cstheme="minorHAnsi"/>
      <w:sz w:val="32"/>
      <w:szCs w:val="32"/>
    </w:rPr>
  </w:style>
  <w:style w:type="character" w:styleId="Hyperlink">
    <w:name w:val="Hyperlink"/>
    <w:basedOn w:val="DefaultParagraphFont"/>
    <w:uiPriority w:val="99"/>
    <w:unhideWhenUsed/>
    <w:rsid w:val="00B52DF2"/>
    <w:rPr>
      <w:color w:val="0000FF" w:themeColor="hyperlink"/>
      <w:u w:val="single"/>
    </w:rPr>
  </w:style>
  <w:style w:type="paragraph" w:styleId="NormalWeb">
    <w:name w:val="Normal (Web)"/>
    <w:basedOn w:val="Normal"/>
    <w:uiPriority w:val="99"/>
    <w:unhideWhenUsed/>
    <w:rsid w:val="00965E40"/>
    <w:pPr>
      <w:spacing w:before="100" w:beforeAutospacing="1" w:after="100" w:afterAutospacing="1" w:line="240" w:lineRule="auto"/>
      <w:outlineLvl w:val="9"/>
    </w:pPr>
    <w:rPr>
      <w:rFonts w:ascii="Times New Roman" w:eastAsiaTheme="minorEastAsi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319871">
      <w:bodyDiv w:val="1"/>
      <w:marLeft w:val="0"/>
      <w:marRight w:val="0"/>
      <w:marTop w:val="0"/>
      <w:marBottom w:val="0"/>
      <w:divBdr>
        <w:top w:val="none" w:sz="0" w:space="0" w:color="auto"/>
        <w:left w:val="none" w:sz="0" w:space="0" w:color="auto"/>
        <w:bottom w:val="none" w:sz="0" w:space="0" w:color="auto"/>
        <w:right w:val="none" w:sz="0" w:space="0" w:color="auto"/>
      </w:divBdr>
    </w:div>
    <w:div w:id="1294410484">
      <w:bodyDiv w:val="1"/>
      <w:marLeft w:val="0"/>
      <w:marRight w:val="0"/>
      <w:marTop w:val="0"/>
      <w:marBottom w:val="0"/>
      <w:divBdr>
        <w:top w:val="none" w:sz="0" w:space="0" w:color="auto"/>
        <w:left w:val="none" w:sz="0" w:space="0" w:color="auto"/>
        <w:bottom w:val="none" w:sz="0" w:space="0" w:color="auto"/>
        <w:right w:val="none" w:sz="0" w:space="0" w:color="auto"/>
      </w:divBdr>
    </w:div>
    <w:div w:id="15846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4.0/" TargetMode="External"/><Relationship Id="rId2" Type="http://schemas.openxmlformats.org/officeDocument/2006/relationships/image" Target="media/image3.png"/><Relationship Id="rId1" Type="http://schemas.openxmlformats.org/officeDocument/2006/relationships/hyperlink" Target="https://creativecommons.org/licenses/by-nc/4.0/" TargetMode="External"/><Relationship Id="rId4" Type="http://schemas.openxmlformats.org/officeDocument/2006/relationships/hyperlink" Target="http://www.ed.ac.uk/iad/%20%20%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IAD study hub</vt:lpstr>
    </vt:vector>
  </TitlesOfParts>
  <Company>University of Edinburgh</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IAD study hub</dc:title>
  <dc:creator>study hub IAD</dc:creator>
  <cp:keywords>IAD study hub</cp:keywords>
  <cp:lastModifiedBy>Kay Williams</cp:lastModifiedBy>
  <cp:revision>2</cp:revision>
  <cp:lastPrinted>2019-06-11T15:59:00Z</cp:lastPrinted>
  <dcterms:created xsi:type="dcterms:W3CDTF">2020-07-07T09:12:00Z</dcterms:created>
  <dcterms:modified xsi:type="dcterms:W3CDTF">2020-07-07T09:12:00Z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