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D3C" w:rsidRDefault="004F6D79" w:rsidP="00AB3749">
      <w:pPr>
        <w:ind w:left="720" w:firstLine="720"/>
        <w:rPr>
          <w:sz w:val="32"/>
          <w:szCs w:val="32"/>
        </w:rPr>
      </w:pPr>
      <w:r>
        <w:rPr>
          <w:noProof/>
          <w:lang w:eastAsia="en-GB"/>
        </w:rPr>
        <w:drawing>
          <wp:inline distT="0" distB="0" distL="0" distR="0">
            <wp:extent cx="5233925" cy="842649"/>
            <wp:effectExtent l="0" t="0" r="5080" b="0"/>
            <wp:docPr id="2" name="Picture 2" descr="C:\Users\jclarke\AppData\Local\Microsoft\Windows\Temporary Internet Files\Content.Word\UoE_Horizontal Logo_CMYK_v1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larke\AppData\Local\Microsoft\Windows\Temporary Internet Files\Content.Word\UoE_Horizontal Logo_CMYK_v1_1602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6198" cy="871994"/>
                    </a:xfrm>
                    <a:prstGeom prst="rect">
                      <a:avLst/>
                    </a:prstGeom>
                    <a:noFill/>
                    <a:ln>
                      <a:noFill/>
                    </a:ln>
                  </pic:spPr>
                </pic:pic>
              </a:graphicData>
            </a:graphic>
          </wp:inline>
        </w:drawing>
      </w:r>
    </w:p>
    <w:p w:rsidR="00361256" w:rsidRDefault="00361256" w:rsidP="00361256">
      <w:pPr>
        <w:rPr>
          <w:sz w:val="32"/>
          <w:szCs w:val="32"/>
        </w:rPr>
      </w:pPr>
    </w:p>
    <w:p w:rsidR="00E806A5" w:rsidRDefault="00B67570" w:rsidP="00646D3C">
      <w:pPr>
        <w:jc w:val="center"/>
        <w:rPr>
          <w:rFonts w:asciiTheme="minorHAnsi" w:hAnsiTheme="minorHAnsi"/>
          <w:i/>
          <w:sz w:val="96"/>
          <w:szCs w:val="96"/>
        </w:rPr>
      </w:pPr>
      <w:r w:rsidRPr="00C47D0E">
        <w:rPr>
          <w:rFonts w:asciiTheme="minorHAnsi" w:hAnsiTheme="minorHAnsi"/>
          <w:i/>
          <w:sz w:val="96"/>
          <w:szCs w:val="96"/>
        </w:rPr>
        <w:t>6</w:t>
      </w:r>
      <w:r w:rsidR="00DC7616" w:rsidRPr="00C47D0E">
        <w:rPr>
          <w:rFonts w:asciiTheme="minorHAnsi" w:hAnsiTheme="minorHAnsi"/>
          <w:i/>
          <w:sz w:val="96"/>
          <w:szCs w:val="96"/>
          <w:vertAlign w:val="superscript"/>
        </w:rPr>
        <w:t>th</w:t>
      </w:r>
      <w:r w:rsidR="00D60B5F" w:rsidRPr="00C47D0E">
        <w:rPr>
          <w:rFonts w:asciiTheme="minorHAnsi" w:hAnsiTheme="minorHAnsi"/>
          <w:i/>
          <w:sz w:val="96"/>
          <w:szCs w:val="96"/>
        </w:rPr>
        <w:t xml:space="preserve"> </w:t>
      </w:r>
      <w:r w:rsidR="00646D3C" w:rsidRPr="00C47D0E">
        <w:rPr>
          <w:rFonts w:asciiTheme="minorHAnsi" w:hAnsiTheme="minorHAnsi"/>
          <w:i/>
          <w:sz w:val="96"/>
          <w:szCs w:val="96"/>
        </w:rPr>
        <w:t xml:space="preserve">Edinburgh Stroke </w:t>
      </w:r>
    </w:p>
    <w:p w:rsidR="00CA026B" w:rsidRPr="00C47D0E" w:rsidRDefault="00646D3C" w:rsidP="00646D3C">
      <w:pPr>
        <w:jc w:val="center"/>
        <w:rPr>
          <w:rFonts w:asciiTheme="minorHAnsi" w:hAnsiTheme="minorHAnsi"/>
          <w:i/>
          <w:sz w:val="96"/>
          <w:szCs w:val="96"/>
        </w:rPr>
      </w:pPr>
      <w:r w:rsidRPr="00C47D0E">
        <w:rPr>
          <w:rFonts w:asciiTheme="minorHAnsi" w:hAnsiTheme="minorHAnsi"/>
          <w:i/>
          <w:sz w:val="96"/>
          <w:szCs w:val="96"/>
        </w:rPr>
        <w:t>Winter School</w:t>
      </w:r>
    </w:p>
    <w:p w:rsidR="00646D3C" w:rsidRPr="00C47D0E" w:rsidRDefault="00B67570" w:rsidP="00556034">
      <w:pPr>
        <w:jc w:val="center"/>
        <w:rPr>
          <w:rFonts w:asciiTheme="minorHAnsi" w:hAnsiTheme="minorHAnsi"/>
          <w:i/>
          <w:sz w:val="52"/>
          <w:szCs w:val="52"/>
        </w:rPr>
      </w:pPr>
      <w:r w:rsidRPr="00C47D0E">
        <w:rPr>
          <w:rFonts w:asciiTheme="minorHAnsi" w:hAnsiTheme="minorHAnsi"/>
          <w:i/>
          <w:sz w:val="52"/>
          <w:szCs w:val="52"/>
        </w:rPr>
        <w:t>18</w:t>
      </w:r>
      <w:r w:rsidR="005A0251" w:rsidRPr="00C47D0E">
        <w:rPr>
          <w:rFonts w:asciiTheme="minorHAnsi" w:hAnsiTheme="minorHAnsi"/>
          <w:i/>
          <w:sz w:val="52"/>
          <w:szCs w:val="52"/>
          <w:vertAlign w:val="superscript"/>
        </w:rPr>
        <w:t>th</w:t>
      </w:r>
      <w:r w:rsidR="00556034" w:rsidRPr="00C47D0E">
        <w:rPr>
          <w:rFonts w:asciiTheme="minorHAnsi" w:hAnsiTheme="minorHAnsi"/>
          <w:i/>
          <w:sz w:val="52"/>
          <w:szCs w:val="52"/>
        </w:rPr>
        <w:t xml:space="preserve"> </w:t>
      </w:r>
      <w:r w:rsidR="00646D3C" w:rsidRPr="00C47D0E">
        <w:rPr>
          <w:rFonts w:asciiTheme="minorHAnsi" w:hAnsiTheme="minorHAnsi"/>
          <w:i/>
          <w:sz w:val="52"/>
          <w:szCs w:val="52"/>
        </w:rPr>
        <w:t>–</w:t>
      </w:r>
      <w:r w:rsidR="00556034" w:rsidRPr="00C47D0E">
        <w:rPr>
          <w:rFonts w:asciiTheme="minorHAnsi" w:hAnsiTheme="minorHAnsi"/>
          <w:i/>
          <w:sz w:val="52"/>
          <w:szCs w:val="52"/>
        </w:rPr>
        <w:t xml:space="preserve"> 2</w:t>
      </w:r>
      <w:r w:rsidRPr="00C47D0E">
        <w:rPr>
          <w:rFonts w:asciiTheme="minorHAnsi" w:hAnsiTheme="minorHAnsi"/>
          <w:i/>
          <w:sz w:val="52"/>
          <w:szCs w:val="52"/>
        </w:rPr>
        <w:t>0</w:t>
      </w:r>
      <w:r w:rsidRPr="00C47D0E">
        <w:rPr>
          <w:rFonts w:asciiTheme="minorHAnsi" w:hAnsiTheme="minorHAnsi"/>
          <w:i/>
          <w:sz w:val="52"/>
          <w:szCs w:val="52"/>
          <w:vertAlign w:val="superscript"/>
        </w:rPr>
        <w:t>th</w:t>
      </w:r>
      <w:r w:rsidRPr="00C47D0E">
        <w:rPr>
          <w:rFonts w:asciiTheme="minorHAnsi" w:hAnsiTheme="minorHAnsi"/>
          <w:i/>
          <w:sz w:val="52"/>
          <w:szCs w:val="52"/>
        </w:rPr>
        <w:t xml:space="preserve"> </w:t>
      </w:r>
      <w:r w:rsidR="00D60B5F" w:rsidRPr="00C47D0E">
        <w:rPr>
          <w:rFonts w:asciiTheme="minorHAnsi" w:hAnsiTheme="minorHAnsi"/>
          <w:i/>
          <w:sz w:val="52"/>
          <w:szCs w:val="52"/>
        </w:rPr>
        <w:t>February 201</w:t>
      </w:r>
      <w:r w:rsidRPr="00C47D0E">
        <w:rPr>
          <w:rFonts w:asciiTheme="minorHAnsi" w:hAnsiTheme="minorHAnsi"/>
          <w:i/>
          <w:sz w:val="52"/>
          <w:szCs w:val="52"/>
        </w:rPr>
        <w:t>9</w:t>
      </w:r>
    </w:p>
    <w:p w:rsidR="00852235" w:rsidRPr="00C47D0E" w:rsidRDefault="00852235" w:rsidP="00646D3C">
      <w:pPr>
        <w:jc w:val="center"/>
        <w:rPr>
          <w:rFonts w:asciiTheme="minorHAnsi" w:hAnsiTheme="minorHAnsi"/>
          <w:i/>
          <w:sz w:val="52"/>
          <w:szCs w:val="52"/>
        </w:rPr>
      </w:pPr>
      <w:r w:rsidRPr="00C47D0E">
        <w:rPr>
          <w:rFonts w:asciiTheme="minorHAnsi" w:hAnsiTheme="minorHAnsi"/>
          <w:i/>
          <w:sz w:val="52"/>
          <w:szCs w:val="52"/>
        </w:rPr>
        <w:t xml:space="preserve">St Leonard’s Hall – </w:t>
      </w:r>
    </w:p>
    <w:p w:rsidR="00B57BDE" w:rsidRPr="00C47D0E" w:rsidRDefault="00852235" w:rsidP="00646D3C">
      <w:pPr>
        <w:jc w:val="center"/>
        <w:rPr>
          <w:rFonts w:asciiTheme="minorHAnsi" w:hAnsiTheme="minorHAnsi"/>
          <w:i/>
          <w:sz w:val="52"/>
          <w:szCs w:val="52"/>
        </w:rPr>
      </w:pPr>
      <w:r w:rsidRPr="00C47D0E">
        <w:rPr>
          <w:rFonts w:asciiTheme="minorHAnsi" w:hAnsiTheme="minorHAnsi"/>
          <w:i/>
          <w:sz w:val="52"/>
          <w:szCs w:val="52"/>
        </w:rPr>
        <w:t xml:space="preserve">St </w:t>
      </w:r>
      <w:proofErr w:type="spellStart"/>
      <w:r w:rsidRPr="00C47D0E">
        <w:rPr>
          <w:rFonts w:asciiTheme="minorHAnsi" w:hAnsiTheme="minorHAnsi"/>
          <w:i/>
          <w:sz w:val="52"/>
          <w:szCs w:val="52"/>
        </w:rPr>
        <w:t>Trinnean’s</w:t>
      </w:r>
      <w:proofErr w:type="spellEnd"/>
      <w:r w:rsidRPr="00C47D0E">
        <w:rPr>
          <w:rFonts w:asciiTheme="minorHAnsi" w:hAnsiTheme="minorHAnsi"/>
          <w:i/>
          <w:sz w:val="52"/>
          <w:szCs w:val="52"/>
        </w:rPr>
        <w:t xml:space="preserve"> &amp; Bonnar rooms</w:t>
      </w:r>
    </w:p>
    <w:p w:rsidR="003E5F06" w:rsidRDefault="003E5F06" w:rsidP="00646D3C">
      <w:pPr>
        <w:jc w:val="center"/>
        <w:rPr>
          <w:rFonts w:asciiTheme="minorHAnsi" w:hAnsiTheme="minorHAnsi"/>
          <w:i/>
          <w:sz w:val="32"/>
          <w:szCs w:val="32"/>
        </w:rPr>
      </w:pPr>
    </w:p>
    <w:p w:rsidR="00852235" w:rsidRDefault="003E5F06" w:rsidP="00646D3C">
      <w:pPr>
        <w:jc w:val="center"/>
        <w:rPr>
          <w:rFonts w:asciiTheme="minorHAnsi" w:hAnsiTheme="minorHAnsi"/>
          <w:i/>
          <w:sz w:val="32"/>
          <w:szCs w:val="32"/>
        </w:rPr>
      </w:pPr>
      <w:r>
        <w:rPr>
          <w:rFonts w:asciiTheme="minorHAnsi" w:hAnsiTheme="minorHAnsi"/>
          <w:i/>
          <w:sz w:val="32"/>
          <w:szCs w:val="32"/>
        </w:rPr>
        <w:t>Edinburgh First,</w:t>
      </w:r>
    </w:p>
    <w:p w:rsidR="003E5F06" w:rsidRDefault="003E5F06" w:rsidP="00646D3C">
      <w:pPr>
        <w:jc w:val="center"/>
        <w:rPr>
          <w:rFonts w:asciiTheme="minorHAnsi" w:hAnsiTheme="minorHAnsi"/>
          <w:i/>
          <w:sz w:val="32"/>
          <w:szCs w:val="32"/>
        </w:rPr>
      </w:pPr>
      <w:r>
        <w:rPr>
          <w:rFonts w:asciiTheme="minorHAnsi" w:hAnsiTheme="minorHAnsi"/>
          <w:i/>
          <w:sz w:val="32"/>
          <w:szCs w:val="32"/>
        </w:rPr>
        <w:t>18 Holyrood Park Road,</w:t>
      </w:r>
    </w:p>
    <w:p w:rsidR="003E5F06" w:rsidRPr="003E5F06" w:rsidRDefault="003E5F06" w:rsidP="00646D3C">
      <w:pPr>
        <w:jc w:val="center"/>
        <w:rPr>
          <w:rFonts w:asciiTheme="minorHAnsi" w:hAnsiTheme="minorHAnsi"/>
          <w:i/>
          <w:sz w:val="32"/>
          <w:szCs w:val="32"/>
        </w:rPr>
      </w:pPr>
      <w:r>
        <w:rPr>
          <w:rFonts w:asciiTheme="minorHAnsi" w:hAnsiTheme="minorHAnsi"/>
          <w:i/>
          <w:sz w:val="32"/>
          <w:szCs w:val="32"/>
        </w:rPr>
        <w:t>Edinburgh EH16 5AY</w:t>
      </w:r>
    </w:p>
    <w:p w:rsidR="00CF6997" w:rsidRDefault="00852235" w:rsidP="00646D3C">
      <w:pPr>
        <w:jc w:val="center"/>
        <w:rPr>
          <w:i/>
          <w:sz w:val="32"/>
          <w:szCs w:val="32"/>
        </w:rPr>
      </w:pPr>
      <w:r w:rsidRPr="00852235">
        <w:rPr>
          <w:i/>
          <w:sz w:val="32"/>
          <w:szCs w:val="32"/>
        </w:rPr>
        <w:t>Accommodation – Salisbury Green Hotel &amp; Bistro</w:t>
      </w:r>
    </w:p>
    <w:p w:rsidR="0047305B" w:rsidRDefault="0047305B" w:rsidP="00646D3C">
      <w:pPr>
        <w:jc w:val="center"/>
        <w:rPr>
          <w:i/>
          <w:sz w:val="32"/>
          <w:szCs w:val="32"/>
        </w:rPr>
      </w:pPr>
    </w:p>
    <w:p w:rsidR="00646D3C" w:rsidRPr="00646D3C" w:rsidRDefault="00B67570" w:rsidP="00361256">
      <w:r>
        <w:rPr>
          <w:noProof/>
          <w:lang w:eastAsia="en-GB"/>
        </w:rPr>
        <w:drawing>
          <wp:inline distT="0" distB="0" distL="0" distR="0" wp14:anchorId="43AA7553" wp14:editId="7D63BDCD">
            <wp:extent cx="2202180" cy="1006801"/>
            <wp:effectExtent l="0" t="0" r="7620" b="3175"/>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7619" cy="1013859"/>
                    </a:xfrm>
                    <a:prstGeom prst="rect">
                      <a:avLst/>
                    </a:prstGeom>
                    <a:noFill/>
                    <a:ln>
                      <a:noFill/>
                    </a:ln>
                    <a:extLst/>
                  </pic:spPr>
                </pic:pic>
              </a:graphicData>
            </a:graphic>
          </wp:inline>
        </w:drawing>
      </w:r>
      <w:r>
        <w:tab/>
      </w:r>
      <w:r w:rsidR="0070574B">
        <w:t xml:space="preserve">        </w:t>
      </w:r>
      <w:r w:rsidR="00DE6E41">
        <w:t xml:space="preserve">          </w:t>
      </w:r>
      <w:r w:rsidR="0070574B">
        <w:t xml:space="preserve">   </w:t>
      </w:r>
      <w:r w:rsidR="005702CF">
        <w:rPr>
          <w:noProof/>
          <w:lang w:eastAsia="en-GB"/>
        </w:rPr>
        <w:t xml:space="preserve">       </w:t>
      </w:r>
      <w:r w:rsidR="00DE6E41">
        <w:rPr>
          <w:noProof/>
          <w:lang w:eastAsia="en-GB"/>
        </w:rPr>
        <w:drawing>
          <wp:inline distT="0" distB="0" distL="0" distR="0" wp14:anchorId="71879D7C" wp14:editId="7AB1A49D">
            <wp:extent cx="1007707" cy="126916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sh crest.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030339" cy="1297664"/>
                    </a:xfrm>
                    <a:prstGeom prst="rect">
                      <a:avLst/>
                    </a:prstGeom>
                  </pic:spPr>
                </pic:pic>
              </a:graphicData>
            </a:graphic>
          </wp:inline>
        </w:drawing>
      </w:r>
      <w:r>
        <w:tab/>
      </w:r>
      <w:r>
        <w:tab/>
      </w:r>
      <w:r w:rsidR="005702CF">
        <w:rPr>
          <w:noProof/>
          <w:lang w:eastAsia="en-GB"/>
        </w:rPr>
        <w:t xml:space="preserve">      </w:t>
      </w:r>
      <w:r w:rsidR="00DE6E41">
        <w:rPr>
          <w:noProof/>
          <w:lang w:eastAsia="en-GB"/>
        </w:rPr>
        <w:t xml:space="preserve">     </w:t>
      </w:r>
      <w:r w:rsidR="005702CF">
        <w:rPr>
          <w:noProof/>
          <w:lang w:eastAsia="en-GB"/>
        </w:rPr>
        <w:t xml:space="preserve">  </w:t>
      </w:r>
      <w:r w:rsidR="00F90207">
        <w:rPr>
          <w:noProof/>
          <w:lang w:eastAsia="en-GB"/>
        </w:rPr>
        <w:drawing>
          <wp:inline distT="0" distB="0" distL="0" distR="0" wp14:anchorId="51D67D74" wp14:editId="24A6C774">
            <wp:extent cx="1332860" cy="1068766"/>
            <wp:effectExtent l="0" t="0" r="1270" b="0"/>
            <wp:docPr id="1" name="Picture 1" descr="Image result for european strok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an stroke organis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8113" cy="1072979"/>
                    </a:xfrm>
                    <a:prstGeom prst="rect">
                      <a:avLst/>
                    </a:prstGeom>
                    <a:noFill/>
                    <a:ln>
                      <a:noFill/>
                    </a:ln>
                  </pic:spPr>
                </pic:pic>
              </a:graphicData>
            </a:graphic>
          </wp:inline>
        </w:drawing>
      </w:r>
      <w:r w:rsidR="00361256">
        <w:tab/>
      </w:r>
      <w:r w:rsidR="00361256">
        <w:tab/>
      </w:r>
      <w:r w:rsidR="005702CF" w:rsidRPr="005702CF">
        <w:rPr>
          <w:b/>
          <w:sz w:val="24"/>
          <w:szCs w:val="24"/>
        </w:rPr>
        <w:t xml:space="preserve">                                                    </w:t>
      </w:r>
      <w:r w:rsidR="005702CF">
        <w:rPr>
          <w:b/>
          <w:sz w:val="24"/>
          <w:szCs w:val="24"/>
        </w:rPr>
        <w:t xml:space="preserve">   </w:t>
      </w:r>
    </w:p>
    <w:p w:rsidR="004F6D79" w:rsidRDefault="0047305B" w:rsidP="0047305B">
      <w:pPr>
        <w:jc w:val="center"/>
        <w:rPr>
          <w:rFonts w:asciiTheme="minorHAnsi" w:hAnsiTheme="minorHAnsi"/>
          <w:b/>
          <w:sz w:val="20"/>
          <w:szCs w:val="20"/>
          <w:lang w:val="en-US"/>
        </w:rPr>
      </w:pPr>
      <w:r>
        <w:rPr>
          <w:noProof/>
          <w:lang w:eastAsia="en-GB"/>
        </w:rPr>
        <w:lastRenderedPageBreak/>
        <w:drawing>
          <wp:inline distT="0" distB="0" distL="0" distR="0" wp14:anchorId="19E98115" wp14:editId="2E09D294">
            <wp:extent cx="5233925" cy="842649"/>
            <wp:effectExtent l="0" t="0" r="5080" b="0"/>
            <wp:docPr id="3" name="Picture 3" descr="C:\Users\jclarke\AppData\Local\Microsoft\Windows\Temporary Internet Files\Content.Word\UoE_Horizontal Logo_CMYK_v1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larke\AppData\Local\Microsoft\Windows\Temporary Internet Files\Content.Word\UoE_Horizontal Logo_CMYK_v1_1602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6198" cy="871994"/>
                    </a:xfrm>
                    <a:prstGeom prst="rect">
                      <a:avLst/>
                    </a:prstGeom>
                    <a:noFill/>
                    <a:ln>
                      <a:noFill/>
                    </a:ln>
                  </pic:spPr>
                </pic:pic>
              </a:graphicData>
            </a:graphic>
          </wp:inline>
        </w:drawing>
      </w:r>
    </w:p>
    <w:p w:rsidR="003E5F06" w:rsidRDefault="003E5F06" w:rsidP="004F6D79">
      <w:pPr>
        <w:rPr>
          <w:rFonts w:asciiTheme="minorHAnsi" w:hAnsiTheme="minorHAnsi"/>
          <w:b/>
          <w:sz w:val="20"/>
          <w:szCs w:val="20"/>
          <w:lang w:val="en-US"/>
        </w:rPr>
      </w:pPr>
    </w:p>
    <w:p w:rsidR="003E5F06" w:rsidRDefault="003E5F06" w:rsidP="004F6D79">
      <w:pPr>
        <w:rPr>
          <w:rFonts w:asciiTheme="minorHAnsi" w:hAnsiTheme="minorHAnsi"/>
          <w:b/>
          <w:sz w:val="20"/>
          <w:szCs w:val="20"/>
          <w:lang w:val="en-US"/>
        </w:rPr>
      </w:pPr>
    </w:p>
    <w:p w:rsidR="003E5F06" w:rsidRDefault="003E5F06" w:rsidP="004F6D79">
      <w:pPr>
        <w:rPr>
          <w:rFonts w:asciiTheme="minorHAnsi" w:hAnsiTheme="minorHAnsi"/>
          <w:b/>
          <w:sz w:val="20"/>
          <w:szCs w:val="20"/>
          <w:lang w:val="en-US"/>
        </w:rPr>
      </w:pPr>
    </w:p>
    <w:p w:rsidR="003E5F06" w:rsidRDefault="003E5F06" w:rsidP="004F6D79">
      <w:pPr>
        <w:rPr>
          <w:rFonts w:asciiTheme="minorHAnsi" w:hAnsiTheme="minorHAnsi"/>
          <w:b/>
          <w:sz w:val="20"/>
          <w:szCs w:val="20"/>
          <w:lang w:val="en-US"/>
        </w:rPr>
      </w:pPr>
    </w:p>
    <w:p w:rsidR="004F6D79" w:rsidRPr="000A6C7A" w:rsidRDefault="004F6D79" w:rsidP="000A6C7A">
      <w:pPr>
        <w:jc w:val="center"/>
        <w:rPr>
          <w:rFonts w:asciiTheme="minorHAnsi" w:hAnsiTheme="minorHAnsi"/>
          <w:b/>
          <w:sz w:val="36"/>
          <w:szCs w:val="36"/>
          <w:lang w:val="en-US"/>
        </w:rPr>
      </w:pPr>
      <w:r w:rsidRPr="000A6C7A">
        <w:rPr>
          <w:rFonts w:asciiTheme="minorHAnsi" w:hAnsiTheme="minorHAnsi"/>
          <w:b/>
          <w:sz w:val="36"/>
          <w:szCs w:val="36"/>
          <w:lang w:val="en-US"/>
        </w:rPr>
        <w:t>FACULTY</w:t>
      </w:r>
    </w:p>
    <w:tbl>
      <w:tblPr>
        <w:tblStyle w:val="TableGrid"/>
        <w:tblW w:w="9923" w:type="dxa"/>
        <w:tblInd w:w="704" w:type="dxa"/>
        <w:tblLook w:val="04A0" w:firstRow="1" w:lastRow="0" w:firstColumn="1" w:lastColumn="0" w:noHBand="0" w:noVBand="1"/>
      </w:tblPr>
      <w:tblGrid>
        <w:gridCol w:w="988"/>
        <w:gridCol w:w="1564"/>
        <w:gridCol w:w="7371"/>
      </w:tblGrid>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Rustam</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Al-Shahi Salman</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Professor of Clinical Neurology, University of Edinburgh</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Atul</w:t>
            </w:r>
          </w:p>
        </w:tc>
        <w:tc>
          <w:tcPr>
            <w:tcW w:w="1564" w:type="dxa"/>
          </w:tcPr>
          <w:p w:rsidR="004F6D79" w:rsidRPr="00CF6997" w:rsidRDefault="004F6D79" w:rsidP="002407A9">
            <w:pPr>
              <w:rPr>
                <w:rFonts w:asciiTheme="minorHAnsi" w:hAnsiTheme="minorHAnsi"/>
                <w:sz w:val="20"/>
                <w:szCs w:val="20"/>
                <w:lang w:val="en-US"/>
              </w:rPr>
            </w:pPr>
            <w:proofErr w:type="spellStart"/>
            <w:r w:rsidRPr="00CF6997">
              <w:rPr>
                <w:rFonts w:asciiTheme="minorHAnsi" w:hAnsiTheme="minorHAnsi"/>
                <w:sz w:val="20"/>
                <w:szCs w:val="20"/>
                <w:lang w:val="en-US"/>
              </w:rPr>
              <w:t>Anand</w:t>
            </w:r>
            <w:proofErr w:type="spellEnd"/>
          </w:p>
        </w:tc>
        <w:tc>
          <w:tcPr>
            <w:tcW w:w="7371" w:type="dxa"/>
          </w:tcPr>
          <w:p w:rsidR="004F6D79" w:rsidRPr="00CF6997" w:rsidRDefault="004F6D79" w:rsidP="00E313A9">
            <w:pPr>
              <w:rPr>
                <w:rFonts w:asciiTheme="minorHAnsi" w:hAnsiTheme="minorHAnsi"/>
                <w:sz w:val="20"/>
                <w:szCs w:val="20"/>
                <w:lang w:val="en-US"/>
              </w:rPr>
            </w:pPr>
            <w:r w:rsidRPr="00CF6997">
              <w:rPr>
                <w:rFonts w:asciiTheme="minorHAnsi" w:hAnsiTheme="minorHAnsi"/>
                <w:sz w:val="20"/>
                <w:szCs w:val="20"/>
                <w:lang w:val="en-US"/>
              </w:rPr>
              <w:t xml:space="preserve">CSO </w:t>
            </w:r>
            <w:r w:rsidR="00E313A9">
              <w:rPr>
                <w:rFonts w:asciiTheme="minorHAnsi" w:hAnsiTheme="minorHAnsi"/>
                <w:sz w:val="20"/>
                <w:szCs w:val="20"/>
                <w:lang w:val="en-US"/>
              </w:rPr>
              <w:t>Clinical Lecturer</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Alan</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Carson</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Professor of Neuropsychiatry, Editor JNNP, University of Edinburgh/NHS Lothian</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 xml:space="preserve">Hanne </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Christensen</w:t>
            </w:r>
          </w:p>
        </w:tc>
        <w:tc>
          <w:tcPr>
            <w:tcW w:w="7371" w:type="dxa"/>
          </w:tcPr>
          <w:p w:rsidR="004F6D79" w:rsidRPr="00CF6997" w:rsidRDefault="004F6D79" w:rsidP="002407A9">
            <w:pPr>
              <w:rPr>
                <w:rFonts w:asciiTheme="minorHAnsi" w:hAnsiTheme="minorHAnsi"/>
                <w:sz w:val="20"/>
                <w:szCs w:val="20"/>
                <w:lang w:val="en-US"/>
              </w:rPr>
            </w:pPr>
            <w:r w:rsidRPr="00CF6997">
              <w:rPr>
                <w:rStyle w:val="st"/>
                <w:rFonts w:asciiTheme="minorHAnsi" w:hAnsiTheme="minorHAnsi"/>
                <w:sz w:val="20"/>
                <w:szCs w:val="20"/>
              </w:rPr>
              <w:t>Professor of Neurology, University of Copenhagen</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Yvonne</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Chun</w:t>
            </w:r>
          </w:p>
        </w:tc>
        <w:tc>
          <w:tcPr>
            <w:tcW w:w="7371" w:type="dxa"/>
          </w:tcPr>
          <w:p w:rsidR="004F6D79" w:rsidRPr="00CF6997" w:rsidRDefault="00EF5AC4" w:rsidP="002407A9">
            <w:pPr>
              <w:rPr>
                <w:rFonts w:asciiTheme="minorHAnsi" w:hAnsiTheme="minorHAnsi"/>
                <w:sz w:val="20"/>
                <w:szCs w:val="20"/>
                <w:lang w:val="en-US"/>
              </w:rPr>
            </w:pPr>
            <w:r>
              <w:rPr>
                <w:rFonts w:asciiTheme="minorHAnsi" w:hAnsiTheme="minorHAnsi"/>
                <w:sz w:val="20"/>
                <w:szCs w:val="20"/>
                <w:lang w:val="en-US"/>
              </w:rPr>
              <w:t xml:space="preserve">Specialist </w:t>
            </w:r>
            <w:r w:rsidR="004F6D79" w:rsidRPr="00CF6997">
              <w:rPr>
                <w:rFonts w:asciiTheme="minorHAnsi" w:hAnsiTheme="minorHAnsi"/>
                <w:sz w:val="20"/>
                <w:szCs w:val="20"/>
                <w:lang w:val="en-US"/>
              </w:rPr>
              <w:t>Registrar in Geriatric Medicine, NHS Lothian</w:t>
            </w:r>
            <w:r>
              <w:rPr>
                <w:rFonts w:asciiTheme="minorHAnsi" w:hAnsiTheme="minorHAnsi"/>
                <w:sz w:val="20"/>
                <w:szCs w:val="20"/>
                <w:lang w:val="en-US"/>
              </w:rPr>
              <w:t xml:space="preserve"> &amp; CSO Academic Fellow, University of Edinburgh </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Charlotte</w:t>
            </w:r>
          </w:p>
        </w:tc>
        <w:tc>
          <w:tcPr>
            <w:tcW w:w="1564" w:type="dxa"/>
          </w:tcPr>
          <w:p w:rsidR="004F6D79" w:rsidRPr="00CF6997" w:rsidRDefault="004F6D79" w:rsidP="002407A9">
            <w:pPr>
              <w:rPr>
                <w:rFonts w:asciiTheme="minorHAnsi" w:hAnsiTheme="minorHAnsi"/>
                <w:sz w:val="20"/>
                <w:szCs w:val="20"/>
                <w:lang w:val="en-US"/>
              </w:rPr>
            </w:pPr>
            <w:proofErr w:type="spellStart"/>
            <w:r w:rsidRPr="00CF6997">
              <w:rPr>
                <w:rFonts w:asciiTheme="minorHAnsi" w:hAnsiTheme="minorHAnsi"/>
                <w:sz w:val="20"/>
                <w:szCs w:val="20"/>
                <w:lang w:val="en-US"/>
              </w:rPr>
              <w:t>Cordonnier</w:t>
            </w:r>
            <w:proofErr w:type="spellEnd"/>
          </w:p>
        </w:tc>
        <w:tc>
          <w:tcPr>
            <w:tcW w:w="7371" w:type="dxa"/>
          </w:tcPr>
          <w:p w:rsidR="004F6D79" w:rsidRPr="00CF6997" w:rsidRDefault="004F6D79" w:rsidP="002407A9">
            <w:pPr>
              <w:rPr>
                <w:rFonts w:asciiTheme="minorHAnsi" w:hAnsiTheme="minorHAnsi"/>
                <w:sz w:val="20"/>
                <w:szCs w:val="20"/>
                <w:lang w:val="en-US"/>
              </w:rPr>
            </w:pPr>
            <w:r w:rsidRPr="00CF6997">
              <w:rPr>
                <w:rStyle w:val="st"/>
                <w:rFonts w:asciiTheme="minorHAnsi" w:hAnsiTheme="minorHAnsi"/>
                <w:sz w:val="20"/>
                <w:szCs w:val="20"/>
              </w:rPr>
              <w:t>Professor of Neurology, Lille University Hospital</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Martin</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Dennis</w:t>
            </w:r>
          </w:p>
        </w:tc>
        <w:tc>
          <w:tcPr>
            <w:tcW w:w="7371" w:type="dxa"/>
          </w:tcPr>
          <w:p w:rsidR="004F6D79" w:rsidRPr="00CF6997" w:rsidRDefault="004F6D79" w:rsidP="002407A9">
            <w:pPr>
              <w:rPr>
                <w:rStyle w:val="st"/>
                <w:rFonts w:asciiTheme="minorHAnsi" w:hAnsiTheme="minorHAnsi"/>
                <w:sz w:val="20"/>
                <w:szCs w:val="20"/>
              </w:rPr>
            </w:pPr>
            <w:r w:rsidRPr="00CF6997">
              <w:rPr>
                <w:rStyle w:val="st"/>
                <w:rFonts w:asciiTheme="minorHAnsi" w:hAnsiTheme="minorHAnsi"/>
                <w:sz w:val="20"/>
                <w:szCs w:val="20"/>
              </w:rPr>
              <w:t>Professor of Stroke Medicine, University of Edinburgh</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Fergus</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Doubal</w:t>
            </w:r>
          </w:p>
        </w:tc>
        <w:tc>
          <w:tcPr>
            <w:tcW w:w="7371" w:type="dxa"/>
          </w:tcPr>
          <w:p w:rsidR="004F6D79" w:rsidRPr="00CF6997" w:rsidRDefault="004F6D79" w:rsidP="002407A9">
            <w:pPr>
              <w:rPr>
                <w:rStyle w:val="st"/>
                <w:rFonts w:asciiTheme="minorHAnsi" w:hAnsiTheme="minorHAnsi"/>
                <w:sz w:val="20"/>
                <w:szCs w:val="20"/>
              </w:rPr>
            </w:pPr>
            <w:r w:rsidRPr="00CF6997">
              <w:rPr>
                <w:rStyle w:val="st"/>
                <w:rFonts w:asciiTheme="minorHAnsi" w:hAnsiTheme="minorHAnsi"/>
                <w:sz w:val="20"/>
                <w:szCs w:val="20"/>
              </w:rPr>
              <w:t>Senior Lecturer in Stroke Medicine, University of Edinburgh</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Richard</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Francis</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Head of Research Awards, Stroke Association</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Euan</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Haig</w:t>
            </w:r>
          </w:p>
        </w:tc>
        <w:tc>
          <w:tcPr>
            <w:tcW w:w="7371" w:type="dxa"/>
          </w:tcPr>
          <w:p w:rsidR="004F6D79" w:rsidRPr="00CF6997" w:rsidRDefault="00DE2D47" w:rsidP="002407A9">
            <w:pPr>
              <w:rPr>
                <w:rFonts w:asciiTheme="minorHAnsi" w:hAnsiTheme="minorHAnsi"/>
                <w:sz w:val="20"/>
                <w:szCs w:val="20"/>
                <w:lang w:val="en-US"/>
              </w:rPr>
            </w:pPr>
            <w:r>
              <w:rPr>
                <w:rFonts w:asciiTheme="minorHAnsi" w:hAnsiTheme="minorHAnsi"/>
                <w:sz w:val="20"/>
                <w:szCs w:val="20"/>
                <w:lang w:val="en-US"/>
              </w:rPr>
              <w:t>Naval Architect</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Jemma</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Hopewell</w:t>
            </w:r>
          </w:p>
        </w:tc>
        <w:tc>
          <w:tcPr>
            <w:tcW w:w="7371" w:type="dxa"/>
          </w:tcPr>
          <w:p w:rsidR="004F6D79" w:rsidRPr="00CF6997" w:rsidRDefault="00DB68DD" w:rsidP="00DB68DD">
            <w:pPr>
              <w:rPr>
                <w:rFonts w:asciiTheme="minorHAnsi" w:hAnsiTheme="minorHAnsi"/>
                <w:sz w:val="20"/>
                <w:szCs w:val="20"/>
                <w:lang w:val="en-US"/>
              </w:rPr>
            </w:pPr>
            <w:r>
              <w:rPr>
                <w:rFonts w:asciiTheme="minorHAnsi" w:hAnsiTheme="minorHAnsi"/>
                <w:sz w:val="20"/>
                <w:szCs w:val="20"/>
              </w:rPr>
              <w:t xml:space="preserve">Associate Professor of </w:t>
            </w:r>
            <w:r w:rsidR="004F6D79" w:rsidRPr="00CF6997">
              <w:rPr>
                <w:rFonts w:asciiTheme="minorHAnsi" w:hAnsiTheme="minorHAnsi"/>
                <w:sz w:val="20"/>
                <w:szCs w:val="20"/>
              </w:rPr>
              <w:t>Genetic Epidemiology and Clinical Trials, University of Oxford</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Lisa</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Kidd</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Reader, University of Glasgow</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Gillian</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Mead</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Professor of Stroke Care, University of Edinburgh</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Tom</w:t>
            </w:r>
          </w:p>
        </w:tc>
        <w:tc>
          <w:tcPr>
            <w:tcW w:w="1564" w:type="dxa"/>
          </w:tcPr>
          <w:p w:rsidR="004F6D79" w:rsidRPr="00CF6997" w:rsidRDefault="004F6D79" w:rsidP="002407A9">
            <w:pPr>
              <w:rPr>
                <w:rFonts w:asciiTheme="minorHAnsi" w:hAnsiTheme="minorHAnsi"/>
                <w:sz w:val="20"/>
                <w:szCs w:val="20"/>
                <w:lang w:val="en-US"/>
              </w:rPr>
            </w:pPr>
            <w:proofErr w:type="spellStart"/>
            <w:r w:rsidRPr="00CF6997">
              <w:rPr>
                <w:rFonts w:asciiTheme="minorHAnsi" w:hAnsiTheme="minorHAnsi"/>
                <w:sz w:val="20"/>
                <w:szCs w:val="20"/>
                <w:lang w:val="en-US"/>
              </w:rPr>
              <w:t>Moullaali</w:t>
            </w:r>
            <w:proofErr w:type="spellEnd"/>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BHF Research Training Fellow</w:t>
            </w:r>
            <w:r w:rsidR="00EF5AC4">
              <w:rPr>
                <w:rFonts w:asciiTheme="minorHAnsi" w:hAnsiTheme="minorHAnsi"/>
                <w:sz w:val="20"/>
                <w:szCs w:val="20"/>
                <w:lang w:val="en-US"/>
              </w:rPr>
              <w:t>, University of Edinburgh</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 xml:space="preserve">Christian </w:t>
            </w:r>
          </w:p>
        </w:tc>
        <w:tc>
          <w:tcPr>
            <w:tcW w:w="1564" w:type="dxa"/>
          </w:tcPr>
          <w:p w:rsidR="004F6D79" w:rsidRPr="00CF6997" w:rsidRDefault="004F6D79" w:rsidP="002407A9">
            <w:pPr>
              <w:rPr>
                <w:rFonts w:asciiTheme="minorHAnsi" w:hAnsiTheme="minorHAnsi"/>
                <w:sz w:val="20"/>
                <w:szCs w:val="20"/>
                <w:lang w:val="en-US"/>
              </w:rPr>
            </w:pPr>
            <w:proofErr w:type="spellStart"/>
            <w:r w:rsidRPr="00CF6997">
              <w:rPr>
                <w:rFonts w:asciiTheme="minorHAnsi" w:hAnsiTheme="minorHAnsi"/>
                <w:sz w:val="20"/>
                <w:szCs w:val="20"/>
                <w:lang w:val="en-US"/>
              </w:rPr>
              <w:t>Oveson</w:t>
            </w:r>
            <w:proofErr w:type="spellEnd"/>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Research Fellow, University of Denmark</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 xml:space="preserve">Terry </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Quinn</w:t>
            </w:r>
          </w:p>
        </w:tc>
        <w:tc>
          <w:tcPr>
            <w:tcW w:w="7371" w:type="dxa"/>
          </w:tcPr>
          <w:p w:rsidR="004F6D79" w:rsidRPr="00CF6997" w:rsidRDefault="004F6D79" w:rsidP="002407A9">
            <w:pPr>
              <w:rPr>
                <w:rFonts w:asciiTheme="minorHAnsi" w:hAnsiTheme="minorHAnsi"/>
                <w:sz w:val="20"/>
                <w:szCs w:val="20"/>
                <w:lang w:val="en-US"/>
              </w:rPr>
            </w:pPr>
            <w:r w:rsidRPr="00CF6997">
              <w:rPr>
                <w:rStyle w:val="st"/>
                <w:rFonts w:asciiTheme="minorHAnsi" w:hAnsiTheme="minorHAnsi"/>
                <w:sz w:val="20"/>
                <w:szCs w:val="20"/>
              </w:rPr>
              <w:t>Clinical Senior Lecturer, University of Glasgow</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Peter</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Sandercock</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Emeritus Professor of Medical Neurology, University of Edinburgh</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 xml:space="preserve">Else </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Sandset</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Consultant in Stroke Medicine, Oslo University Hospital</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Bart</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van der Worp</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President, ESO, and Neurologist, UMC Utrecht.</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Frederike</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 xml:space="preserve">van </w:t>
            </w:r>
            <w:r w:rsidR="006B15CB">
              <w:rPr>
                <w:rFonts w:asciiTheme="minorHAnsi" w:hAnsiTheme="minorHAnsi"/>
                <w:sz w:val="20"/>
                <w:szCs w:val="20"/>
                <w:lang w:val="en-US"/>
              </w:rPr>
              <w:t>Wijck</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Professor Neurological Rehabilitation, Glasgow Caledonian University</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 xml:space="preserve">Joanna </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Wardlaw</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Professor of Applied Neuroimaging, University of Edinburgh</w:t>
            </w:r>
          </w:p>
        </w:tc>
      </w:tr>
      <w:tr w:rsidR="004F6D79" w:rsidRPr="00CF6997" w:rsidTr="00EF5AC4">
        <w:tc>
          <w:tcPr>
            <w:tcW w:w="988"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 xml:space="preserve">William </w:t>
            </w:r>
          </w:p>
        </w:tc>
        <w:tc>
          <w:tcPr>
            <w:tcW w:w="1564"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Whiteley</w:t>
            </w:r>
          </w:p>
        </w:tc>
        <w:tc>
          <w:tcPr>
            <w:tcW w:w="7371" w:type="dxa"/>
          </w:tcPr>
          <w:p w:rsidR="004F6D79" w:rsidRPr="00CF6997" w:rsidRDefault="004F6D79" w:rsidP="002407A9">
            <w:pPr>
              <w:rPr>
                <w:rFonts w:asciiTheme="minorHAnsi" w:hAnsiTheme="minorHAnsi"/>
                <w:sz w:val="20"/>
                <w:szCs w:val="20"/>
                <w:lang w:val="en-US"/>
              </w:rPr>
            </w:pPr>
            <w:r w:rsidRPr="00CF6997">
              <w:rPr>
                <w:rFonts w:asciiTheme="minorHAnsi" w:hAnsiTheme="minorHAnsi"/>
                <w:sz w:val="20"/>
                <w:szCs w:val="20"/>
                <w:lang w:val="en-US"/>
              </w:rPr>
              <w:t>Scottish Senior Research Fellow, University of Edinburgh</w:t>
            </w:r>
          </w:p>
        </w:tc>
      </w:tr>
    </w:tbl>
    <w:p w:rsidR="004F6D79" w:rsidRDefault="004F6D79" w:rsidP="004F6D79">
      <w:pPr>
        <w:rPr>
          <w:lang w:val="en-US"/>
        </w:rPr>
      </w:pPr>
    </w:p>
    <w:p w:rsidR="0047305B" w:rsidRDefault="0047305B" w:rsidP="004F6D79">
      <w:pPr>
        <w:rPr>
          <w:lang w:val="en-US"/>
        </w:rPr>
      </w:pPr>
    </w:p>
    <w:p w:rsidR="004F6D79" w:rsidRDefault="004F6D79" w:rsidP="00646D3C">
      <w:pPr>
        <w:jc w:val="center"/>
      </w:pPr>
    </w:p>
    <w:p w:rsidR="004F6D79" w:rsidRDefault="004F6D79" w:rsidP="00646D3C">
      <w:pPr>
        <w:jc w:val="center"/>
      </w:pPr>
    </w:p>
    <w:p w:rsidR="00C054AE" w:rsidRDefault="0047305B" w:rsidP="0047305B">
      <w:r>
        <w:rPr>
          <w:noProof/>
          <w:lang w:eastAsia="en-GB"/>
        </w:rPr>
        <w:drawing>
          <wp:inline distT="0" distB="0" distL="0" distR="0" wp14:anchorId="142AEF2F" wp14:editId="4E2687F5">
            <wp:extent cx="2202180" cy="1006801"/>
            <wp:effectExtent l="0" t="0" r="7620" b="317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7619" cy="1013859"/>
                    </a:xfrm>
                    <a:prstGeom prst="rect">
                      <a:avLst/>
                    </a:prstGeom>
                    <a:noFill/>
                    <a:ln>
                      <a:noFill/>
                    </a:ln>
                    <a:extLst/>
                  </pic:spPr>
                </pic:pic>
              </a:graphicData>
            </a:graphic>
          </wp:inline>
        </w:drawing>
      </w:r>
      <w:r>
        <w:rPr>
          <w:noProof/>
          <w:lang w:eastAsia="en-GB"/>
        </w:rPr>
        <w:t xml:space="preserve">            </w:t>
      </w:r>
      <w:r w:rsidR="00DE6E41">
        <w:rPr>
          <w:noProof/>
          <w:lang w:eastAsia="en-GB"/>
        </w:rPr>
        <w:t xml:space="preserve">       </w:t>
      </w:r>
      <w:r>
        <w:rPr>
          <w:noProof/>
          <w:lang w:eastAsia="en-GB"/>
        </w:rPr>
        <w:t xml:space="preserve">           </w:t>
      </w:r>
      <w:r w:rsidR="00DE6E41">
        <w:rPr>
          <w:noProof/>
          <w:lang w:eastAsia="en-GB"/>
        </w:rPr>
        <w:drawing>
          <wp:inline distT="0" distB="0" distL="0" distR="0" wp14:anchorId="3AEC083E" wp14:editId="0C050CF7">
            <wp:extent cx="1007707" cy="126916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sh crest.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030339" cy="1297664"/>
                    </a:xfrm>
                    <a:prstGeom prst="rect">
                      <a:avLst/>
                    </a:prstGeom>
                  </pic:spPr>
                </pic:pic>
              </a:graphicData>
            </a:graphic>
          </wp:inline>
        </w:drawing>
      </w:r>
      <w:r w:rsidR="00DE6E41">
        <w:rPr>
          <w:noProof/>
          <w:lang w:eastAsia="en-GB"/>
        </w:rPr>
        <w:t xml:space="preserve">     </w:t>
      </w:r>
      <w:r>
        <w:rPr>
          <w:noProof/>
          <w:lang w:eastAsia="en-GB"/>
        </w:rPr>
        <w:t xml:space="preserve"> </w:t>
      </w:r>
      <w:r>
        <w:rPr>
          <w:noProof/>
          <w:lang w:eastAsia="en-GB"/>
        </w:rPr>
        <w:tab/>
      </w:r>
      <w:r>
        <w:rPr>
          <w:noProof/>
          <w:lang w:eastAsia="en-GB"/>
        </w:rPr>
        <w:tab/>
      </w:r>
      <w:r>
        <w:rPr>
          <w:noProof/>
          <w:lang w:eastAsia="en-GB"/>
        </w:rPr>
        <w:tab/>
      </w:r>
      <w:r>
        <w:rPr>
          <w:noProof/>
          <w:lang w:eastAsia="en-GB"/>
        </w:rPr>
        <w:drawing>
          <wp:inline distT="0" distB="0" distL="0" distR="0" wp14:anchorId="2D189B46" wp14:editId="2409A8D1">
            <wp:extent cx="1332860" cy="1068766"/>
            <wp:effectExtent l="0" t="0" r="1270" b="0"/>
            <wp:docPr id="7" name="Picture 7" descr="Image result for european strok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an stroke organis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8113" cy="1072979"/>
                    </a:xfrm>
                    <a:prstGeom prst="rect">
                      <a:avLst/>
                    </a:prstGeom>
                    <a:noFill/>
                    <a:ln>
                      <a:noFill/>
                    </a:ln>
                  </pic:spPr>
                </pic:pic>
              </a:graphicData>
            </a:graphic>
          </wp:inline>
        </w:drawing>
      </w:r>
    </w:p>
    <w:p w:rsidR="00C054AE" w:rsidRDefault="00C054AE" w:rsidP="00646D3C">
      <w:pPr>
        <w:jc w:val="center"/>
      </w:pPr>
    </w:p>
    <w:p w:rsidR="0047305B" w:rsidRDefault="0047305B" w:rsidP="00566C33">
      <w:pPr>
        <w:spacing w:after="0" w:line="240" w:lineRule="auto"/>
        <w:rPr>
          <w:b/>
          <w:sz w:val="28"/>
          <w:szCs w:val="28"/>
          <w:lang w:val="en-US"/>
        </w:rPr>
      </w:pPr>
    </w:p>
    <w:p w:rsidR="0047305B" w:rsidRDefault="0047305B" w:rsidP="000A6C7A">
      <w:pPr>
        <w:spacing w:after="0" w:line="240" w:lineRule="auto"/>
        <w:jc w:val="center"/>
        <w:rPr>
          <w:b/>
          <w:sz w:val="28"/>
          <w:szCs w:val="28"/>
          <w:lang w:val="en-US"/>
        </w:rPr>
      </w:pPr>
    </w:p>
    <w:p w:rsidR="004F6D79" w:rsidRPr="000A6C7A" w:rsidRDefault="004F6D79" w:rsidP="000A6C7A">
      <w:pPr>
        <w:spacing w:after="0" w:line="240" w:lineRule="auto"/>
        <w:jc w:val="center"/>
        <w:rPr>
          <w:b/>
          <w:sz w:val="28"/>
          <w:szCs w:val="28"/>
          <w:lang w:val="en-US"/>
        </w:rPr>
      </w:pPr>
      <w:r w:rsidRPr="000A6C7A">
        <w:rPr>
          <w:b/>
          <w:sz w:val="28"/>
          <w:szCs w:val="28"/>
          <w:lang w:val="en-US"/>
        </w:rPr>
        <w:lastRenderedPageBreak/>
        <w:t>Monday 18</w:t>
      </w:r>
      <w:r w:rsidRPr="000A6C7A">
        <w:rPr>
          <w:b/>
          <w:sz w:val="28"/>
          <w:szCs w:val="28"/>
          <w:vertAlign w:val="superscript"/>
          <w:lang w:val="en-US"/>
        </w:rPr>
        <w:t>th</w:t>
      </w:r>
      <w:r w:rsidRPr="000A6C7A">
        <w:rPr>
          <w:b/>
          <w:sz w:val="28"/>
          <w:szCs w:val="28"/>
          <w:lang w:val="en-US"/>
        </w:rPr>
        <w:t xml:space="preserve"> February 2019</w:t>
      </w:r>
    </w:p>
    <w:p w:rsidR="004F6D79" w:rsidRDefault="004F6D79" w:rsidP="000A6C7A">
      <w:pPr>
        <w:spacing w:after="0" w:line="240" w:lineRule="auto"/>
        <w:jc w:val="center"/>
        <w:rPr>
          <w:b/>
          <w:sz w:val="28"/>
          <w:szCs w:val="28"/>
          <w:lang w:val="en-US"/>
        </w:rPr>
      </w:pPr>
      <w:r w:rsidRPr="000A6C7A">
        <w:rPr>
          <w:b/>
          <w:sz w:val="28"/>
          <w:szCs w:val="28"/>
          <w:lang w:val="en-US"/>
        </w:rPr>
        <w:t>Developing Questions</w:t>
      </w:r>
    </w:p>
    <w:p w:rsidR="005702CF" w:rsidRDefault="005702CF" w:rsidP="000A6C7A">
      <w:pPr>
        <w:spacing w:after="0" w:line="240" w:lineRule="auto"/>
        <w:jc w:val="center"/>
        <w:rPr>
          <w:b/>
          <w:sz w:val="28"/>
          <w:szCs w:val="28"/>
          <w:lang w:val="en-US"/>
        </w:rPr>
      </w:pPr>
    </w:p>
    <w:tbl>
      <w:tblPr>
        <w:tblStyle w:val="TableGrid"/>
        <w:tblW w:w="10910" w:type="dxa"/>
        <w:tblLayout w:type="fixed"/>
        <w:tblLook w:val="04A0" w:firstRow="1" w:lastRow="0" w:firstColumn="1" w:lastColumn="0" w:noHBand="0" w:noVBand="1"/>
      </w:tblPr>
      <w:tblGrid>
        <w:gridCol w:w="1271"/>
        <w:gridCol w:w="1134"/>
        <w:gridCol w:w="5670"/>
        <w:gridCol w:w="2835"/>
      </w:tblGrid>
      <w:tr w:rsidR="00B67570" w:rsidRPr="00012857" w:rsidTr="000A6C7A">
        <w:trPr>
          <w:trHeight w:val="899"/>
        </w:trPr>
        <w:tc>
          <w:tcPr>
            <w:tcW w:w="10910" w:type="dxa"/>
            <w:gridSpan w:val="4"/>
          </w:tcPr>
          <w:p w:rsidR="00B67570" w:rsidRPr="00CF6997" w:rsidRDefault="00B67570" w:rsidP="00885B23">
            <w:pPr>
              <w:rPr>
                <w:b/>
                <w:sz w:val="20"/>
                <w:szCs w:val="20"/>
                <w:lang w:val="en-US"/>
              </w:rPr>
            </w:pPr>
            <w:r w:rsidRPr="00CF6997">
              <w:rPr>
                <w:b/>
                <w:sz w:val="20"/>
                <w:szCs w:val="20"/>
                <w:lang w:val="en-US"/>
              </w:rPr>
              <w:t>Learning objectives</w:t>
            </w:r>
          </w:p>
          <w:p w:rsidR="00B67570" w:rsidRPr="00CF6997" w:rsidRDefault="00B67570" w:rsidP="00885B23">
            <w:pPr>
              <w:rPr>
                <w:sz w:val="20"/>
                <w:szCs w:val="20"/>
                <w:lang w:val="en-US"/>
              </w:rPr>
            </w:pPr>
            <w:r w:rsidRPr="00CF6997">
              <w:rPr>
                <w:sz w:val="20"/>
                <w:szCs w:val="20"/>
                <w:lang w:val="en-US"/>
              </w:rPr>
              <w:t>To be able to develop a research question that is relevant to:</w:t>
            </w:r>
          </w:p>
          <w:p w:rsidR="00B67570" w:rsidRPr="00CF6997" w:rsidRDefault="00B67570" w:rsidP="00B67570">
            <w:pPr>
              <w:pStyle w:val="ListParagraph"/>
              <w:numPr>
                <w:ilvl w:val="0"/>
                <w:numId w:val="1"/>
              </w:numPr>
              <w:rPr>
                <w:sz w:val="20"/>
                <w:szCs w:val="20"/>
                <w:lang w:val="en-US"/>
              </w:rPr>
            </w:pPr>
            <w:r w:rsidRPr="00CF6997">
              <w:rPr>
                <w:sz w:val="20"/>
                <w:szCs w:val="20"/>
                <w:lang w:val="en-US"/>
              </w:rPr>
              <w:t>patients</w:t>
            </w:r>
          </w:p>
          <w:p w:rsidR="00B67570" w:rsidRPr="00CF6997" w:rsidRDefault="00B67570" w:rsidP="00B67570">
            <w:pPr>
              <w:pStyle w:val="ListParagraph"/>
              <w:numPr>
                <w:ilvl w:val="0"/>
                <w:numId w:val="1"/>
              </w:numPr>
              <w:rPr>
                <w:sz w:val="20"/>
                <w:szCs w:val="20"/>
                <w:lang w:val="en-US"/>
              </w:rPr>
            </w:pPr>
            <w:r w:rsidRPr="00CF6997">
              <w:rPr>
                <w:sz w:val="20"/>
                <w:szCs w:val="20"/>
                <w:lang w:val="en-US"/>
              </w:rPr>
              <w:t>clinical practice</w:t>
            </w:r>
          </w:p>
          <w:p w:rsidR="00B67570" w:rsidRPr="00CF6997" w:rsidRDefault="00B67570" w:rsidP="00B67570">
            <w:pPr>
              <w:pStyle w:val="ListParagraph"/>
              <w:numPr>
                <w:ilvl w:val="0"/>
                <w:numId w:val="1"/>
              </w:numPr>
              <w:rPr>
                <w:sz w:val="20"/>
                <w:szCs w:val="20"/>
                <w:lang w:val="en-US"/>
              </w:rPr>
            </w:pPr>
            <w:r w:rsidRPr="00CF6997">
              <w:rPr>
                <w:sz w:val="20"/>
                <w:szCs w:val="20"/>
                <w:lang w:val="en-US"/>
              </w:rPr>
              <w:t xml:space="preserve">science </w:t>
            </w:r>
          </w:p>
          <w:p w:rsidR="00B67570" w:rsidRPr="00012857" w:rsidRDefault="00B67570" w:rsidP="00885B23">
            <w:pPr>
              <w:rPr>
                <w:lang w:val="en-US"/>
              </w:rPr>
            </w:pPr>
            <w:r w:rsidRPr="00CF6997">
              <w:rPr>
                <w:sz w:val="20"/>
                <w:szCs w:val="20"/>
                <w:lang w:val="en-US"/>
              </w:rPr>
              <w:t>and which has not been answered already and can be answered within reasonable time and c</w:t>
            </w:r>
            <w:r w:rsidR="005702CF">
              <w:rPr>
                <w:sz w:val="20"/>
                <w:szCs w:val="20"/>
                <w:lang w:val="en-US"/>
              </w:rPr>
              <w:t>ost constraints</w:t>
            </w:r>
          </w:p>
        </w:tc>
      </w:tr>
      <w:tr w:rsidR="00B67570" w:rsidRPr="00360773" w:rsidTr="005913AB">
        <w:tc>
          <w:tcPr>
            <w:tcW w:w="1271" w:type="dxa"/>
          </w:tcPr>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09:00-09:10</w:t>
            </w:r>
          </w:p>
        </w:tc>
        <w:tc>
          <w:tcPr>
            <w:tcW w:w="1134" w:type="dxa"/>
          </w:tcPr>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Welcome</w:t>
            </w:r>
          </w:p>
        </w:tc>
        <w:tc>
          <w:tcPr>
            <w:tcW w:w="5670" w:type="dxa"/>
          </w:tcPr>
          <w:p w:rsidR="00B67570" w:rsidRPr="00CF6997" w:rsidRDefault="00B67570" w:rsidP="00885B23">
            <w:pPr>
              <w:rPr>
                <w:rFonts w:asciiTheme="minorHAnsi" w:hAnsiTheme="minorHAnsi"/>
                <w:b/>
                <w:sz w:val="20"/>
                <w:szCs w:val="20"/>
                <w:lang w:val="en-US"/>
              </w:rPr>
            </w:pPr>
            <w:r w:rsidRPr="00CF6997">
              <w:rPr>
                <w:rFonts w:asciiTheme="minorHAnsi" w:hAnsiTheme="minorHAnsi"/>
                <w:b/>
                <w:sz w:val="20"/>
                <w:szCs w:val="20"/>
                <w:lang w:val="en-US"/>
              </w:rPr>
              <w:t>Introduction, questions</w:t>
            </w:r>
          </w:p>
          <w:p w:rsidR="00B67570" w:rsidRPr="00CF6997" w:rsidRDefault="005702CF" w:rsidP="005702CF">
            <w:pPr>
              <w:rPr>
                <w:rFonts w:asciiTheme="minorHAnsi" w:hAnsiTheme="minorHAnsi"/>
                <w:sz w:val="20"/>
                <w:szCs w:val="20"/>
                <w:lang w:val="en-US"/>
              </w:rPr>
            </w:pPr>
            <w:r>
              <w:rPr>
                <w:rFonts w:asciiTheme="minorHAnsi" w:hAnsiTheme="minorHAnsi"/>
                <w:sz w:val="20"/>
                <w:szCs w:val="20"/>
                <w:lang w:val="en-US"/>
              </w:rPr>
              <w:t xml:space="preserve">What is expected:  review </w:t>
            </w:r>
            <w:r w:rsidR="00B67570" w:rsidRPr="00CF6997">
              <w:rPr>
                <w:rFonts w:asciiTheme="minorHAnsi" w:hAnsiTheme="minorHAnsi"/>
                <w:sz w:val="20"/>
                <w:szCs w:val="20"/>
                <w:lang w:val="en-US"/>
              </w:rPr>
              <w:t xml:space="preserve">clinical research questions, </w:t>
            </w:r>
            <w:r>
              <w:rPr>
                <w:rFonts w:asciiTheme="minorHAnsi" w:hAnsiTheme="minorHAnsi"/>
                <w:sz w:val="20"/>
                <w:szCs w:val="20"/>
                <w:lang w:val="en-US"/>
              </w:rPr>
              <w:t xml:space="preserve">to present </w:t>
            </w:r>
            <w:r w:rsidR="00B67570" w:rsidRPr="00CF6997">
              <w:rPr>
                <w:rFonts w:asciiTheme="minorHAnsi" w:hAnsiTheme="minorHAnsi"/>
                <w:sz w:val="20"/>
                <w:szCs w:val="20"/>
                <w:lang w:val="en-US"/>
              </w:rPr>
              <w:t xml:space="preserve">this idea to others throughout the course, </w:t>
            </w:r>
            <w:r>
              <w:rPr>
                <w:rFonts w:asciiTheme="minorHAnsi" w:hAnsiTheme="minorHAnsi"/>
                <w:sz w:val="20"/>
                <w:szCs w:val="20"/>
                <w:lang w:val="en-US"/>
              </w:rPr>
              <w:t xml:space="preserve">write </w:t>
            </w:r>
            <w:r w:rsidR="00B67570" w:rsidRPr="00CF6997">
              <w:rPr>
                <w:rFonts w:asciiTheme="minorHAnsi" w:hAnsiTheme="minorHAnsi"/>
                <w:sz w:val="20"/>
                <w:szCs w:val="20"/>
                <w:lang w:val="en-US"/>
              </w:rPr>
              <w:t xml:space="preserve">a grant application </w:t>
            </w:r>
          </w:p>
        </w:tc>
        <w:tc>
          <w:tcPr>
            <w:tcW w:w="2835" w:type="dxa"/>
          </w:tcPr>
          <w:p w:rsidR="003A0DBA" w:rsidRPr="00CF6997" w:rsidRDefault="003A0DBA" w:rsidP="003A0DBA">
            <w:pPr>
              <w:rPr>
                <w:rFonts w:asciiTheme="minorHAnsi" w:hAnsiTheme="minorHAnsi"/>
                <w:sz w:val="20"/>
                <w:szCs w:val="20"/>
              </w:rPr>
            </w:pPr>
            <w:r w:rsidRPr="00CF6997">
              <w:rPr>
                <w:rFonts w:asciiTheme="minorHAnsi" w:hAnsiTheme="minorHAnsi"/>
                <w:sz w:val="20"/>
                <w:szCs w:val="20"/>
              </w:rPr>
              <w:t>Dr Else Sandset</w:t>
            </w:r>
          </w:p>
          <w:p w:rsidR="003A0DBA" w:rsidRPr="00CF6997" w:rsidRDefault="003A0DBA" w:rsidP="003A0DBA">
            <w:pPr>
              <w:rPr>
                <w:rFonts w:asciiTheme="minorHAnsi" w:hAnsiTheme="minorHAnsi"/>
                <w:sz w:val="20"/>
                <w:szCs w:val="20"/>
              </w:rPr>
            </w:pPr>
            <w:r w:rsidRPr="00CF6997">
              <w:rPr>
                <w:rFonts w:asciiTheme="minorHAnsi" w:hAnsiTheme="minorHAnsi"/>
                <w:sz w:val="20"/>
                <w:szCs w:val="20"/>
              </w:rPr>
              <w:t xml:space="preserve">Dr Fergus Doubal </w:t>
            </w:r>
          </w:p>
          <w:p w:rsidR="00B67570" w:rsidRPr="00CF6997" w:rsidRDefault="00B67570" w:rsidP="00885B23">
            <w:pPr>
              <w:rPr>
                <w:rFonts w:asciiTheme="minorHAnsi" w:hAnsiTheme="minorHAnsi"/>
                <w:sz w:val="20"/>
                <w:szCs w:val="20"/>
                <w:lang w:val="en-US"/>
              </w:rPr>
            </w:pPr>
          </w:p>
        </w:tc>
      </w:tr>
      <w:tr w:rsidR="00B67570" w:rsidRPr="00F251DB" w:rsidTr="005913AB">
        <w:tc>
          <w:tcPr>
            <w:tcW w:w="1271" w:type="dxa"/>
          </w:tcPr>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09:10-09:20</w:t>
            </w:r>
          </w:p>
        </w:tc>
        <w:tc>
          <w:tcPr>
            <w:tcW w:w="1134" w:type="dxa"/>
          </w:tcPr>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Welcome</w:t>
            </w:r>
          </w:p>
        </w:tc>
        <w:tc>
          <w:tcPr>
            <w:tcW w:w="5670" w:type="dxa"/>
          </w:tcPr>
          <w:p w:rsidR="00B67570" w:rsidRDefault="00B67570" w:rsidP="00885B23">
            <w:pPr>
              <w:rPr>
                <w:rFonts w:asciiTheme="minorHAnsi" w:hAnsiTheme="minorHAnsi"/>
                <w:b/>
                <w:sz w:val="20"/>
                <w:szCs w:val="20"/>
                <w:lang w:val="en-US"/>
              </w:rPr>
            </w:pPr>
            <w:r w:rsidRPr="00CF6997">
              <w:rPr>
                <w:rFonts w:asciiTheme="minorHAnsi" w:hAnsiTheme="minorHAnsi"/>
                <w:b/>
                <w:sz w:val="20"/>
                <w:szCs w:val="20"/>
                <w:lang w:val="en-US"/>
              </w:rPr>
              <w:t>Doing research that matters</w:t>
            </w:r>
          </w:p>
          <w:p w:rsidR="004F6D79" w:rsidRPr="00CF6997" w:rsidRDefault="004F6D79" w:rsidP="00885B23">
            <w:pPr>
              <w:rPr>
                <w:rFonts w:asciiTheme="minorHAnsi" w:hAnsiTheme="minorHAnsi"/>
                <w:b/>
                <w:sz w:val="20"/>
                <w:szCs w:val="20"/>
                <w:lang w:val="en-US"/>
              </w:rPr>
            </w:pPr>
          </w:p>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Why research matters to people who have had a stroke, (or who at risk of stroke) and why their involvement in stroke research matters</w:t>
            </w:r>
          </w:p>
        </w:tc>
        <w:tc>
          <w:tcPr>
            <w:tcW w:w="2835" w:type="dxa"/>
          </w:tcPr>
          <w:p w:rsidR="00B67570"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Euan Haig</w:t>
            </w:r>
          </w:p>
        </w:tc>
      </w:tr>
      <w:tr w:rsidR="00B67570" w:rsidRPr="00F251DB" w:rsidTr="005913AB">
        <w:tc>
          <w:tcPr>
            <w:tcW w:w="1271" w:type="dxa"/>
          </w:tcPr>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09:20-10:00</w:t>
            </w:r>
          </w:p>
        </w:tc>
        <w:tc>
          <w:tcPr>
            <w:tcW w:w="1134" w:type="dxa"/>
          </w:tcPr>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Lecture</w:t>
            </w:r>
          </w:p>
        </w:tc>
        <w:tc>
          <w:tcPr>
            <w:tcW w:w="5670" w:type="dxa"/>
          </w:tcPr>
          <w:p w:rsidR="00B67570" w:rsidRDefault="00B67570" w:rsidP="00885B23">
            <w:pPr>
              <w:rPr>
                <w:rFonts w:asciiTheme="minorHAnsi" w:hAnsiTheme="minorHAnsi"/>
                <w:b/>
                <w:sz w:val="20"/>
                <w:szCs w:val="20"/>
                <w:lang w:val="en-US"/>
              </w:rPr>
            </w:pPr>
            <w:r w:rsidRPr="00CF6997">
              <w:rPr>
                <w:rFonts w:asciiTheme="minorHAnsi" w:hAnsiTheme="minorHAnsi"/>
                <w:b/>
                <w:sz w:val="20"/>
                <w:szCs w:val="20"/>
                <w:lang w:val="en-US"/>
              </w:rPr>
              <w:t>Developing clinical trials: tales from the frontline</w:t>
            </w:r>
          </w:p>
          <w:p w:rsidR="004F6D79" w:rsidRPr="00CF6997" w:rsidRDefault="004F6D79" w:rsidP="00885B23">
            <w:pPr>
              <w:rPr>
                <w:rFonts w:asciiTheme="minorHAnsi" w:hAnsiTheme="minorHAnsi"/>
                <w:b/>
                <w:sz w:val="20"/>
                <w:szCs w:val="20"/>
                <w:lang w:val="en-US"/>
              </w:rPr>
            </w:pPr>
          </w:p>
          <w:p w:rsidR="00B67570" w:rsidRPr="00CF6997" w:rsidRDefault="005702CF" w:rsidP="005702CF">
            <w:pPr>
              <w:rPr>
                <w:rFonts w:asciiTheme="minorHAnsi" w:hAnsiTheme="minorHAnsi"/>
                <w:sz w:val="20"/>
                <w:szCs w:val="20"/>
                <w:lang w:val="en-US"/>
              </w:rPr>
            </w:pPr>
            <w:r>
              <w:rPr>
                <w:rFonts w:asciiTheme="minorHAnsi" w:hAnsiTheme="minorHAnsi"/>
                <w:sz w:val="20"/>
                <w:szCs w:val="20"/>
                <w:lang w:val="en-US"/>
              </w:rPr>
              <w:t>Tales of success and failure in stroke research</w:t>
            </w:r>
            <w:r w:rsidR="00B67570" w:rsidRPr="00CF6997">
              <w:rPr>
                <w:rFonts w:asciiTheme="minorHAnsi" w:hAnsiTheme="minorHAnsi"/>
                <w:sz w:val="20"/>
                <w:szCs w:val="20"/>
                <w:lang w:val="en-US"/>
              </w:rPr>
              <w:t>, and the characteristics of a good clinical researcher</w:t>
            </w:r>
          </w:p>
        </w:tc>
        <w:tc>
          <w:tcPr>
            <w:tcW w:w="2835" w:type="dxa"/>
          </w:tcPr>
          <w:p w:rsidR="00B67570" w:rsidRPr="00CF6997" w:rsidRDefault="003A0DBA" w:rsidP="00885B23">
            <w:pPr>
              <w:rPr>
                <w:rFonts w:asciiTheme="minorHAnsi" w:hAnsiTheme="minorHAnsi"/>
                <w:sz w:val="20"/>
                <w:szCs w:val="20"/>
              </w:rPr>
            </w:pPr>
            <w:r w:rsidRPr="00CF6997">
              <w:rPr>
                <w:rFonts w:asciiTheme="minorHAnsi" w:hAnsiTheme="minorHAnsi"/>
                <w:sz w:val="20"/>
                <w:szCs w:val="20"/>
              </w:rPr>
              <w:t>Dr Bart van der Worp</w:t>
            </w:r>
          </w:p>
        </w:tc>
      </w:tr>
      <w:tr w:rsidR="00B67570" w:rsidRPr="00F251DB" w:rsidTr="005913AB">
        <w:trPr>
          <w:trHeight w:val="730"/>
        </w:trPr>
        <w:tc>
          <w:tcPr>
            <w:tcW w:w="1271" w:type="dxa"/>
            <w:tcBorders>
              <w:bottom w:val="single" w:sz="4" w:space="0" w:color="auto"/>
            </w:tcBorders>
          </w:tcPr>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10:00-10:30</w:t>
            </w:r>
          </w:p>
        </w:tc>
        <w:tc>
          <w:tcPr>
            <w:tcW w:w="1134" w:type="dxa"/>
            <w:tcBorders>
              <w:bottom w:val="single" w:sz="4" w:space="0" w:color="auto"/>
            </w:tcBorders>
          </w:tcPr>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Lecture</w:t>
            </w:r>
          </w:p>
        </w:tc>
        <w:tc>
          <w:tcPr>
            <w:tcW w:w="5670" w:type="dxa"/>
            <w:tcBorders>
              <w:bottom w:val="single" w:sz="4" w:space="0" w:color="auto"/>
            </w:tcBorders>
          </w:tcPr>
          <w:p w:rsidR="00B67570" w:rsidRDefault="00B67570" w:rsidP="00885B23">
            <w:pPr>
              <w:rPr>
                <w:rFonts w:asciiTheme="minorHAnsi" w:hAnsiTheme="minorHAnsi"/>
                <w:b/>
                <w:sz w:val="20"/>
                <w:szCs w:val="20"/>
                <w:lang w:val="en-US"/>
              </w:rPr>
            </w:pPr>
            <w:r w:rsidRPr="00CF6997">
              <w:rPr>
                <w:rFonts w:asciiTheme="minorHAnsi" w:hAnsiTheme="minorHAnsi"/>
                <w:b/>
                <w:sz w:val="20"/>
                <w:szCs w:val="20"/>
                <w:lang w:val="en-US"/>
              </w:rPr>
              <w:t>Fantastic questions and where to find them: define a PICO and other research questions</w:t>
            </w:r>
          </w:p>
          <w:p w:rsidR="004F6D79" w:rsidRPr="00CF6997" w:rsidRDefault="004F6D79" w:rsidP="00885B23">
            <w:pPr>
              <w:rPr>
                <w:rFonts w:asciiTheme="minorHAnsi" w:hAnsiTheme="minorHAnsi"/>
                <w:b/>
                <w:sz w:val="20"/>
                <w:szCs w:val="20"/>
                <w:lang w:val="en-US"/>
              </w:rPr>
            </w:pPr>
          </w:p>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Where to find excellent PICO questions, how to define them for intervention studies, and for other study designs</w:t>
            </w:r>
          </w:p>
        </w:tc>
        <w:tc>
          <w:tcPr>
            <w:tcW w:w="2835" w:type="dxa"/>
            <w:tcBorders>
              <w:bottom w:val="single" w:sz="4" w:space="0" w:color="auto"/>
            </w:tcBorders>
          </w:tcPr>
          <w:p w:rsidR="00B67570"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Prof Peter Sandercock</w:t>
            </w:r>
          </w:p>
        </w:tc>
      </w:tr>
      <w:tr w:rsidR="00B67570" w:rsidRPr="00F251DB" w:rsidTr="00AB3749">
        <w:trPr>
          <w:trHeight w:val="411"/>
        </w:trPr>
        <w:tc>
          <w:tcPr>
            <w:tcW w:w="1271" w:type="dxa"/>
            <w:shd w:val="clear" w:color="auto" w:fill="BFBFBF" w:themeFill="background1" w:themeFillShade="BF"/>
          </w:tcPr>
          <w:p w:rsidR="00B67570" w:rsidRPr="00AB3749" w:rsidRDefault="00B67570" w:rsidP="00885B23">
            <w:pPr>
              <w:rPr>
                <w:rFonts w:asciiTheme="minorHAnsi" w:hAnsiTheme="minorHAnsi"/>
                <w:b/>
                <w:sz w:val="20"/>
                <w:szCs w:val="20"/>
                <w:lang w:val="en-US"/>
              </w:rPr>
            </w:pPr>
            <w:r w:rsidRPr="00AB3749">
              <w:rPr>
                <w:rFonts w:asciiTheme="minorHAnsi" w:hAnsiTheme="minorHAnsi"/>
                <w:b/>
                <w:sz w:val="20"/>
                <w:szCs w:val="20"/>
                <w:lang w:val="en-US"/>
              </w:rPr>
              <w:t>10:30-10:50</w:t>
            </w:r>
          </w:p>
        </w:tc>
        <w:tc>
          <w:tcPr>
            <w:tcW w:w="1134" w:type="dxa"/>
            <w:shd w:val="clear" w:color="auto" w:fill="BFBFBF" w:themeFill="background1" w:themeFillShade="BF"/>
          </w:tcPr>
          <w:p w:rsidR="00B67570" w:rsidRPr="00AB3749" w:rsidRDefault="00B67570" w:rsidP="00885B23">
            <w:pPr>
              <w:rPr>
                <w:rFonts w:asciiTheme="minorHAnsi" w:hAnsiTheme="minorHAnsi"/>
                <w:b/>
                <w:sz w:val="20"/>
                <w:szCs w:val="20"/>
                <w:lang w:val="en-US"/>
              </w:rPr>
            </w:pPr>
          </w:p>
        </w:tc>
        <w:tc>
          <w:tcPr>
            <w:tcW w:w="5670" w:type="dxa"/>
            <w:shd w:val="clear" w:color="auto" w:fill="BFBFBF" w:themeFill="background1" w:themeFillShade="BF"/>
          </w:tcPr>
          <w:p w:rsidR="00B67570" w:rsidRPr="00AB3749" w:rsidRDefault="00AB3749" w:rsidP="00885B23">
            <w:pPr>
              <w:rPr>
                <w:rFonts w:asciiTheme="minorHAnsi" w:hAnsiTheme="minorHAnsi"/>
                <w:b/>
                <w:sz w:val="20"/>
                <w:szCs w:val="20"/>
                <w:lang w:val="en-US"/>
              </w:rPr>
            </w:pPr>
            <w:r w:rsidRPr="00AB3749">
              <w:rPr>
                <w:rFonts w:asciiTheme="minorHAnsi" w:hAnsiTheme="minorHAnsi"/>
                <w:b/>
                <w:sz w:val="20"/>
                <w:szCs w:val="20"/>
                <w:lang w:val="en-US"/>
              </w:rPr>
              <w:t>Refreshment break in St Leonard’s Foyer</w:t>
            </w:r>
          </w:p>
        </w:tc>
        <w:tc>
          <w:tcPr>
            <w:tcW w:w="2835" w:type="dxa"/>
            <w:shd w:val="clear" w:color="auto" w:fill="BFBFBF" w:themeFill="background1" w:themeFillShade="BF"/>
          </w:tcPr>
          <w:p w:rsidR="00B67570" w:rsidRPr="00AB3749" w:rsidRDefault="00B67570" w:rsidP="00885B23">
            <w:pPr>
              <w:rPr>
                <w:rFonts w:asciiTheme="minorHAnsi" w:hAnsiTheme="minorHAnsi"/>
                <w:b/>
                <w:sz w:val="20"/>
                <w:szCs w:val="20"/>
                <w:lang w:val="en-US"/>
              </w:rPr>
            </w:pPr>
          </w:p>
        </w:tc>
      </w:tr>
      <w:tr w:rsidR="00F04C5F" w:rsidRPr="00F251DB" w:rsidTr="005913AB">
        <w:tc>
          <w:tcPr>
            <w:tcW w:w="1271" w:type="dxa"/>
          </w:tcPr>
          <w:p w:rsidR="00F04C5F" w:rsidRPr="00CF6997" w:rsidRDefault="00F04C5F" w:rsidP="00885B23">
            <w:pPr>
              <w:rPr>
                <w:rFonts w:asciiTheme="minorHAnsi" w:hAnsiTheme="minorHAnsi"/>
                <w:sz w:val="20"/>
                <w:szCs w:val="20"/>
                <w:lang w:val="en-US"/>
              </w:rPr>
            </w:pPr>
            <w:r>
              <w:rPr>
                <w:rFonts w:asciiTheme="minorHAnsi" w:hAnsiTheme="minorHAnsi"/>
                <w:sz w:val="20"/>
                <w:szCs w:val="20"/>
                <w:lang w:val="en-US"/>
              </w:rPr>
              <w:t>10:50-11:45</w:t>
            </w:r>
          </w:p>
        </w:tc>
        <w:tc>
          <w:tcPr>
            <w:tcW w:w="1134" w:type="dxa"/>
          </w:tcPr>
          <w:p w:rsidR="00F04C5F" w:rsidRPr="00CF6997" w:rsidRDefault="00F04C5F" w:rsidP="00885B23">
            <w:pPr>
              <w:rPr>
                <w:rFonts w:asciiTheme="minorHAnsi" w:hAnsiTheme="minorHAnsi"/>
                <w:sz w:val="20"/>
                <w:szCs w:val="20"/>
                <w:lang w:val="en-US"/>
              </w:rPr>
            </w:pPr>
            <w:r>
              <w:rPr>
                <w:rFonts w:asciiTheme="minorHAnsi" w:hAnsiTheme="minorHAnsi"/>
                <w:sz w:val="20"/>
                <w:szCs w:val="20"/>
                <w:lang w:val="en-US"/>
              </w:rPr>
              <w:t>Lecture</w:t>
            </w:r>
          </w:p>
        </w:tc>
        <w:tc>
          <w:tcPr>
            <w:tcW w:w="5670" w:type="dxa"/>
          </w:tcPr>
          <w:p w:rsidR="00F04C5F" w:rsidRDefault="00F04C5F" w:rsidP="00885B23">
            <w:pPr>
              <w:rPr>
                <w:rFonts w:asciiTheme="minorHAnsi" w:hAnsiTheme="minorHAnsi"/>
                <w:b/>
                <w:sz w:val="20"/>
                <w:szCs w:val="20"/>
                <w:lang w:val="en-US"/>
              </w:rPr>
            </w:pPr>
            <w:r>
              <w:rPr>
                <w:rFonts w:asciiTheme="minorHAnsi" w:hAnsiTheme="minorHAnsi"/>
                <w:b/>
                <w:sz w:val="20"/>
                <w:szCs w:val="20"/>
                <w:lang w:val="en-US"/>
              </w:rPr>
              <w:t>What makes a deliverable research question?</w:t>
            </w:r>
          </w:p>
          <w:p w:rsidR="00F04C5F" w:rsidRPr="00F04C5F" w:rsidRDefault="00F04C5F" w:rsidP="00885B23">
            <w:pPr>
              <w:rPr>
                <w:rFonts w:asciiTheme="minorHAnsi" w:hAnsiTheme="minorHAnsi"/>
                <w:sz w:val="20"/>
                <w:szCs w:val="20"/>
                <w:lang w:val="en-US"/>
              </w:rPr>
            </w:pPr>
            <w:r>
              <w:rPr>
                <w:rFonts w:asciiTheme="minorHAnsi" w:hAnsiTheme="minorHAnsi"/>
                <w:sz w:val="20"/>
                <w:szCs w:val="20"/>
                <w:lang w:val="en-US"/>
              </w:rPr>
              <w:t>Converting a research question into a deliverable project</w:t>
            </w:r>
          </w:p>
        </w:tc>
        <w:tc>
          <w:tcPr>
            <w:tcW w:w="2835" w:type="dxa"/>
          </w:tcPr>
          <w:p w:rsidR="00F04C5F" w:rsidRPr="00CF6997" w:rsidRDefault="00F04C5F" w:rsidP="00885B23">
            <w:pPr>
              <w:rPr>
                <w:rFonts w:asciiTheme="minorHAnsi" w:hAnsiTheme="minorHAnsi"/>
                <w:sz w:val="20"/>
                <w:szCs w:val="20"/>
                <w:lang w:val="en-US"/>
              </w:rPr>
            </w:pPr>
            <w:r>
              <w:rPr>
                <w:rFonts w:asciiTheme="minorHAnsi" w:hAnsiTheme="minorHAnsi"/>
                <w:sz w:val="20"/>
                <w:szCs w:val="20"/>
                <w:lang w:val="en-US"/>
              </w:rPr>
              <w:t>Prof Martin Dennis</w:t>
            </w:r>
          </w:p>
        </w:tc>
      </w:tr>
      <w:tr w:rsidR="00B67570" w:rsidRPr="00F251DB" w:rsidTr="005913AB">
        <w:tc>
          <w:tcPr>
            <w:tcW w:w="1271" w:type="dxa"/>
          </w:tcPr>
          <w:p w:rsidR="00B67570" w:rsidRPr="00CF6997" w:rsidRDefault="00F04C5F" w:rsidP="00F04C5F">
            <w:pPr>
              <w:rPr>
                <w:rFonts w:asciiTheme="minorHAnsi" w:hAnsiTheme="minorHAnsi"/>
                <w:sz w:val="20"/>
                <w:szCs w:val="20"/>
                <w:lang w:val="en-US"/>
              </w:rPr>
            </w:pPr>
            <w:r>
              <w:rPr>
                <w:rFonts w:asciiTheme="minorHAnsi" w:hAnsiTheme="minorHAnsi"/>
                <w:sz w:val="20"/>
                <w:szCs w:val="20"/>
                <w:lang w:val="en-US"/>
              </w:rPr>
              <w:t>11</w:t>
            </w:r>
            <w:r w:rsidR="00B67570" w:rsidRPr="00CF6997">
              <w:rPr>
                <w:rFonts w:asciiTheme="minorHAnsi" w:hAnsiTheme="minorHAnsi"/>
                <w:sz w:val="20"/>
                <w:szCs w:val="20"/>
                <w:lang w:val="en-US"/>
              </w:rPr>
              <w:t>:</w:t>
            </w:r>
            <w:r>
              <w:rPr>
                <w:rFonts w:asciiTheme="minorHAnsi" w:hAnsiTheme="minorHAnsi"/>
                <w:sz w:val="20"/>
                <w:szCs w:val="20"/>
                <w:lang w:val="en-US"/>
              </w:rPr>
              <w:t>45-13</w:t>
            </w:r>
            <w:r w:rsidR="00B67570" w:rsidRPr="00CF6997">
              <w:rPr>
                <w:rFonts w:asciiTheme="minorHAnsi" w:hAnsiTheme="minorHAnsi"/>
                <w:sz w:val="20"/>
                <w:szCs w:val="20"/>
                <w:lang w:val="en-US"/>
              </w:rPr>
              <w:t>:00</w:t>
            </w:r>
          </w:p>
        </w:tc>
        <w:tc>
          <w:tcPr>
            <w:tcW w:w="1134" w:type="dxa"/>
          </w:tcPr>
          <w:p w:rsidR="00B67570" w:rsidRPr="00CF6997" w:rsidRDefault="00B67570" w:rsidP="00885B23">
            <w:pPr>
              <w:rPr>
                <w:rFonts w:asciiTheme="minorHAnsi" w:hAnsiTheme="minorHAnsi"/>
                <w:sz w:val="20"/>
                <w:szCs w:val="20"/>
                <w:lang w:val="en-US"/>
              </w:rPr>
            </w:pPr>
            <w:r w:rsidRPr="00CF6997">
              <w:rPr>
                <w:rFonts w:asciiTheme="minorHAnsi" w:hAnsiTheme="minorHAnsi"/>
                <w:sz w:val="20"/>
                <w:szCs w:val="20"/>
                <w:lang w:val="en-US"/>
              </w:rPr>
              <w:t>Lecture + workshop</w:t>
            </w:r>
          </w:p>
        </w:tc>
        <w:tc>
          <w:tcPr>
            <w:tcW w:w="5670" w:type="dxa"/>
          </w:tcPr>
          <w:p w:rsidR="00B67570" w:rsidRPr="00CF6997" w:rsidRDefault="00B67570" w:rsidP="00885B23">
            <w:pPr>
              <w:rPr>
                <w:rFonts w:asciiTheme="minorHAnsi" w:hAnsiTheme="minorHAnsi"/>
                <w:b/>
                <w:sz w:val="20"/>
                <w:szCs w:val="20"/>
                <w:lang w:val="en-US"/>
              </w:rPr>
            </w:pPr>
            <w:r w:rsidRPr="00CF6997">
              <w:rPr>
                <w:rFonts w:asciiTheme="minorHAnsi" w:hAnsiTheme="minorHAnsi"/>
                <w:b/>
                <w:sz w:val="20"/>
                <w:szCs w:val="20"/>
                <w:lang w:val="en-US"/>
              </w:rPr>
              <w:t xml:space="preserve">Developing your research questions: has it been answered before? </w:t>
            </w:r>
          </w:p>
          <w:p w:rsidR="00B67570" w:rsidRPr="003006FA" w:rsidRDefault="00B67570" w:rsidP="00885B23">
            <w:pPr>
              <w:rPr>
                <w:rFonts w:asciiTheme="minorHAnsi" w:hAnsiTheme="minorHAnsi"/>
                <w:sz w:val="20"/>
                <w:szCs w:val="20"/>
                <w:lang w:val="en-US"/>
              </w:rPr>
            </w:pPr>
            <w:r w:rsidRPr="003006FA">
              <w:rPr>
                <w:rFonts w:asciiTheme="minorHAnsi" w:hAnsiTheme="minorHAnsi"/>
                <w:sz w:val="20"/>
                <w:szCs w:val="20"/>
                <w:lang w:val="en-US"/>
              </w:rPr>
              <w:t>Groups of 4-5</w:t>
            </w:r>
          </w:p>
          <w:p w:rsidR="004F6D79" w:rsidRPr="00CF6997" w:rsidRDefault="004F6D79" w:rsidP="00885B23">
            <w:pPr>
              <w:rPr>
                <w:rFonts w:asciiTheme="minorHAnsi" w:hAnsiTheme="minorHAnsi"/>
                <w:b/>
                <w:sz w:val="20"/>
                <w:szCs w:val="20"/>
                <w:lang w:val="en-US"/>
              </w:rPr>
            </w:pPr>
          </w:p>
          <w:p w:rsidR="00B67570" w:rsidRDefault="00B67570" w:rsidP="00885B23">
            <w:pPr>
              <w:rPr>
                <w:rFonts w:asciiTheme="minorHAnsi" w:hAnsiTheme="minorHAnsi"/>
                <w:b/>
                <w:sz w:val="20"/>
                <w:szCs w:val="20"/>
                <w:lang w:val="en-US"/>
              </w:rPr>
            </w:pPr>
            <w:r w:rsidRPr="00CF6997">
              <w:rPr>
                <w:rFonts w:asciiTheme="minorHAnsi" w:hAnsiTheme="minorHAnsi"/>
                <w:b/>
                <w:sz w:val="20"/>
                <w:szCs w:val="20"/>
                <w:lang w:val="en-US"/>
              </w:rPr>
              <w:t>Learning objectives</w:t>
            </w:r>
          </w:p>
          <w:p w:rsidR="004F6D79" w:rsidRPr="00CF6997" w:rsidRDefault="004F6D79" w:rsidP="00885B23">
            <w:pPr>
              <w:rPr>
                <w:rFonts w:asciiTheme="minorHAnsi" w:hAnsiTheme="minorHAnsi"/>
                <w:b/>
                <w:sz w:val="20"/>
                <w:szCs w:val="20"/>
                <w:lang w:val="en-US"/>
              </w:rPr>
            </w:pPr>
          </w:p>
          <w:p w:rsidR="00B67570" w:rsidRPr="00CF6997" w:rsidRDefault="00B67570" w:rsidP="00CF6997">
            <w:pPr>
              <w:pStyle w:val="NormalWeb"/>
              <w:spacing w:before="0" w:beforeAutospacing="0" w:after="0" w:afterAutospacing="0"/>
              <w:rPr>
                <w:rFonts w:asciiTheme="minorHAnsi" w:hAnsiTheme="minorHAnsi"/>
                <w:sz w:val="20"/>
                <w:szCs w:val="20"/>
                <w:lang w:val="en-US"/>
              </w:rPr>
            </w:pPr>
            <w:r w:rsidRPr="00CF6997">
              <w:rPr>
                <w:rFonts w:asciiTheme="minorHAnsi" w:hAnsiTheme="minorHAnsi"/>
                <w:sz w:val="20"/>
                <w:szCs w:val="20"/>
                <w:lang w:val="en-US"/>
              </w:rPr>
              <w:t xml:space="preserve">1. </w:t>
            </w:r>
            <w:r w:rsidR="00CF6997">
              <w:rPr>
                <w:rFonts w:asciiTheme="minorHAnsi" w:hAnsiTheme="minorHAnsi"/>
                <w:sz w:val="20"/>
                <w:szCs w:val="20"/>
                <w:lang w:val="en-US"/>
              </w:rPr>
              <w:t>D</w:t>
            </w:r>
            <w:r w:rsidRPr="00CF6997">
              <w:rPr>
                <w:rFonts w:asciiTheme="minorHAnsi" w:hAnsiTheme="minorHAnsi"/>
                <w:sz w:val="20"/>
                <w:szCs w:val="20"/>
                <w:lang w:val="en-US"/>
              </w:rPr>
              <w:t>efine question precisely in PICO or other PICO-like format (</w:t>
            </w:r>
            <w:hyperlink r:id="rId12" w:history="1">
              <w:r w:rsidRPr="00CF6997">
                <w:rPr>
                  <w:rStyle w:val="Hyperlink"/>
                  <w:rFonts w:asciiTheme="minorHAnsi" w:hAnsiTheme="minorHAnsi"/>
                  <w:bCs/>
                  <w:sz w:val="20"/>
                  <w:szCs w:val="20"/>
                </w:rPr>
                <w:t>https://medhealth.leeds.ac.uk/info/639/information_specialists/1500/search_concept_tools</w:t>
              </w:r>
            </w:hyperlink>
            <w:r w:rsidRPr="00CF6997">
              <w:rPr>
                <w:rFonts w:asciiTheme="minorHAnsi" w:hAnsiTheme="minorHAnsi"/>
                <w:sz w:val="20"/>
                <w:szCs w:val="20"/>
                <w:lang w:val="en-US"/>
              </w:rPr>
              <w:t>)</w:t>
            </w:r>
          </w:p>
          <w:p w:rsidR="00B67570" w:rsidRPr="00CF6997" w:rsidRDefault="00CF6997" w:rsidP="00CF6997">
            <w:pPr>
              <w:pStyle w:val="NormalWeb"/>
              <w:spacing w:before="0" w:beforeAutospacing="0" w:after="0" w:afterAutospacing="0"/>
              <w:rPr>
                <w:rFonts w:asciiTheme="minorHAnsi" w:hAnsiTheme="minorHAnsi"/>
                <w:sz w:val="20"/>
                <w:szCs w:val="20"/>
                <w:lang w:val="en-US"/>
              </w:rPr>
            </w:pPr>
            <w:r>
              <w:rPr>
                <w:rFonts w:asciiTheme="minorHAnsi" w:hAnsiTheme="minorHAnsi"/>
                <w:sz w:val="20"/>
                <w:szCs w:val="20"/>
                <w:lang w:val="en-US"/>
              </w:rPr>
              <w:t>2. K</w:t>
            </w:r>
            <w:r w:rsidR="00B67570" w:rsidRPr="00CF6997">
              <w:rPr>
                <w:rFonts w:asciiTheme="minorHAnsi" w:hAnsiTheme="minorHAnsi"/>
                <w:sz w:val="20"/>
                <w:szCs w:val="20"/>
                <w:lang w:val="en-US"/>
              </w:rPr>
              <w:t>now how to construct a literature search question</w:t>
            </w:r>
          </w:p>
          <w:p w:rsidR="00B67570" w:rsidRDefault="00CF6997" w:rsidP="00CF6997">
            <w:pPr>
              <w:pStyle w:val="NormalWeb"/>
              <w:spacing w:before="0" w:beforeAutospacing="0" w:after="0" w:afterAutospacing="0"/>
              <w:rPr>
                <w:rFonts w:asciiTheme="minorHAnsi" w:hAnsiTheme="minorHAnsi"/>
                <w:sz w:val="20"/>
                <w:szCs w:val="20"/>
                <w:lang w:val="en-US"/>
              </w:rPr>
            </w:pPr>
            <w:r>
              <w:rPr>
                <w:rFonts w:asciiTheme="minorHAnsi" w:hAnsiTheme="minorHAnsi"/>
                <w:sz w:val="20"/>
                <w:szCs w:val="20"/>
                <w:lang w:val="en-US"/>
              </w:rPr>
              <w:t>3. G</w:t>
            </w:r>
            <w:r w:rsidR="00B67570" w:rsidRPr="00CF6997">
              <w:rPr>
                <w:rFonts w:asciiTheme="minorHAnsi" w:hAnsiTheme="minorHAnsi"/>
                <w:sz w:val="20"/>
                <w:szCs w:val="20"/>
                <w:lang w:val="en-US"/>
              </w:rPr>
              <w:t>eneral principles of systematic review</w:t>
            </w:r>
          </w:p>
          <w:p w:rsidR="004F6D79" w:rsidRPr="00CF6997" w:rsidRDefault="004F6D79" w:rsidP="00CF6997">
            <w:pPr>
              <w:pStyle w:val="NormalWeb"/>
              <w:spacing w:before="0" w:beforeAutospacing="0" w:after="0" w:afterAutospacing="0"/>
              <w:rPr>
                <w:rFonts w:asciiTheme="minorHAnsi" w:hAnsiTheme="minorHAnsi"/>
                <w:sz w:val="20"/>
                <w:szCs w:val="20"/>
                <w:lang w:val="en-US"/>
              </w:rPr>
            </w:pPr>
          </w:p>
          <w:p w:rsidR="00B67570" w:rsidRPr="00CF6997" w:rsidRDefault="00B67570" w:rsidP="00CF6997">
            <w:pPr>
              <w:pStyle w:val="NormalWeb"/>
              <w:spacing w:before="0" w:beforeAutospacing="0" w:after="0" w:afterAutospacing="0"/>
              <w:rPr>
                <w:rFonts w:asciiTheme="minorHAnsi" w:hAnsiTheme="minorHAnsi"/>
                <w:b/>
                <w:sz w:val="20"/>
                <w:szCs w:val="20"/>
                <w:lang w:val="en-US"/>
              </w:rPr>
            </w:pPr>
            <w:r w:rsidRPr="00CF6997">
              <w:rPr>
                <w:rFonts w:asciiTheme="minorHAnsi" w:hAnsiTheme="minorHAnsi"/>
                <w:b/>
                <w:sz w:val="20"/>
                <w:szCs w:val="20"/>
                <w:lang w:val="en-US"/>
              </w:rPr>
              <w:t>Activities</w:t>
            </w:r>
          </w:p>
          <w:p w:rsidR="00B67570" w:rsidRPr="00CF6997" w:rsidRDefault="00B67570" w:rsidP="00CF6997">
            <w:pPr>
              <w:pStyle w:val="NormalWeb"/>
              <w:numPr>
                <w:ilvl w:val="0"/>
                <w:numId w:val="2"/>
              </w:numPr>
              <w:spacing w:before="0" w:beforeAutospacing="0" w:after="0" w:afterAutospacing="0"/>
              <w:ind w:left="185" w:hanging="185"/>
              <w:rPr>
                <w:rFonts w:asciiTheme="minorHAnsi" w:hAnsiTheme="minorHAnsi"/>
                <w:sz w:val="20"/>
                <w:szCs w:val="20"/>
                <w:lang w:val="en-US"/>
              </w:rPr>
            </w:pPr>
            <w:r w:rsidRPr="00CF6997">
              <w:rPr>
                <w:rFonts w:asciiTheme="minorHAnsi" w:hAnsiTheme="minorHAnsi"/>
                <w:sz w:val="20"/>
                <w:szCs w:val="20"/>
                <w:lang w:val="en-US"/>
              </w:rPr>
              <w:t>Groups of 4-5, with faculty leader</w:t>
            </w:r>
          </w:p>
          <w:p w:rsidR="00B67570" w:rsidRPr="00CF6997" w:rsidRDefault="00B67570" w:rsidP="00CF6997">
            <w:pPr>
              <w:pStyle w:val="NormalWeb"/>
              <w:numPr>
                <w:ilvl w:val="0"/>
                <w:numId w:val="2"/>
              </w:numPr>
              <w:spacing w:before="0" w:beforeAutospacing="0" w:after="0" w:afterAutospacing="0"/>
              <w:ind w:left="185" w:hanging="185"/>
              <w:rPr>
                <w:rFonts w:asciiTheme="minorHAnsi" w:hAnsiTheme="minorHAnsi"/>
                <w:sz w:val="20"/>
                <w:szCs w:val="20"/>
                <w:lang w:val="en-US"/>
              </w:rPr>
            </w:pPr>
            <w:r w:rsidRPr="00CF6997">
              <w:rPr>
                <w:rFonts w:asciiTheme="minorHAnsi" w:hAnsiTheme="minorHAnsi"/>
                <w:sz w:val="20"/>
                <w:szCs w:val="20"/>
                <w:lang w:val="en-US"/>
              </w:rPr>
              <w:t>Each group with flipchart</w:t>
            </w:r>
          </w:p>
          <w:p w:rsidR="00B67570" w:rsidRDefault="00B67570" w:rsidP="00CF6997">
            <w:pPr>
              <w:pStyle w:val="NormalWeb"/>
              <w:numPr>
                <w:ilvl w:val="0"/>
                <w:numId w:val="2"/>
              </w:numPr>
              <w:spacing w:before="0" w:beforeAutospacing="0" w:after="0" w:afterAutospacing="0"/>
              <w:ind w:left="185" w:hanging="185"/>
              <w:rPr>
                <w:rFonts w:asciiTheme="minorHAnsi" w:hAnsiTheme="minorHAnsi"/>
                <w:sz w:val="20"/>
                <w:szCs w:val="20"/>
                <w:lang w:val="en-US"/>
              </w:rPr>
            </w:pPr>
            <w:r w:rsidRPr="00CF6997">
              <w:rPr>
                <w:rFonts w:asciiTheme="minorHAnsi" w:hAnsiTheme="minorHAnsi"/>
                <w:sz w:val="20"/>
                <w:szCs w:val="20"/>
                <w:lang w:val="en-US"/>
              </w:rPr>
              <w:t>Each participant with own device</w:t>
            </w:r>
            <w:r w:rsidR="00CF6997">
              <w:rPr>
                <w:rFonts w:asciiTheme="minorHAnsi" w:hAnsiTheme="minorHAnsi"/>
                <w:sz w:val="20"/>
                <w:szCs w:val="20"/>
                <w:lang w:val="en-US"/>
              </w:rPr>
              <w:t>:-</w:t>
            </w:r>
          </w:p>
          <w:p w:rsidR="00CF6997" w:rsidRPr="00CF6997" w:rsidRDefault="00CF6997" w:rsidP="00CF6997">
            <w:pPr>
              <w:pStyle w:val="NormalWeb"/>
              <w:spacing w:before="0" w:beforeAutospacing="0" w:after="0" w:afterAutospacing="0"/>
              <w:ind w:left="185"/>
              <w:rPr>
                <w:rFonts w:asciiTheme="minorHAnsi" w:hAnsiTheme="minorHAnsi"/>
                <w:sz w:val="20"/>
                <w:szCs w:val="20"/>
                <w:lang w:val="en-US"/>
              </w:rPr>
            </w:pPr>
          </w:p>
          <w:p w:rsidR="00B67570" w:rsidRPr="00CF6997" w:rsidRDefault="00B67570" w:rsidP="00CF6997">
            <w:pPr>
              <w:pStyle w:val="NormalWeb"/>
              <w:spacing w:before="0" w:beforeAutospacing="0" w:after="0" w:afterAutospacing="0"/>
              <w:rPr>
                <w:rFonts w:asciiTheme="minorHAnsi" w:hAnsiTheme="minorHAnsi"/>
                <w:sz w:val="20"/>
                <w:szCs w:val="20"/>
                <w:lang w:val="en-US"/>
              </w:rPr>
            </w:pPr>
            <w:r w:rsidRPr="00CF6997">
              <w:rPr>
                <w:rFonts w:asciiTheme="minorHAnsi" w:hAnsiTheme="minorHAnsi"/>
                <w:sz w:val="20"/>
                <w:szCs w:val="20"/>
                <w:lang w:val="en-US"/>
              </w:rPr>
              <w:t>1. Group lead defines questions of different types</w:t>
            </w:r>
          </w:p>
          <w:p w:rsidR="00B67570" w:rsidRPr="00CF6997" w:rsidRDefault="00B67570" w:rsidP="00CF6997">
            <w:pPr>
              <w:pStyle w:val="NormalWeb"/>
              <w:spacing w:before="0" w:beforeAutospacing="0" w:after="0" w:afterAutospacing="0"/>
              <w:rPr>
                <w:rFonts w:asciiTheme="minorHAnsi" w:hAnsiTheme="minorHAnsi"/>
                <w:sz w:val="20"/>
                <w:szCs w:val="20"/>
                <w:lang w:val="en-US"/>
              </w:rPr>
            </w:pPr>
            <w:r w:rsidRPr="00CF6997">
              <w:rPr>
                <w:rFonts w:asciiTheme="minorHAnsi" w:hAnsiTheme="minorHAnsi"/>
                <w:sz w:val="20"/>
                <w:szCs w:val="20"/>
                <w:lang w:val="en-US"/>
              </w:rPr>
              <w:t>2. Write research question, in PICO or other format, read to group. Encourage to be as specific as possible (</w:t>
            </w:r>
            <w:proofErr w:type="gramStart"/>
            <w:r w:rsidRPr="00CF6997">
              <w:rPr>
                <w:rFonts w:asciiTheme="minorHAnsi" w:hAnsiTheme="minorHAnsi"/>
                <w:sz w:val="20"/>
                <w:szCs w:val="20"/>
                <w:lang w:val="en-US"/>
              </w:rPr>
              <w:t>?which</w:t>
            </w:r>
            <w:proofErr w:type="gramEnd"/>
            <w:r w:rsidRPr="00CF6997">
              <w:rPr>
                <w:rFonts w:asciiTheme="minorHAnsi" w:hAnsiTheme="minorHAnsi"/>
                <w:sz w:val="20"/>
                <w:szCs w:val="20"/>
                <w:lang w:val="en-US"/>
              </w:rPr>
              <w:t xml:space="preserve"> stroke patients, for how long etc.)</w:t>
            </w:r>
          </w:p>
          <w:p w:rsidR="00B67570" w:rsidRPr="00CF6997" w:rsidRDefault="00B67570" w:rsidP="00CF6997">
            <w:pPr>
              <w:pStyle w:val="NormalWeb"/>
              <w:spacing w:before="0" w:beforeAutospacing="0" w:after="0" w:afterAutospacing="0"/>
              <w:rPr>
                <w:rFonts w:asciiTheme="minorHAnsi" w:hAnsiTheme="minorHAnsi"/>
                <w:sz w:val="20"/>
                <w:szCs w:val="20"/>
                <w:lang w:val="en-US"/>
              </w:rPr>
            </w:pPr>
            <w:r w:rsidRPr="00CF6997">
              <w:rPr>
                <w:rFonts w:asciiTheme="minorHAnsi" w:hAnsiTheme="minorHAnsi"/>
                <w:sz w:val="20"/>
                <w:szCs w:val="20"/>
                <w:lang w:val="en-US"/>
              </w:rPr>
              <w:t>3. Define search question using PubMed (using own devices, PubMed). Encourage to use clinical queries, and how to search for systematic reviews.</w:t>
            </w:r>
          </w:p>
          <w:p w:rsidR="00B67570" w:rsidRPr="00CF6997" w:rsidRDefault="00B67570" w:rsidP="00CF6997">
            <w:pPr>
              <w:pStyle w:val="NormalWeb"/>
              <w:spacing w:before="0" w:beforeAutospacing="0" w:after="0" w:afterAutospacing="0"/>
              <w:rPr>
                <w:rFonts w:asciiTheme="minorHAnsi" w:hAnsiTheme="minorHAnsi"/>
                <w:b/>
                <w:color w:val="000000"/>
                <w:sz w:val="20"/>
                <w:szCs w:val="20"/>
              </w:rPr>
            </w:pPr>
            <w:r w:rsidRPr="00CF6997">
              <w:rPr>
                <w:rFonts w:asciiTheme="minorHAnsi" w:hAnsiTheme="minorHAnsi"/>
                <w:sz w:val="20"/>
                <w:szCs w:val="20"/>
                <w:lang w:val="en-US"/>
              </w:rPr>
              <w:t>4. Identity systematic review relevant to their question (or absence of) from PubMed or another source</w:t>
            </w:r>
          </w:p>
        </w:tc>
        <w:tc>
          <w:tcPr>
            <w:tcW w:w="2835"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Dr Terry Quinn</w:t>
            </w:r>
          </w:p>
          <w:p w:rsidR="003A0DBA" w:rsidRPr="00CF6997" w:rsidRDefault="00AB3749" w:rsidP="00885B23">
            <w:pPr>
              <w:rPr>
                <w:rFonts w:asciiTheme="minorHAnsi" w:hAnsiTheme="minorHAnsi"/>
                <w:sz w:val="20"/>
                <w:szCs w:val="20"/>
                <w:lang w:val="en-US"/>
              </w:rPr>
            </w:pPr>
            <w:r>
              <w:rPr>
                <w:rFonts w:asciiTheme="minorHAnsi" w:hAnsiTheme="minorHAnsi"/>
                <w:sz w:val="20"/>
                <w:szCs w:val="20"/>
                <w:lang w:val="en-US"/>
              </w:rPr>
              <w:t xml:space="preserve">Dr </w:t>
            </w:r>
            <w:r w:rsidR="003A0DBA" w:rsidRPr="00CF6997">
              <w:rPr>
                <w:rFonts w:asciiTheme="minorHAnsi" w:hAnsiTheme="minorHAnsi"/>
                <w:sz w:val="20"/>
                <w:szCs w:val="20"/>
                <w:lang w:val="en-US"/>
              </w:rPr>
              <w:t xml:space="preserve">Christian </w:t>
            </w:r>
            <w:proofErr w:type="spellStart"/>
            <w:r w:rsidR="003A0DBA" w:rsidRPr="00CF6997">
              <w:rPr>
                <w:rFonts w:asciiTheme="minorHAnsi" w:hAnsiTheme="minorHAnsi"/>
                <w:sz w:val="20"/>
                <w:szCs w:val="20"/>
                <w:lang w:val="en-US"/>
              </w:rPr>
              <w:t>Oveson</w:t>
            </w:r>
            <w:proofErr w:type="spellEnd"/>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Dr Fergus Doubal</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Dr Else Sandset</w:t>
            </w:r>
          </w:p>
          <w:p w:rsidR="003A0DBA" w:rsidRPr="00CF6997" w:rsidRDefault="003A0DBA" w:rsidP="003A0DBA">
            <w:pPr>
              <w:rPr>
                <w:rFonts w:asciiTheme="minorHAnsi" w:hAnsiTheme="minorHAnsi"/>
                <w:sz w:val="20"/>
                <w:szCs w:val="20"/>
              </w:rPr>
            </w:pPr>
            <w:r w:rsidRPr="00CF6997">
              <w:rPr>
                <w:rFonts w:asciiTheme="minorHAnsi" w:hAnsiTheme="minorHAnsi"/>
                <w:sz w:val="20"/>
                <w:szCs w:val="20"/>
              </w:rPr>
              <w:t>Dr Bart van der Worp</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Prof Peter Sandercock</w:t>
            </w:r>
          </w:p>
          <w:p w:rsidR="00B67570" w:rsidRPr="00CF6997" w:rsidRDefault="00581FC4" w:rsidP="00F04C5F">
            <w:pPr>
              <w:rPr>
                <w:rFonts w:asciiTheme="minorHAnsi" w:hAnsiTheme="minorHAnsi"/>
                <w:sz w:val="20"/>
                <w:szCs w:val="20"/>
                <w:lang w:val="en-US"/>
              </w:rPr>
            </w:pPr>
            <w:r>
              <w:rPr>
                <w:rFonts w:asciiTheme="minorHAnsi" w:hAnsiTheme="minorHAnsi"/>
                <w:sz w:val="20"/>
                <w:szCs w:val="20"/>
                <w:lang w:val="en-US"/>
              </w:rPr>
              <w:t>Prof</w:t>
            </w:r>
            <w:r w:rsidR="00F04C5F" w:rsidRPr="00CF6997">
              <w:rPr>
                <w:rFonts w:asciiTheme="minorHAnsi" w:hAnsiTheme="minorHAnsi"/>
                <w:sz w:val="20"/>
                <w:szCs w:val="20"/>
                <w:lang w:val="en-US"/>
              </w:rPr>
              <w:t xml:space="preserve"> Frederike van </w:t>
            </w:r>
            <w:r w:rsidR="006B15CB">
              <w:rPr>
                <w:rFonts w:asciiTheme="minorHAnsi" w:hAnsiTheme="minorHAnsi"/>
                <w:sz w:val="20"/>
                <w:szCs w:val="20"/>
                <w:lang w:val="en-US"/>
              </w:rPr>
              <w:t>Wijck</w:t>
            </w:r>
          </w:p>
        </w:tc>
      </w:tr>
      <w:tr w:rsidR="00B67570" w:rsidRPr="00F251DB" w:rsidTr="00AB3749">
        <w:trPr>
          <w:trHeight w:val="70"/>
        </w:trPr>
        <w:tc>
          <w:tcPr>
            <w:tcW w:w="1271" w:type="dxa"/>
            <w:tcBorders>
              <w:bottom w:val="single" w:sz="4" w:space="0" w:color="auto"/>
            </w:tcBorders>
            <w:shd w:val="clear" w:color="auto" w:fill="BFBFBF" w:themeFill="background1" w:themeFillShade="BF"/>
          </w:tcPr>
          <w:p w:rsidR="00B67570" w:rsidRPr="00AB3749" w:rsidRDefault="005913AB" w:rsidP="00885B23">
            <w:pPr>
              <w:rPr>
                <w:rFonts w:asciiTheme="minorHAnsi" w:hAnsiTheme="minorHAnsi"/>
                <w:b/>
                <w:sz w:val="20"/>
                <w:szCs w:val="20"/>
                <w:lang w:val="en-US"/>
              </w:rPr>
            </w:pPr>
            <w:r w:rsidRPr="00AB3749">
              <w:rPr>
                <w:rFonts w:asciiTheme="minorHAnsi" w:hAnsiTheme="minorHAnsi"/>
                <w:b/>
                <w:sz w:val="20"/>
                <w:szCs w:val="20"/>
                <w:lang w:val="en-US"/>
              </w:rPr>
              <w:t>13:00-13:45</w:t>
            </w:r>
          </w:p>
        </w:tc>
        <w:tc>
          <w:tcPr>
            <w:tcW w:w="1134" w:type="dxa"/>
            <w:tcBorders>
              <w:bottom w:val="single" w:sz="4" w:space="0" w:color="auto"/>
            </w:tcBorders>
            <w:shd w:val="clear" w:color="auto" w:fill="BFBFBF" w:themeFill="background1" w:themeFillShade="BF"/>
          </w:tcPr>
          <w:p w:rsidR="00B67570" w:rsidRPr="00AB3749" w:rsidRDefault="00B67570" w:rsidP="00885B23">
            <w:pPr>
              <w:rPr>
                <w:rFonts w:asciiTheme="minorHAnsi" w:hAnsiTheme="minorHAnsi"/>
                <w:b/>
                <w:sz w:val="20"/>
                <w:szCs w:val="20"/>
                <w:lang w:val="en-US"/>
              </w:rPr>
            </w:pPr>
          </w:p>
        </w:tc>
        <w:tc>
          <w:tcPr>
            <w:tcW w:w="5670" w:type="dxa"/>
            <w:tcBorders>
              <w:bottom w:val="single" w:sz="4" w:space="0" w:color="auto"/>
            </w:tcBorders>
            <w:shd w:val="clear" w:color="auto" w:fill="BFBFBF" w:themeFill="background1" w:themeFillShade="BF"/>
          </w:tcPr>
          <w:p w:rsidR="005913AB" w:rsidRPr="00AB3749" w:rsidRDefault="00AB3749" w:rsidP="00885B23">
            <w:pPr>
              <w:rPr>
                <w:rFonts w:asciiTheme="minorHAnsi" w:hAnsiTheme="minorHAnsi"/>
                <w:b/>
                <w:sz w:val="20"/>
                <w:szCs w:val="20"/>
                <w:lang w:val="en-US"/>
              </w:rPr>
            </w:pPr>
            <w:r w:rsidRPr="00AB3749">
              <w:rPr>
                <w:rFonts w:asciiTheme="minorHAnsi" w:hAnsiTheme="minorHAnsi"/>
                <w:b/>
                <w:sz w:val="20"/>
                <w:szCs w:val="20"/>
                <w:lang w:val="en-US"/>
              </w:rPr>
              <w:t>Lunch in St Leonard’s Foyer</w:t>
            </w:r>
          </w:p>
          <w:p w:rsidR="00942127" w:rsidRPr="00AB3749" w:rsidRDefault="00942127" w:rsidP="00885B23">
            <w:pPr>
              <w:rPr>
                <w:rFonts w:asciiTheme="minorHAnsi" w:hAnsiTheme="minorHAnsi"/>
                <w:b/>
                <w:sz w:val="20"/>
                <w:szCs w:val="20"/>
                <w:lang w:val="en-US"/>
              </w:rPr>
            </w:pPr>
          </w:p>
        </w:tc>
        <w:tc>
          <w:tcPr>
            <w:tcW w:w="2835" w:type="dxa"/>
            <w:tcBorders>
              <w:bottom w:val="single" w:sz="4" w:space="0" w:color="auto"/>
            </w:tcBorders>
            <w:shd w:val="clear" w:color="auto" w:fill="BFBFBF" w:themeFill="background1" w:themeFillShade="BF"/>
          </w:tcPr>
          <w:p w:rsidR="00B67570" w:rsidRPr="00AB3749" w:rsidRDefault="00B67570" w:rsidP="00885B23">
            <w:pPr>
              <w:rPr>
                <w:rFonts w:asciiTheme="minorHAnsi" w:hAnsiTheme="minorHAnsi"/>
                <w:b/>
                <w:sz w:val="20"/>
                <w:szCs w:val="20"/>
                <w:lang w:val="en-US"/>
              </w:rPr>
            </w:pPr>
          </w:p>
        </w:tc>
      </w:tr>
      <w:tr w:rsidR="005913AB" w:rsidRPr="00F251DB" w:rsidTr="005913AB">
        <w:trPr>
          <w:trHeight w:val="428"/>
        </w:trPr>
        <w:tc>
          <w:tcPr>
            <w:tcW w:w="1271" w:type="dxa"/>
            <w:shd w:val="clear" w:color="auto" w:fill="FFFFFF" w:themeFill="background1"/>
          </w:tcPr>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1</w:t>
            </w:r>
            <w:r>
              <w:rPr>
                <w:rFonts w:asciiTheme="minorHAnsi" w:hAnsiTheme="minorHAnsi"/>
                <w:sz w:val="20"/>
                <w:szCs w:val="20"/>
                <w:lang w:val="en-US"/>
              </w:rPr>
              <w:t>3:45-14:3</w:t>
            </w:r>
            <w:r w:rsidRPr="00CF6997">
              <w:rPr>
                <w:rFonts w:asciiTheme="minorHAnsi" w:hAnsiTheme="minorHAnsi"/>
                <w:sz w:val="20"/>
                <w:szCs w:val="20"/>
                <w:lang w:val="en-US"/>
              </w:rPr>
              <w:t>0</w:t>
            </w:r>
          </w:p>
        </w:tc>
        <w:tc>
          <w:tcPr>
            <w:tcW w:w="1134" w:type="dxa"/>
            <w:shd w:val="clear" w:color="auto" w:fill="FFFFFF" w:themeFill="background1"/>
          </w:tcPr>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Lecture</w:t>
            </w:r>
          </w:p>
        </w:tc>
        <w:tc>
          <w:tcPr>
            <w:tcW w:w="5670" w:type="dxa"/>
            <w:shd w:val="clear" w:color="auto" w:fill="FFFFFF" w:themeFill="background1"/>
          </w:tcPr>
          <w:p w:rsidR="005913AB" w:rsidRDefault="005913AB" w:rsidP="005913AB">
            <w:pPr>
              <w:rPr>
                <w:rFonts w:asciiTheme="minorHAnsi" w:hAnsiTheme="minorHAnsi"/>
                <w:b/>
                <w:sz w:val="20"/>
                <w:szCs w:val="20"/>
                <w:lang w:val="en-US"/>
              </w:rPr>
            </w:pPr>
            <w:r w:rsidRPr="00CF6997">
              <w:rPr>
                <w:rFonts w:asciiTheme="minorHAnsi" w:hAnsiTheme="minorHAnsi"/>
                <w:b/>
                <w:sz w:val="20"/>
                <w:szCs w:val="20"/>
                <w:lang w:val="en-US"/>
              </w:rPr>
              <w:t>How many participants do you need? The sample size samba versus exact calculations</w:t>
            </w:r>
          </w:p>
          <w:p w:rsidR="005913AB" w:rsidRPr="00CF6997" w:rsidRDefault="005913AB" w:rsidP="005913AB">
            <w:pPr>
              <w:rPr>
                <w:rFonts w:asciiTheme="minorHAnsi" w:hAnsiTheme="minorHAnsi"/>
                <w:b/>
                <w:sz w:val="20"/>
                <w:szCs w:val="20"/>
                <w:lang w:val="en-US"/>
              </w:rPr>
            </w:pPr>
          </w:p>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What key pieces of information do you need to take to your statistician to work out the sample size of your study?  What are the key principles of sample size calculation? What to do if your calculation say number needed is 5,000?</w:t>
            </w:r>
          </w:p>
        </w:tc>
        <w:tc>
          <w:tcPr>
            <w:tcW w:w="2835" w:type="dxa"/>
            <w:shd w:val="clear" w:color="auto" w:fill="FFFFFF" w:themeFill="background1"/>
          </w:tcPr>
          <w:p w:rsidR="005913AB" w:rsidRPr="00CF6997" w:rsidRDefault="005913AB" w:rsidP="005913AB">
            <w:pPr>
              <w:rPr>
                <w:rFonts w:asciiTheme="minorHAnsi" w:hAnsiTheme="minorHAnsi"/>
                <w:sz w:val="20"/>
                <w:szCs w:val="20"/>
                <w:lang w:val="en-US"/>
              </w:rPr>
            </w:pPr>
            <w:r>
              <w:rPr>
                <w:rFonts w:asciiTheme="minorHAnsi" w:hAnsiTheme="minorHAnsi"/>
                <w:sz w:val="20"/>
                <w:szCs w:val="20"/>
                <w:lang w:val="en-US"/>
              </w:rPr>
              <w:t xml:space="preserve">Prof </w:t>
            </w:r>
            <w:r w:rsidRPr="00CF6997">
              <w:rPr>
                <w:rFonts w:asciiTheme="minorHAnsi" w:hAnsiTheme="minorHAnsi"/>
                <w:sz w:val="20"/>
                <w:szCs w:val="20"/>
                <w:lang w:val="en-US"/>
              </w:rPr>
              <w:t>Jemma Hopewell</w:t>
            </w:r>
          </w:p>
          <w:p w:rsidR="005913AB" w:rsidRPr="00CF6997" w:rsidRDefault="005913AB" w:rsidP="005913AB">
            <w:pPr>
              <w:rPr>
                <w:rFonts w:asciiTheme="minorHAnsi" w:hAnsiTheme="minorHAnsi"/>
                <w:sz w:val="20"/>
                <w:szCs w:val="20"/>
                <w:lang w:val="en-US"/>
              </w:rPr>
            </w:pPr>
          </w:p>
        </w:tc>
      </w:tr>
      <w:tr w:rsidR="005913AB" w:rsidRPr="00F251DB" w:rsidTr="005913AB">
        <w:tc>
          <w:tcPr>
            <w:tcW w:w="1271" w:type="dxa"/>
          </w:tcPr>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1</w:t>
            </w:r>
            <w:r>
              <w:rPr>
                <w:rFonts w:asciiTheme="minorHAnsi" w:hAnsiTheme="minorHAnsi"/>
                <w:sz w:val="20"/>
                <w:szCs w:val="20"/>
                <w:lang w:val="en-US"/>
              </w:rPr>
              <w:t>4:30-15:10</w:t>
            </w:r>
          </w:p>
        </w:tc>
        <w:tc>
          <w:tcPr>
            <w:tcW w:w="1134" w:type="dxa"/>
          </w:tcPr>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Lecture</w:t>
            </w:r>
          </w:p>
        </w:tc>
        <w:tc>
          <w:tcPr>
            <w:tcW w:w="5670" w:type="dxa"/>
          </w:tcPr>
          <w:p w:rsidR="005913AB" w:rsidRDefault="005913AB" w:rsidP="005913AB">
            <w:pPr>
              <w:rPr>
                <w:rFonts w:asciiTheme="minorHAnsi" w:hAnsiTheme="minorHAnsi"/>
                <w:b/>
                <w:sz w:val="20"/>
                <w:szCs w:val="20"/>
                <w:lang w:val="en-US"/>
              </w:rPr>
            </w:pPr>
            <w:r w:rsidRPr="00CF6997">
              <w:rPr>
                <w:rFonts w:asciiTheme="minorHAnsi" w:hAnsiTheme="minorHAnsi"/>
                <w:b/>
                <w:sz w:val="20"/>
                <w:szCs w:val="20"/>
                <w:lang w:val="en-US"/>
              </w:rPr>
              <w:t>Not everything is numbers: answering qualitative questions to improve health</w:t>
            </w:r>
          </w:p>
          <w:p w:rsidR="005913AB" w:rsidRPr="00CF6997" w:rsidRDefault="005913AB" w:rsidP="005913AB">
            <w:pPr>
              <w:rPr>
                <w:rFonts w:asciiTheme="minorHAnsi" w:hAnsiTheme="minorHAnsi"/>
                <w:b/>
                <w:sz w:val="20"/>
                <w:szCs w:val="20"/>
                <w:lang w:val="en-US"/>
              </w:rPr>
            </w:pPr>
          </w:p>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What is qualitative research? How can it work to improve therapies and other aspects of stroke care? What is needed to perform qualitative research?</w:t>
            </w:r>
          </w:p>
        </w:tc>
        <w:tc>
          <w:tcPr>
            <w:tcW w:w="2835" w:type="dxa"/>
          </w:tcPr>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Dr Lisa Kidd</w:t>
            </w:r>
          </w:p>
        </w:tc>
      </w:tr>
      <w:tr w:rsidR="005913AB" w:rsidRPr="00F251DB" w:rsidTr="00AB3749">
        <w:trPr>
          <w:trHeight w:val="323"/>
        </w:trPr>
        <w:tc>
          <w:tcPr>
            <w:tcW w:w="1271" w:type="dxa"/>
            <w:shd w:val="clear" w:color="auto" w:fill="BFBFBF" w:themeFill="background1" w:themeFillShade="BF"/>
          </w:tcPr>
          <w:p w:rsidR="005913AB" w:rsidRPr="00AB3749" w:rsidRDefault="005913AB" w:rsidP="005913AB">
            <w:pPr>
              <w:rPr>
                <w:rFonts w:asciiTheme="minorHAnsi" w:hAnsiTheme="minorHAnsi"/>
                <w:b/>
                <w:sz w:val="20"/>
                <w:szCs w:val="20"/>
                <w:lang w:val="en-US"/>
              </w:rPr>
            </w:pPr>
            <w:r w:rsidRPr="00AB3749">
              <w:rPr>
                <w:rFonts w:asciiTheme="minorHAnsi" w:hAnsiTheme="minorHAnsi"/>
                <w:b/>
                <w:sz w:val="20"/>
                <w:szCs w:val="20"/>
                <w:lang w:val="en-US"/>
              </w:rPr>
              <w:t>15:10-15:30</w:t>
            </w:r>
          </w:p>
        </w:tc>
        <w:tc>
          <w:tcPr>
            <w:tcW w:w="1134" w:type="dxa"/>
            <w:shd w:val="clear" w:color="auto" w:fill="BFBFBF" w:themeFill="background1" w:themeFillShade="BF"/>
          </w:tcPr>
          <w:p w:rsidR="005913AB" w:rsidRPr="00AB3749" w:rsidRDefault="005913AB" w:rsidP="005913AB">
            <w:pPr>
              <w:rPr>
                <w:rFonts w:asciiTheme="minorHAnsi" w:hAnsiTheme="minorHAnsi"/>
                <w:b/>
                <w:sz w:val="20"/>
                <w:szCs w:val="20"/>
                <w:lang w:val="en-US"/>
              </w:rPr>
            </w:pPr>
          </w:p>
        </w:tc>
        <w:tc>
          <w:tcPr>
            <w:tcW w:w="5670" w:type="dxa"/>
            <w:shd w:val="clear" w:color="auto" w:fill="BFBFBF" w:themeFill="background1" w:themeFillShade="BF"/>
          </w:tcPr>
          <w:p w:rsidR="005913AB" w:rsidRPr="00AB3749" w:rsidRDefault="00AB3749" w:rsidP="005913AB">
            <w:pPr>
              <w:rPr>
                <w:rFonts w:asciiTheme="minorHAnsi" w:hAnsiTheme="minorHAnsi"/>
                <w:b/>
                <w:sz w:val="20"/>
                <w:szCs w:val="20"/>
                <w:lang w:val="en-US"/>
              </w:rPr>
            </w:pPr>
            <w:r w:rsidRPr="00AB3749">
              <w:rPr>
                <w:rFonts w:asciiTheme="minorHAnsi" w:hAnsiTheme="minorHAnsi"/>
                <w:b/>
                <w:sz w:val="20"/>
                <w:szCs w:val="20"/>
                <w:lang w:val="en-US"/>
              </w:rPr>
              <w:t>Refreshment break in St Leonard’s Foyer</w:t>
            </w:r>
          </w:p>
        </w:tc>
        <w:tc>
          <w:tcPr>
            <w:tcW w:w="2835" w:type="dxa"/>
            <w:shd w:val="clear" w:color="auto" w:fill="BFBFBF" w:themeFill="background1" w:themeFillShade="BF"/>
          </w:tcPr>
          <w:p w:rsidR="005913AB" w:rsidRPr="00AB3749" w:rsidRDefault="005913AB" w:rsidP="005913AB">
            <w:pPr>
              <w:rPr>
                <w:rFonts w:asciiTheme="minorHAnsi" w:hAnsiTheme="minorHAnsi"/>
                <w:b/>
                <w:sz w:val="20"/>
                <w:szCs w:val="20"/>
                <w:lang w:val="en-US"/>
              </w:rPr>
            </w:pPr>
          </w:p>
        </w:tc>
      </w:tr>
      <w:tr w:rsidR="005913AB" w:rsidRPr="00F251DB" w:rsidTr="005913AB">
        <w:tc>
          <w:tcPr>
            <w:tcW w:w="1271" w:type="dxa"/>
          </w:tcPr>
          <w:p w:rsidR="005913AB" w:rsidRPr="00CF6997" w:rsidRDefault="00500DAF" w:rsidP="005913AB">
            <w:pPr>
              <w:rPr>
                <w:rFonts w:asciiTheme="minorHAnsi" w:hAnsiTheme="minorHAnsi"/>
                <w:sz w:val="20"/>
                <w:szCs w:val="20"/>
                <w:lang w:val="en-US"/>
              </w:rPr>
            </w:pPr>
            <w:r>
              <w:rPr>
                <w:rFonts w:asciiTheme="minorHAnsi" w:hAnsiTheme="minorHAnsi"/>
                <w:sz w:val="20"/>
                <w:szCs w:val="20"/>
                <w:lang w:val="en-US"/>
              </w:rPr>
              <w:t>15:30-16:5</w:t>
            </w:r>
            <w:r w:rsidR="005913AB" w:rsidRPr="00CF6997">
              <w:rPr>
                <w:rFonts w:asciiTheme="minorHAnsi" w:hAnsiTheme="minorHAnsi"/>
                <w:sz w:val="20"/>
                <w:szCs w:val="20"/>
                <w:lang w:val="en-US"/>
              </w:rPr>
              <w:t>0</w:t>
            </w:r>
          </w:p>
        </w:tc>
        <w:tc>
          <w:tcPr>
            <w:tcW w:w="1134" w:type="dxa"/>
          </w:tcPr>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Workshop</w:t>
            </w:r>
          </w:p>
        </w:tc>
        <w:tc>
          <w:tcPr>
            <w:tcW w:w="5670" w:type="dxa"/>
          </w:tcPr>
          <w:p w:rsidR="005913AB" w:rsidRPr="00CF6997" w:rsidRDefault="005913AB" w:rsidP="005913AB">
            <w:pPr>
              <w:rPr>
                <w:rFonts w:asciiTheme="minorHAnsi" w:hAnsiTheme="minorHAnsi"/>
                <w:b/>
                <w:sz w:val="20"/>
                <w:szCs w:val="20"/>
                <w:lang w:val="en-US"/>
              </w:rPr>
            </w:pPr>
            <w:r w:rsidRPr="00CF6997">
              <w:rPr>
                <w:rFonts w:asciiTheme="minorHAnsi" w:hAnsiTheme="minorHAnsi"/>
                <w:b/>
                <w:sz w:val="20"/>
                <w:szCs w:val="20"/>
                <w:lang w:val="en-US"/>
              </w:rPr>
              <w:t>Developing your question: see the shortcomings of your question by explaining to your study group</w:t>
            </w:r>
          </w:p>
          <w:p w:rsidR="005913AB" w:rsidRPr="00CF6997" w:rsidRDefault="005913AB" w:rsidP="005913AB">
            <w:pPr>
              <w:pStyle w:val="NormalWeb"/>
              <w:rPr>
                <w:rFonts w:asciiTheme="minorHAnsi" w:hAnsiTheme="minorHAnsi"/>
                <w:b/>
                <w:sz w:val="20"/>
                <w:szCs w:val="20"/>
                <w:lang w:val="en-US"/>
              </w:rPr>
            </w:pPr>
            <w:r w:rsidRPr="00CF6997">
              <w:rPr>
                <w:rFonts w:asciiTheme="minorHAnsi" w:hAnsiTheme="minorHAnsi"/>
                <w:b/>
                <w:sz w:val="20"/>
                <w:szCs w:val="20"/>
                <w:lang w:val="en-US"/>
              </w:rPr>
              <w:t>Activities</w:t>
            </w:r>
          </w:p>
          <w:p w:rsidR="005913AB" w:rsidRPr="00CF6997" w:rsidRDefault="005913AB" w:rsidP="005913AB">
            <w:pPr>
              <w:pStyle w:val="NormalWeb"/>
              <w:numPr>
                <w:ilvl w:val="0"/>
                <w:numId w:val="2"/>
              </w:numPr>
              <w:spacing w:before="0" w:beforeAutospacing="0" w:after="0" w:afterAutospacing="0"/>
              <w:ind w:left="185" w:hanging="185"/>
              <w:rPr>
                <w:rFonts w:asciiTheme="minorHAnsi" w:hAnsiTheme="minorHAnsi"/>
                <w:sz w:val="20"/>
                <w:szCs w:val="20"/>
                <w:lang w:val="en-US"/>
              </w:rPr>
            </w:pPr>
            <w:r w:rsidRPr="00CF6997">
              <w:rPr>
                <w:rFonts w:asciiTheme="minorHAnsi" w:hAnsiTheme="minorHAnsi"/>
                <w:sz w:val="20"/>
                <w:szCs w:val="20"/>
                <w:lang w:val="en-US"/>
              </w:rPr>
              <w:t>Groups of 4-5</w:t>
            </w:r>
          </w:p>
          <w:p w:rsidR="005913AB" w:rsidRPr="00CF6997" w:rsidRDefault="005913AB" w:rsidP="005913AB">
            <w:pPr>
              <w:pStyle w:val="NormalWeb"/>
              <w:numPr>
                <w:ilvl w:val="0"/>
                <w:numId w:val="2"/>
              </w:numPr>
              <w:spacing w:before="0" w:beforeAutospacing="0" w:after="0" w:afterAutospacing="0"/>
              <w:ind w:left="185" w:hanging="185"/>
              <w:rPr>
                <w:rFonts w:asciiTheme="minorHAnsi" w:hAnsiTheme="minorHAnsi"/>
                <w:sz w:val="20"/>
                <w:szCs w:val="20"/>
                <w:lang w:val="en-US"/>
              </w:rPr>
            </w:pPr>
            <w:r w:rsidRPr="00CF6997">
              <w:rPr>
                <w:rFonts w:asciiTheme="minorHAnsi" w:hAnsiTheme="minorHAnsi"/>
                <w:sz w:val="20"/>
                <w:szCs w:val="20"/>
                <w:lang w:val="en-US"/>
              </w:rPr>
              <w:t>Each group with flipchart</w:t>
            </w:r>
          </w:p>
          <w:p w:rsidR="005913AB" w:rsidRDefault="005913AB" w:rsidP="005913AB">
            <w:pPr>
              <w:pStyle w:val="NormalWeb"/>
              <w:numPr>
                <w:ilvl w:val="0"/>
                <w:numId w:val="2"/>
              </w:numPr>
              <w:spacing w:before="0" w:beforeAutospacing="0" w:after="0" w:afterAutospacing="0"/>
              <w:ind w:left="185" w:hanging="185"/>
              <w:rPr>
                <w:rFonts w:asciiTheme="minorHAnsi" w:hAnsiTheme="minorHAnsi"/>
                <w:sz w:val="20"/>
                <w:szCs w:val="20"/>
                <w:lang w:val="en-US"/>
              </w:rPr>
            </w:pPr>
            <w:r w:rsidRPr="00CF6997">
              <w:rPr>
                <w:rFonts w:asciiTheme="minorHAnsi" w:hAnsiTheme="minorHAnsi"/>
                <w:sz w:val="20"/>
                <w:szCs w:val="20"/>
                <w:lang w:val="en-US"/>
              </w:rPr>
              <w:t>Each participant with own device</w:t>
            </w:r>
          </w:p>
          <w:p w:rsidR="005913AB" w:rsidRPr="00CF6997" w:rsidRDefault="005913AB" w:rsidP="005913AB">
            <w:pPr>
              <w:pStyle w:val="NormalWeb"/>
              <w:spacing w:before="0" w:beforeAutospacing="0" w:after="0" w:afterAutospacing="0"/>
              <w:rPr>
                <w:rFonts w:asciiTheme="minorHAnsi" w:hAnsiTheme="minorHAnsi"/>
                <w:sz w:val="20"/>
                <w:szCs w:val="20"/>
                <w:lang w:val="en-US"/>
              </w:rPr>
            </w:pPr>
          </w:p>
          <w:p w:rsidR="005913AB" w:rsidRDefault="005913AB" w:rsidP="005913AB">
            <w:pPr>
              <w:rPr>
                <w:rFonts w:asciiTheme="minorHAnsi" w:hAnsiTheme="minorHAnsi"/>
                <w:b/>
                <w:sz w:val="20"/>
                <w:szCs w:val="20"/>
                <w:lang w:val="en-US"/>
              </w:rPr>
            </w:pPr>
            <w:r w:rsidRPr="00CF6997">
              <w:rPr>
                <w:rFonts w:asciiTheme="minorHAnsi" w:hAnsiTheme="minorHAnsi"/>
                <w:b/>
                <w:sz w:val="20"/>
                <w:szCs w:val="20"/>
                <w:lang w:val="en-US"/>
              </w:rPr>
              <w:t>Learning objectives</w:t>
            </w:r>
          </w:p>
          <w:p w:rsidR="005913AB" w:rsidRPr="00CF6997" w:rsidRDefault="005913AB" w:rsidP="005913AB">
            <w:pPr>
              <w:rPr>
                <w:rFonts w:asciiTheme="minorHAnsi" w:hAnsiTheme="minorHAnsi"/>
                <w:b/>
                <w:sz w:val="20"/>
                <w:szCs w:val="20"/>
                <w:lang w:val="en-US"/>
              </w:rPr>
            </w:pPr>
          </w:p>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 xml:space="preserve">1. to define a practical and clinically relevant research question </w:t>
            </w:r>
          </w:p>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 xml:space="preserve">2. to articulate why a question is important </w:t>
            </w:r>
          </w:p>
          <w:p w:rsidR="005913AB" w:rsidRDefault="005913AB" w:rsidP="005913AB">
            <w:pPr>
              <w:rPr>
                <w:rFonts w:asciiTheme="minorHAnsi" w:hAnsiTheme="minorHAnsi"/>
                <w:sz w:val="20"/>
                <w:szCs w:val="20"/>
                <w:lang w:val="en-US"/>
              </w:rPr>
            </w:pPr>
            <w:r w:rsidRPr="00CF6997">
              <w:rPr>
                <w:rFonts w:asciiTheme="minorHAnsi" w:hAnsiTheme="minorHAnsi"/>
                <w:sz w:val="20"/>
                <w:szCs w:val="20"/>
                <w:lang w:val="en-US"/>
              </w:rPr>
              <w:t xml:space="preserve">3. </w:t>
            </w:r>
            <w:proofErr w:type="gramStart"/>
            <w:r w:rsidRPr="00CF6997">
              <w:rPr>
                <w:rFonts w:asciiTheme="minorHAnsi" w:hAnsiTheme="minorHAnsi"/>
                <w:sz w:val="20"/>
                <w:szCs w:val="20"/>
                <w:lang w:val="en-US"/>
              </w:rPr>
              <w:t>to</w:t>
            </w:r>
            <w:proofErr w:type="gramEnd"/>
            <w:r w:rsidRPr="00CF6997">
              <w:rPr>
                <w:rFonts w:asciiTheme="minorHAnsi" w:hAnsiTheme="minorHAnsi"/>
                <w:sz w:val="20"/>
                <w:szCs w:val="20"/>
                <w:lang w:val="en-US"/>
              </w:rPr>
              <w:t xml:space="preserve"> understand key constraints on answering question within time, financial and worker constraints.</w:t>
            </w:r>
          </w:p>
          <w:p w:rsidR="005913AB" w:rsidRPr="00CF6997" w:rsidRDefault="005913AB" w:rsidP="005913AB">
            <w:pPr>
              <w:rPr>
                <w:rFonts w:asciiTheme="minorHAnsi" w:hAnsiTheme="minorHAnsi"/>
                <w:sz w:val="20"/>
                <w:szCs w:val="20"/>
                <w:lang w:val="en-US"/>
              </w:rPr>
            </w:pPr>
          </w:p>
          <w:p w:rsidR="005913AB" w:rsidRDefault="005913AB" w:rsidP="005913AB">
            <w:pPr>
              <w:rPr>
                <w:rFonts w:asciiTheme="minorHAnsi" w:hAnsiTheme="minorHAnsi"/>
                <w:b/>
                <w:sz w:val="20"/>
                <w:szCs w:val="20"/>
                <w:lang w:val="en-US"/>
              </w:rPr>
            </w:pPr>
            <w:r w:rsidRPr="00CF6997">
              <w:rPr>
                <w:rFonts w:asciiTheme="minorHAnsi" w:hAnsiTheme="minorHAnsi"/>
                <w:b/>
                <w:sz w:val="20"/>
                <w:szCs w:val="20"/>
                <w:lang w:val="en-US"/>
              </w:rPr>
              <w:t>Activities</w:t>
            </w:r>
          </w:p>
          <w:p w:rsidR="005913AB" w:rsidRPr="00CF6997" w:rsidRDefault="005913AB" w:rsidP="005913AB">
            <w:pPr>
              <w:rPr>
                <w:rFonts w:asciiTheme="minorHAnsi" w:hAnsiTheme="minorHAnsi"/>
                <w:b/>
                <w:sz w:val="20"/>
                <w:szCs w:val="20"/>
                <w:lang w:val="en-US"/>
              </w:rPr>
            </w:pPr>
          </w:p>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1. Leader presents usual practical constraints on any research project, and importance of delivery to time. Constraints – recruitment, finance, complexity of intervention or test, follow up</w:t>
            </w:r>
          </w:p>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2. Each students present research question and identifies key constraints; debate constraints with group</w:t>
            </w:r>
          </w:p>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3. Student reformulate research question and present to group</w:t>
            </w:r>
          </w:p>
        </w:tc>
        <w:tc>
          <w:tcPr>
            <w:tcW w:w="2835" w:type="dxa"/>
          </w:tcPr>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Dr Terry Quinn</w:t>
            </w:r>
          </w:p>
          <w:p w:rsidR="005913AB" w:rsidRPr="00CF6997" w:rsidRDefault="00AB3749" w:rsidP="005913AB">
            <w:pPr>
              <w:rPr>
                <w:rFonts w:asciiTheme="minorHAnsi" w:hAnsiTheme="minorHAnsi"/>
                <w:sz w:val="20"/>
                <w:szCs w:val="20"/>
                <w:lang w:val="en-US"/>
              </w:rPr>
            </w:pPr>
            <w:r>
              <w:rPr>
                <w:rFonts w:asciiTheme="minorHAnsi" w:hAnsiTheme="minorHAnsi"/>
                <w:sz w:val="20"/>
                <w:szCs w:val="20"/>
                <w:lang w:val="en-US"/>
              </w:rPr>
              <w:t xml:space="preserve">Dr </w:t>
            </w:r>
            <w:r w:rsidR="005913AB" w:rsidRPr="00CF6997">
              <w:rPr>
                <w:rFonts w:asciiTheme="minorHAnsi" w:hAnsiTheme="minorHAnsi"/>
                <w:sz w:val="20"/>
                <w:szCs w:val="20"/>
                <w:lang w:val="en-US"/>
              </w:rPr>
              <w:t xml:space="preserve">Christian </w:t>
            </w:r>
            <w:proofErr w:type="spellStart"/>
            <w:r w:rsidR="005913AB" w:rsidRPr="00CF6997">
              <w:rPr>
                <w:rFonts w:asciiTheme="minorHAnsi" w:hAnsiTheme="minorHAnsi"/>
                <w:sz w:val="20"/>
                <w:szCs w:val="20"/>
                <w:lang w:val="en-US"/>
              </w:rPr>
              <w:t>Oveson</w:t>
            </w:r>
            <w:proofErr w:type="spellEnd"/>
          </w:p>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Dr Fergus Doubal</w:t>
            </w:r>
          </w:p>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Dr Else Sandset</w:t>
            </w:r>
          </w:p>
          <w:p w:rsidR="005913AB" w:rsidRPr="00CF6997" w:rsidRDefault="00581FC4" w:rsidP="005913AB">
            <w:pPr>
              <w:rPr>
                <w:rFonts w:asciiTheme="minorHAnsi" w:hAnsiTheme="minorHAnsi"/>
                <w:sz w:val="20"/>
                <w:szCs w:val="20"/>
                <w:lang w:val="en-US"/>
              </w:rPr>
            </w:pPr>
            <w:r>
              <w:rPr>
                <w:rFonts w:asciiTheme="minorHAnsi" w:hAnsiTheme="minorHAnsi"/>
                <w:sz w:val="20"/>
                <w:szCs w:val="20"/>
                <w:lang w:val="en-US"/>
              </w:rPr>
              <w:t>Prof</w:t>
            </w:r>
            <w:r w:rsidR="005913AB" w:rsidRPr="00CF6997">
              <w:rPr>
                <w:rFonts w:asciiTheme="minorHAnsi" w:hAnsiTheme="minorHAnsi"/>
                <w:sz w:val="20"/>
                <w:szCs w:val="20"/>
                <w:lang w:val="en-US"/>
              </w:rPr>
              <w:t xml:space="preserve"> Frederike van </w:t>
            </w:r>
            <w:r w:rsidR="006B15CB">
              <w:rPr>
                <w:rFonts w:asciiTheme="minorHAnsi" w:hAnsiTheme="minorHAnsi"/>
                <w:sz w:val="20"/>
                <w:szCs w:val="20"/>
                <w:lang w:val="en-US"/>
              </w:rPr>
              <w:t>Wijck</w:t>
            </w:r>
          </w:p>
          <w:p w:rsidR="005913AB" w:rsidRPr="00CF6997" w:rsidRDefault="005913AB" w:rsidP="005913AB">
            <w:pPr>
              <w:rPr>
                <w:rFonts w:asciiTheme="minorHAnsi" w:hAnsiTheme="minorHAnsi"/>
                <w:sz w:val="20"/>
                <w:szCs w:val="20"/>
                <w:lang w:val="en-US"/>
              </w:rPr>
            </w:pPr>
          </w:p>
          <w:p w:rsidR="005913AB" w:rsidRPr="00CF6997" w:rsidRDefault="005913AB" w:rsidP="005913AB">
            <w:pPr>
              <w:rPr>
                <w:rFonts w:asciiTheme="minorHAnsi" w:hAnsiTheme="minorHAnsi"/>
                <w:sz w:val="20"/>
                <w:szCs w:val="20"/>
                <w:lang w:val="en-US"/>
              </w:rPr>
            </w:pPr>
          </w:p>
        </w:tc>
      </w:tr>
      <w:tr w:rsidR="005913AB" w:rsidRPr="0015004C" w:rsidTr="005913AB">
        <w:tc>
          <w:tcPr>
            <w:tcW w:w="1271" w:type="dxa"/>
          </w:tcPr>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16:50-17:00</w:t>
            </w:r>
          </w:p>
        </w:tc>
        <w:tc>
          <w:tcPr>
            <w:tcW w:w="1134" w:type="dxa"/>
          </w:tcPr>
          <w:p w:rsidR="005913AB" w:rsidRPr="00CF6997" w:rsidRDefault="005913AB" w:rsidP="005913AB">
            <w:pPr>
              <w:rPr>
                <w:rFonts w:asciiTheme="minorHAnsi" w:hAnsiTheme="minorHAnsi"/>
                <w:sz w:val="20"/>
                <w:szCs w:val="20"/>
                <w:lang w:val="en-US"/>
              </w:rPr>
            </w:pPr>
            <w:r w:rsidRPr="00CF6997">
              <w:rPr>
                <w:rFonts w:asciiTheme="minorHAnsi" w:hAnsiTheme="minorHAnsi"/>
                <w:sz w:val="20"/>
                <w:szCs w:val="20"/>
                <w:lang w:val="en-US"/>
              </w:rPr>
              <w:t xml:space="preserve">Close </w:t>
            </w:r>
          </w:p>
        </w:tc>
        <w:tc>
          <w:tcPr>
            <w:tcW w:w="5670" w:type="dxa"/>
          </w:tcPr>
          <w:p w:rsidR="005913AB" w:rsidRPr="00CF6997" w:rsidRDefault="005913AB" w:rsidP="005913AB">
            <w:pPr>
              <w:rPr>
                <w:rFonts w:asciiTheme="minorHAnsi" w:hAnsiTheme="minorHAnsi"/>
                <w:sz w:val="20"/>
                <w:szCs w:val="20"/>
                <w:lang w:val="en-US"/>
              </w:rPr>
            </w:pPr>
          </w:p>
        </w:tc>
        <w:tc>
          <w:tcPr>
            <w:tcW w:w="2835" w:type="dxa"/>
          </w:tcPr>
          <w:p w:rsidR="005913AB" w:rsidRPr="00CF6997" w:rsidRDefault="005913AB" w:rsidP="005913AB">
            <w:pPr>
              <w:rPr>
                <w:rFonts w:asciiTheme="minorHAnsi" w:hAnsiTheme="minorHAnsi"/>
                <w:sz w:val="20"/>
                <w:szCs w:val="20"/>
              </w:rPr>
            </w:pPr>
            <w:r w:rsidRPr="00CF6997">
              <w:rPr>
                <w:rFonts w:asciiTheme="minorHAnsi" w:hAnsiTheme="minorHAnsi"/>
                <w:sz w:val="20"/>
                <w:szCs w:val="20"/>
              </w:rPr>
              <w:t>Dr Else Sandset</w:t>
            </w:r>
          </w:p>
          <w:p w:rsidR="005913AB" w:rsidRPr="00CF6997" w:rsidRDefault="005913AB" w:rsidP="005913AB">
            <w:pPr>
              <w:rPr>
                <w:rFonts w:asciiTheme="minorHAnsi" w:hAnsiTheme="minorHAnsi"/>
                <w:sz w:val="20"/>
                <w:szCs w:val="20"/>
              </w:rPr>
            </w:pPr>
            <w:r w:rsidRPr="00CF6997">
              <w:rPr>
                <w:rFonts w:asciiTheme="minorHAnsi" w:hAnsiTheme="minorHAnsi"/>
                <w:sz w:val="20"/>
                <w:szCs w:val="20"/>
              </w:rPr>
              <w:t xml:space="preserve">Dr Fergus Doubal </w:t>
            </w:r>
          </w:p>
        </w:tc>
      </w:tr>
    </w:tbl>
    <w:p w:rsidR="00D9094C" w:rsidRDefault="00D9094C" w:rsidP="00646D3C">
      <w:pPr>
        <w:spacing w:after="0" w:line="240" w:lineRule="auto"/>
        <w:jc w:val="center"/>
        <w:rPr>
          <w:b/>
          <w:sz w:val="24"/>
          <w:szCs w:val="24"/>
        </w:rPr>
      </w:pPr>
    </w:p>
    <w:p w:rsidR="003A0DBA" w:rsidRDefault="003A0DBA" w:rsidP="00646D3C">
      <w:pPr>
        <w:spacing w:after="0" w:line="240" w:lineRule="auto"/>
        <w:jc w:val="center"/>
        <w:rPr>
          <w:b/>
          <w:sz w:val="24"/>
          <w:szCs w:val="24"/>
        </w:rPr>
      </w:pPr>
    </w:p>
    <w:p w:rsidR="00CD0BC9" w:rsidRDefault="00CD0BC9" w:rsidP="00646D3C">
      <w:pPr>
        <w:spacing w:after="0" w:line="240" w:lineRule="auto"/>
        <w:jc w:val="center"/>
        <w:rPr>
          <w:b/>
          <w:sz w:val="24"/>
          <w:szCs w:val="24"/>
        </w:rPr>
      </w:pPr>
    </w:p>
    <w:p w:rsidR="00CD0BC9" w:rsidRDefault="00CD0BC9" w:rsidP="00646D3C">
      <w:pPr>
        <w:spacing w:after="0" w:line="240" w:lineRule="auto"/>
        <w:jc w:val="center"/>
        <w:rPr>
          <w:b/>
          <w:sz w:val="24"/>
          <w:szCs w:val="24"/>
        </w:rPr>
      </w:pPr>
    </w:p>
    <w:p w:rsidR="00CD0BC9" w:rsidRDefault="00CD0BC9" w:rsidP="00646D3C">
      <w:pPr>
        <w:spacing w:after="0" w:line="240" w:lineRule="auto"/>
        <w:jc w:val="center"/>
        <w:rPr>
          <w:b/>
          <w:sz w:val="24"/>
          <w:szCs w:val="24"/>
        </w:rPr>
      </w:pPr>
    </w:p>
    <w:p w:rsidR="00CD0BC9" w:rsidRDefault="00CD0BC9" w:rsidP="00646D3C">
      <w:pPr>
        <w:spacing w:after="0" w:line="240" w:lineRule="auto"/>
        <w:jc w:val="center"/>
        <w:rPr>
          <w:b/>
          <w:sz w:val="24"/>
          <w:szCs w:val="24"/>
        </w:rPr>
      </w:pPr>
    </w:p>
    <w:p w:rsidR="00CD0BC9" w:rsidRDefault="00CD0BC9" w:rsidP="00646D3C">
      <w:pPr>
        <w:spacing w:after="0" w:line="240" w:lineRule="auto"/>
        <w:jc w:val="center"/>
        <w:rPr>
          <w:b/>
          <w:sz w:val="24"/>
          <w:szCs w:val="24"/>
        </w:rPr>
      </w:pPr>
    </w:p>
    <w:p w:rsidR="00CD0BC9" w:rsidRDefault="00CD0BC9" w:rsidP="00646D3C">
      <w:pPr>
        <w:spacing w:after="0" w:line="240" w:lineRule="auto"/>
        <w:jc w:val="center"/>
        <w:rPr>
          <w:b/>
          <w:sz w:val="24"/>
          <w:szCs w:val="24"/>
        </w:rPr>
      </w:pPr>
    </w:p>
    <w:p w:rsidR="00CD0BC9" w:rsidRDefault="00CD0BC9" w:rsidP="00646D3C">
      <w:pPr>
        <w:spacing w:after="0" w:line="240" w:lineRule="auto"/>
        <w:jc w:val="center"/>
        <w:rPr>
          <w:b/>
          <w:sz w:val="24"/>
          <w:szCs w:val="24"/>
        </w:rPr>
      </w:pPr>
    </w:p>
    <w:p w:rsidR="00CD0BC9" w:rsidRDefault="00CD0BC9" w:rsidP="00646D3C">
      <w:pPr>
        <w:spacing w:after="0" w:line="240" w:lineRule="auto"/>
        <w:jc w:val="center"/>
        <w:rPr>
          <w:b/>
          <w:sz w:val="24"/>
          <w:szCs w:val="24"/>
        </w:rPr>
      </w:pPr>
    </w:p>
    <w:p w:rsidR="00942127" w:rsidRDefault="00942127" w:rsidP="00646D3C">
      <w:pPr>
        <w:spacing w:after="0" w:line="240" w:lineRule="auto"/>
        <w:jc w:val="center"/>
        <w:rPr>
          <w:b/>
          <w:sz w:val="24"/>
          <w:szCs w:val="24"/>
        </w:rPr>
      </w:pPr>
    </w:p>
    <w:p w:rsidR="00942127" w:rsidRDefault="00942127" w:rsidP="00646D3C">
      <w:pPr>
        <w:spacing w:after="0" w:line="240" w:lineRule="auto"/>
        <w:jc w:val="center"/>
        <w:rPr>
          <w:b/>
          <w:sz w:val="24"/>
          <w:szCs w:val="24"/>
        </w:rPr>
      </w:pPr>
    </w:p>
    <w:p w:rsidR="00942127" w:rsidRDefault="00942127" w:rsidP="00646D3C">
      <w:pPr>
        <w:spacing w:after="0" w:line="240" w:lineRule="auto"/>
        <w:jc w:val="center"/>
        <w:rPr>
          <w:b/>
          <w:sz w:val="24"/>
          <w:szCs w:val="24"/>
        </w:rPr>
      </w:pPr>
    </w:p>
    <w:p w:rsidR="00942127" w:rsidRDefault="00942127" w:rsidP="00646D3C">
      <w:pPr>
        <w:spacing w:after="0" w:line="240" w:lineRule="auto"/>
        <w:jc w:val="center"/>
        <w:rPr>
          <w:b/>
          <w:sz w:val="24"/>
          <w:szCs w:val="24"/>
        </w:rPr>
      </w:pPr>
    </w:p>
    <w:p w:rsidR="00CF6997" w:rsidRPr="000A6C7A" w:rsidRDefault="004F6D79" w:rsidP="000A6C7A">
      <w:pPr>
        <w:spacing w:after="0" w:line="240" w:lineRule="auto"/>
        <w:jc w:val="center"/>
        <w:rPr>
          <w:b/>
          <w:sz w:val="28"/>
          <w:szCs w:val="28"/>
        </w:rPr>
      </w:pPr>
      <w:bookmarkStart w:id="0" w:name="_GoBack"/>
      <w:bookmarkEnd w:id="0"/>
      <w:r w:rsidRPr="000A6C7A">
        <w:rPr>
          <w:b/>
          <w:sz w:val="28"/>
          <w:szCs w:val="28"/>
          <w:lang w:val="en-US"/>
        </w:rPr>
        <w:t>Tuesday 19</w:t>
      </w:r>
      <w:r w:rsidRPr="000A6C7A">
        <w:rPr>
          <w:b/>
          <w:sz w:val="28"/>
          <w:szCs w:val="28"/>
          <w:vertAlign w:val="superscript"/>
          <w:lang w:val="en-US"/>
        </w:rPr>
        <w:t>th</w:t>
      </w:r>
      <w:r w:rsidRPr="000A6C7A">
        <w:rPr>
          <w:b/>
          <w:sz w:val="28"/>
          <w:szCs w:val="28"/>
          <w:lang w:val="en-US"/>
        </w:rPr>
        <w:t xml:space="preserve"> February 2019</w:t>
      </w:r>
    </w:p>
    <w:p w:rsidR="00CD0BC9" w:rsidRDefault="004F6D79" w:rsidP="000A6C7A">
      <w:pPr>
        <w:spacing w:after="0" w:line="240" w:lineRule="auto"/>
        <w:jc w:val="center"/>
        <w:rPr>
          <w:b/>
          <w:sz w:val="28"/>
          <w:szCs w:val="28"/>
          <w:lang w:val="en-US"/>
        </w:rPr>
      </w:pPr>
      <w:r w:rsidRPr="000A6C7A">
        <w:rPr>
          <w:b/>
          <w:sz w:val="28"/>
          <w:szCs w:val="28"/>
          <w:lang w:val="en-US"/>
        </w:rPr>
        <w:t>Research Practicalities</w:t>
      </w:r>
    </w:p>
    <w:p w:rsidR="00C9103D" w:rsidRDefault="00C9103D" w:rsidP="000A6C7A">
      <w:pPr>
        <w:spacing w:after="0" w:line="240" w:lineRule="auto"/>
        <w:jc w:val="center"/>
        <w:rPr>
          <w:b/>
          <w:sz w:val="28"/>
          <w:szCs w:val="28"/>
          <w:lang w:val="en-US"/>
        </w:rPr>
      </w:pPr>
    </w:p>
    <w:tbl>
      <w:tblPr>
        <w:tblStyle w:val="TableGrid"/>
        <w:tblW w:w="10768" w:type="dxa"/>
        <w:tblLayout w:type="fixed"/>
        <w:tblLook w:val="04A0" w:firstRow="1" w:lastRow="0" w:firstColumn="1" w:lastColumn="0" w:noHBand="0" w:noVBand="1"/>
      </w:tblPr>
      <w:tblGrid>
        <w:gridCol w:w="1271"/>
        <w:gridCol w:w="1134"/>
        <w:gridCol w:w="5670"/>
        <w:gridCol w:w="2693"/>
      </w:tblGrid>
      <w:tr w:rsidR="003A0DBA" w:rsidRPr="00F74A57" w:rsidTr="005913AB">
        <w:trPr>
          <w:trHeight w:val="596"/>
        </w:trPr>
        <w:tc>
          <w:tcPr>
            <w:tcW w:w="10768" w:type="dxa"/>
            <w:gridSpan w:val="4"/>
          </w:tcPr>
          <w:p w:rsidR="003A0DBA" w:rsidRPr="00CF6997" w:rsidRDefault="003A0DBA" w:rsidP="00885B23">
            <w:pPr>
              <w:rPr>
                <w:rFonts w:asciiTheme="minorHAnsi" w:hAnsiTheme="minorHAnsi"/>
                <w:b/>
                <w:sz w:val="20"/>
                <w:szCs w:val="20"/>
                <w:lang w:val="en-US"/>
              </w:rPr>
            </w:pPr>
            <w:r w:rsidRPr="00CF6997">
              <w:rPr>
                <w:rFonts w:asciiTheme="minorHAnsi" w:hAnsiTheme="minorHAnsi"/>
                <w:b/>
                <w:sz w:val="20"/>
                <w:szCs w:val="20"/>
                <w:lang w:val="en-US"/>
              </w:rPr>
              <w:t>Learning objectives</w:t>
            </w:r>
          </w:p>
          <w:p w:rsidR="00C9103D" w:rsidRDefault="003A0DBA" w:rsidP="00885B23">
            <w:pPr>
              <w:rPr>
                <w:rFonts w:asciiTheme="minorHAnsi" w:hAnsiTheme="minorHAnsi"/>
                <w:sz w:val="20"/>
                <w:szCs w:val="20"/>
                <w:lang w:val="en-US"/>
              </w:rPr>
            </w:pPr>
            <w:r w:rsidRPr="00CF6997">
              <w:rPr>
                <w:rFonts w:asciiTheme="minorHAnsi" w:hAnsiTheme="minorHAnsi"/>
                <w:sz w:val="20"/>
                <w:szCs w:val="20"/>
                <w:lang w:val="en-US"/>
              </w:rPr>
              <w:t>Obtain knowledge on the planning of a research project including:</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 xml:space="preserve"> </w:t>
            </w:r>
          </w:p>
          <w:p w:rsidR="003A0DBA" w:rsidRPr="00C9103D" w:rsidRDefault="003A0DBA" w:rsidP="00C9103D">
            <w:pPr>
              <w:pStyle w:val="ListParagraph"/>
              <w:numPr>
                <w:ilvl w:val="0"/>
                <w:numId w:val="5"/>
              </w:numPr>
              <w:rPr>
                <w:sz w:val="20"/>
                <w:szCs w:val="20"/>
                <w:lang w:val="en-US"/>
              </w:rPr>
            </w:pPr>
            <w:r w:rsidRPr="00C9103D">
              <w:rPr>
                <w:sz w:val="20"/>
                <w:szCs w:val="20"/>
                <w:lang w:val="en-US"/>
              </w:rPr>
              <w:t>Regulations: ethics, national drug agencies/competent authorities, and data protection agencies, hospitals, MHRA, data governance</w:t>
            </w:r>
          </w:p>
          <w:p w:rsidR="003A0DBA" w:rsidRPr="00C9103D" w:rsidRDefault="003A0DBA" w:rsidP="00C9103D">
            <w:pPr>
              <w:pStyle w:val="ListParagraph"/>
              <w:numPr>
                <w:ilvl w:val="0"/>
                <w:numId w:val="5"/>
              </w:numPr>
              <w:rPr>
                <w:sz w:val="20"/>
                <w:szCs w:val="20"/>
                <w:lang w:val="en-US"/>
              </w:rPr>
            </w:pPr>
            <w:r w:rsidRPr="00C9103D">
              <w:rPr>
                <w:sz w:val="20"/>
                <w:szCs w:val="20"/>
                <w:lang w:val="en-US"/>
              </w:rPr>
              <w:t>ICH-GCP</w:t>
            </w:r>
          </w:p>
          <w:p w:rsidR="003A0DBA" w:rsidRPr="00C9103D" w:rsidRDefault="003A0DBA" w:rsidP="00C9103D">
            <w:pPr>
              <w:pStyle w:val="ListParagraph"/>
              <w:numPr>
                <w:ilvl w:val="0"/>
                <w:numId w:val="5"/>
              </w:numPr>
              <w:rPr>
                <w:sz w:val="20"/>
                <w:szCs w:val="20"/>
                <w:lang w:val="en-US"/>
              </w:rPr>
            </w:pPr>
            <w:r w:rsidRPr="00C9103D">
              <w:rPr>
                <w:sz w:val="20"/>
                <w:szCs w:val="20"/>
                <w:lang w:val="en-US"/>
              </w:rPr>
              <w:t>Development of a protocol: get all the right data that can easily be analyzed and answer your question; find a format that can be shared with others</w:t>
            </w:r>
          </w:p>
          <w:p w:rsidR="003A0DBA" w:rsidRPr="00C9103D" w:rsidRDefault="003A0DBA" w:rsidP="00C9103D">
            <w:pPr>
              <w:pStyle w:val="ListParagraph"/>
              <w:numPr>
                <w:ilvl w:val="0"/>
                <w:numId w:val="5"/>
              </w:numPr>
              <w:rPr>
                <w:sz w:val="20"/>
                <w:szCs w:val="20"/>
                <w:lang w:val="en-US"/>
              </w:rPr>
            </w:pPr>
            <w:r w:rsidRPr="00C9103D">
              <w:rPr>
                <w:sz w:val="20"/>
                <w:szCs w:val="20"/>
                <w:lang w:val="en-US"/>
              </w:rPr>
              <w:t>Means to ensure timely delivery</w:t>
            </w:r>
          </w:p>
        </w:tc>
      </w:tr>
      <w:tr w:rsidR="003A0DBA" w:rsidRPr="00F74A57" w:rsidTr="005913AB">
        <w:tc>
          <w:tcPr>
            <w:tcW w:w="1271"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09:00-09:10</w:t>
            </w:r>
          </w:p>
        </w:tc>
        <w:tc>
          <w:tcPr>
            <w:tcW w:w="1134"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Welcome</w:t>
            </w:r>
          </w:p>
        </w:tc>
        <w:tc>
          <w:tcPr>
            <w:tcW w:w="5670"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Reminder that grant application and PP deadline is tomorrow</w:t>
            </w:r>
          </w:p>
        </w:tc>
        <w:tc>
          <w:tcPr>
            <w:tcW w:w="2693"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 xml:space="preserve">Dr </w:t>
            </w:r>
            <w:r w:rsidR="005913AB">
              <w:rPr>
                <w:rFonts w:asciiTheme="minorHAnsi" w:hAnsiTheme="minorHAnsi"/>
                <w:sz w:val="20"/>
                <w:szCs w:val="20"/>
                <w:lang w:val="en-US"/>
              </w:rPr>
              <w:t>Will Whiteley</w:t>
            </w:r>
          </w:p>
          <w:p w:rsidR="003A0DBA" w:rsidRPr="00CF6997" w:rsidRDefault="00581FC4" w:rsidP="003A0DBA">
            <w:pPr>
              <w:rPr>
                <w:rFonts w:asciiTheme="minorHAnsi" w:hAnsiTheme="minorHAnsi"/>
                <w:sz w:val="20"/>
                <w:szCs w:val="20"/>
                <w:lang w:val="en-US"/>
              </w:rPr>
            </w:pPr>
            <w:r>
              <w:rPr>
                <w:rFonts w:asciiTheme="minorHAnsi" w:hAnsiTheme="minorHAnsi"/>
                <w:sz w:val="20"/>
                <w:szCs w:val="20"/>
                <w:lang w:val="en-US"/>
              </w:rPr>
              <w:t xml:space="preserve">Prof </w:t>
            </w:r>
            <w:r w:rsidR="003A0DBA" w:rsidRPr="00CF6997">
              <w:rPr>
                <w:rFonts w:asciiTheme="minorHAnsi" w:hAnsiTheme="minorHAnsi"/>
                <w:sz w:val="20"/>
                <w:szCs w:val="20"/>
                <w:lang w:val="en-US"/>
              </w:rPr>
              <w:t xml:space="preserve">Frederike van </w:t>
            </w:r>
            <w:r w:rsidR="006B15CB">
              <w:rPr>
                <w:rFonts w:asciiTheme="minorHAnsi" w:hAnsiTheme="minorHAnsi"/>
                <w:sz w:val="20"/>
                <w:szCs w:val="20"/>
                <w:lang w:val="en-US"/>
              </w:rPr>
              <w:t>Wijck</w:t>
            </w:r>
          </w:p>
        </w:tc>
      </w:tr>
      <w:tr w:rsidR="003A0DBA" w:rsidRPr="00F74A57" w:rsidTr="005913AB">
        <w:tc>
          <w:tcPr>
            <w:tcW w:w="1271"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09:10-09:50</w:t>
            </w:r>
          </w:p>
        </w:tc>
        <w:tc>
          <w:tcPr>
            <w:tcW w:w="1134"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Lecture</w:t>
            </w:r>
          </w:p>
        </w:tc>
        <w:tc>
          <w:tcPr>
            <w:tcW w:w="5670" w:type="dxa"/>
          </w:tcPr>
          <w:p w:rsidR="003A0DBA" w:rsidRDefault="003A0DBA" w:rsidP="00885B23">
            <w:pPr>
              <w:rPr>
                <w:rFonts w:asciiTheme="minorHAnsi" w:hAnsiTheme="minorHAnsi"/>
                <w:b/>
                <w:sz w:val="20"/>
                <w:szCs w:val="20"/>
                <w:lang w:val="en-US"/>
              </w:rPr>
            </w:pPr>
            <w:r w:rsidRPr="00CF6997">
              <w:rPr>
                <w:rFonts w:asciiTheme="minorHAnsi" w:hAnsiTheme="minorHAnsi"/>
                <w:b/>
                <w:sz w:val="20"/>
                <w:szCs w:val="20"/>
                <w:lang w:val="en-US"/>
              </w:rPr>
              <w:t>Where next for stroke research?</w:t>
            </w:r>
          </w:p>
          <w:p w:rsidR="004F6D79" w:rsidRPr="00CF6997" w:rsidRDefault="004F6D79" w:rsidP="00885B23">
            <w:pPr>
              <w:rPr>
                <w:rFonts w:asciiTheme="minorHAnsi" w:hAnsiTheme="minorHAnsi"/>
                <w:b/>
                <w:sz w:val="20"/>
                <w:szCs w:val="20"/>
                <w:lang w:val="en-US"/>
              </w:rPr>
            </w:pP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New ideas for stroke research, from thrombolysis to small vessel diseases</w:t>
            </w:r>
          </w:p>
        </w:tc>
        <w:tc>
          <w:tcPr>
            <w:tcW w:w="2693" w:type="dxa"/>
          </w:tcPr>
          <w:p w:rsidR="003A0DBA" w:rsidRPr="00CF6997" w:rsidRDefault="003A0DBA" w:rsidP="003A0DBA">
            <w:pPr>
              <w:tabs>
                <w:tab w:val="left" w:pos="1241"/>
              </w:tabs>
              <w:rPr>
                <w:rFonts w:asciiTheme="minorHAnsi" w:hAnsiTheme="minorHAnsi"/>
                <w:sz w:val="20"/>
                <w:szCs w:val="20"/>
                <w:lang w:val="en-US"/>
              </w:rPr>
            </w:pPr>
            <w:r w:rsidRPr="00CF6997">
              <w:rPr>
                <w:rFonts w:asciiTheme="minorHAnsi" w:hAnsiTheme="minorHAnsi"/>
                <w:sz w:val="20"/>
                <w:szCs w:val="20"/>
                <w:lang w:val="en-US"/>
              </w:rPr>
              <w:t>Prof Joanna Wardlaw</w:t>
            </w:r>
          </w:p>
        </w:tc>
      </w:tr>
      <w:tr w:rsidR="003A0DBA" w:rsidRPr="00F74A57" w:rsidTr="005913AB">
        <w:tc>
          <w:tcPr>
            <w:tcW w:w="1271" w:type="dxa"/>
            <w:tcBorders>
              <w:bottom w:val="single" w:sz="4" w:space="0" w:color="auto"/>
            </w:tcBorders>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09:50-10:50</w:t>
            </w:r>
          </w:p>
        </w:tc>
        <w:tc>
          <w:tcPr>
            <w:tcW w:w="1134" w:type="dxa"/>
            <w:tcBorders>
              <w:bottom w:val="single" w:sz="4" w:space="0" w:color="auto"/>
            </w:tcBorders>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Lecture</w:t>
            </w:r>
          </w:p>
        </w:tc>
        <w:tc>
          <w:tcPr>
            <w:tcW w:w="5670" w:type="dxa"/>
            <w:tcBorders>
              <w:bottom w:val="single" w:sz="4" w:space="0" w:color="auto"/>
            </w:tcBorders>
          </w:tcPr>
          <w:p w:rsidR="003A0DBA" w:rsidRDefault="003A0DBA" w:rsidP="00885B23">
            <w:pPr>
              <w:rPr>
                <w:rFonts w:asciiTheme="minorHAnsi" w:hAnsiTheme="minorHAnsi"/>
                <w:b/>
                <w:sz w:val="20"/>
                <w:szCs w:val="20"/>
                <w:lang w:val="en-US"/>
              </w:rPr>
            </w:pPr>
            <w:r w:rsidRPr="00CF6997">
              <w:rPr>
                <w:rFonts w:asciiTheme="minorHAnsi" w:hAnsiTheme="minorHAnsi"/>
                <w:b/>
                <w:sz w:val="20"/>
                <w:szCs w:val="20"/>
                <w:lang w:val="en-US"/>
              </w:rPr>
              <w:t>Why and how to develop a research protocol</w:t>
            </w:r>
          </w:p>
          <w:p w:rsidR="004F6D79" w:rsidRPr="00CF6997" w:rsidRDefault="004F6D79" w:rsidP="00885B23">
            <w:pPr>
              <w:rPr>
                <w:rFonts w:asciiTheme="minorHAnsi" w:hAnsiTheme="minorHAnsi"/>
                <w:b/>
                <w:sz w:val="20"/>
                <w:szCs w:val="20"/>
                <w:lang w:val="en-US"/>
              </w:rPr>
            </w:pP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Stages in developing a protocol, with short exercise in protocol development for participants</w:t>
            </w:r>
          </w:p>
        </w:tc>
        <w:tc>
          <w:tcPr>
            <w:tcW w:w="2693" w:type="dxa"/>
            <w:tcBorders>
              <w:bottom w:val="single" w:sz="4" w:space="0" w:color="auto"/>
            </w:tcBorders>
          </w:tcPr>
          <w:p w:rsidR="003A0DBA" w:rsidRPr="00CF6997" w:rsidRDefault="003A0DBA" w:rsidP="003A0DBA">
            <w:pPr>
              <w:rPr>
                <w:rFonts w:asciiTheme="minorHAnsi" w:hAnsiTheme="minorHAnsi"/>
                <w:sz w:val="20"/>
                <w:szCs w:val="20"/>
                <w:lang w:val="en-US"/>
              </w:rPr>
            </w:pPr>
            <w:r w:rsidRPr="00CF6997">
              <w:rPr>
                <w:rFonts w:asciiTheme="minorHAnsi" w:hAnsiTheme="minorHAnsi"/>
                <w:sz w:val="20"/>
                <w:szCs w:val="20"/>
                <w:lang w:val="en-US"/>
              </w:rPr>
              <w:t>Prof Gillian Mead</w:t>
            </w:r>
          </w:p>
        </w:tc>
      </w:tr>
      <w:tr w:rsidR="003A0DBA" w:rsidRPr="00F74A57" w:rsidTr="00AB3749">
        <w:trPr>
          <w:trHeight w:val="367"/>
        </w:trPr>
        <w:tc>
          <w:tcPr>
            <w:tcW w:w="1271" w:type="dxa"/>
            <w:shd w:val="clear" w:color="auto" w:fill="BFBFBF" w:themeFill="background1" w:themeFillShade="BF"/>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10:50-11:10</w:t>
            </w:r>
          </w:p>
        </w:tc>
        <w:tc>
          <w:tcPr>
            <w:tcW w:w="1134" w:type="dxa"/>
            <w:shd w:val="clear" w:color="auto" w:fill="BFBFBF" w:themeFill="background1" w:themeFillShade="BF"/>
          </w:tcPr>
          <w:p w:rsidR="003A0DBA" w:rsidRPr="00CF6997" w:rsidRDefault="003A0DBA" w:rsidP="00885B23">
            <w:pPr>
              <w:rPr>
                <w:rFonts w:asciiTheme="minorHAnsi" w:hAnsiTheme="minorHAnsi"/>
                <w:sz w:val="20"/>
                <w:szCs w:val="20"/>
                <w:lang w:val="en-US"/>
              </w:rPr>
            </w:pPr>
          </w:p>
        </w:tc>
        <w:tc>
          <w:tcPr>
            <w:tcW w:w="5670" w:type="dxa"/>
            <w:shd w:val="clear" w:color="auto" w:fill="BFBFBF" w:themeFill="background1" w:themeFillShade="BF"/>
          </w:tcPr>
          <w:p w:rsidR="003A0DBA" w:rsidRPr="00CF6997" w:rsidRDefault="00AB3749" w:rsidP="00885B23">
            <w:pPr>
              <w:rPr>
                <w:rFonts w:asciiTheme="minorHAnsi" w:hAnsiTheme="minorHAnsi"/>
                <w:sz w:val="20"/>
                <w:szCs w:val="20"/>
                <w:lang w:val="en-US"/>
              </w:rPr>
            </w:pPr>
            <w:r w:rsidRPr="00AB3749">
              <w:rPr>
                <w:rFonts w:asciiTheme="minorHAnsi" w:hAnsiTheme="minorHAnsi"/>
                <w:b/>
                <w:sz w:val="20"/>
                <w:szCs w:val="20"/>
                <w:lang w:val="en-US"/>
              </w:rPr>
              <w:t>Refreshment break in St Leonard’s Foyer</w:t>
            </w:r>
          </w:p>
        </w:tc>
        <w:tc>
          <w:tcPr>
            <w:tcW w:w="2693" w:type="dxa"/>
            <w:shd w:val="clear" w:color="auto" w:fill="BFBFBF" w:themeFill="background1" w:themeFillShade="BF"/>
          </w:tcPr>
          <w:p w:rsidR="003A0DBA" w:rsidRPr="00CF6997" w:rsidRDefault="003A0DBA" w:rsidP="00885B23">
            <w:pPr>
              <w:rPr>
                <w:rFonts w:asciiTheme="minorHAnsi" w:hAnsiTheme="minorHAnsi"/>
                <w:sz w:val="20"/>
                <w:szCs w:val="20"/>
                <w:lang w:val="en-US"/>
              </w:rPr>
            </w:pPr>
          </w:p>
        </w:tc>
      </w:tr>
      <w:tr w:rsidR="003A0DBA" w:rsidRPr="00F74A57" w:rsidTr="005913AB">
        <w:tc>
          <w:tcPr>
            <w:tcW w:w="1271"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11:10-12:00</w:t>
            </w:r>
          </w:p>
        </w:tc>
        <w:tc>
          <w:tcPr>
            <w:tcW w:w="1134"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Lecture</w:t>
            </w:r>
          </w:p>
        </w:tc>
        <w:tc>
          <w:tcPr>
            <w:tcW w:w="5670" w:type="dxa"/>
          </w:tcPr>
          <w:p w:rsidR="003A0DBA" w:rsidRPr="003006FA" w:rsidRDefault="003A0DBA" w:rsidP="00885B23">
            <w:pPr>
              <w:rPr>
                <w:rFonts w:asciiTheme="minorHAnsi" w:hAnsiTheme="minorHAnsi"/>
                <w:b/>
                <w:sz w:val="20"/>
                <w:szCs w:val="20"/>
                <w:lang w:val="en-US"/>
              </w:rPr>
            </w:pPr>
            <w:r w:rsidRPr="003006FA">
              <w:rPr>
                <w:rFonts w:asciiTheme="minorHAnsi" w:hAnsiTheme="minorHAnsi"/>
                <w:b/>
                <w:sz w:val="20"/>
                <w:szCs w:val="20"/>
                <w:lang w:val="en-US"/>
              </w:rPr>
              <w:t>Should your study be an observational study or a clinical trial? (?or organizing research team)</w:t>
            </w:r>
          </w:p>
        </w:tc>
        <w:tc>
          <w:tcPr>
            <w:tcW w:w="2693" w:type="dxa"/>
          </w:tcPr>
          <w:p w:rsidR="003A0DBA" w:rsidRPr="00CF6997" w:rsidRDefault="003A0DBA" w:rsidP="003A0DBA">
            <w:pPr>
              <w:rPr>
                <w:rFonts w:asciiTheme="minorHAnsi" w:hAnsiTheme="minorHAnsi"/>
                <w:sz w:val="20"/>
                <w:szCs w:val="20"/>
                <w:lang w:val="en-US"/>
              </w:rPr>
            </w:pPr>
            <w:r w:rsidRPr="00CF6997">
              <w:rPr>
                <w:rFonts w:asciiTheme="minorHAnsi" w:hAnsiTheme="minorHAnsi"/>
                <w:sz w:val="20"/>
                <w:szCs w:val="20"/>
                <w:lang w:val="en-US"/>
              </w:rPr>
              <w:t>Prof Rustam Al-Shahi Salman</w:t>
            </w:r>
          </w:p>
        </w:tc>
      </w:tr>
      <w:tr w:rsidR="003A0DBA" w:rsidRPr="00F74A57" w:rsidTr="005913AB">
        <w:tc>
          <w:tcPr>
            <w:tcW w:w="1271" w:type="dxa"/>
            <w:tcBorders>
              <w:bottom w:val="single" w:sz="4" w:space="0" w:color="auto"/>
            </w:tcBorders>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12:00-12:45</w:t>
            </w:r>
          </w:p>
        </w:tc>
        <w:tc>
          <w:tcPr>
            <w:tcW w:w="1134" w:type="dxa"/>
            <w:tcBorders>
              <w:bottom w:val="single" w:sz="4" w:space="0" w:color="auto"/>
            </w:tcBorders>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 xml:space="preserve">Lecture </w:t>
            </w:r>
          </w:p>
        </w:tc>
        <w:tc>
          <w:tcPr>
            <w:tcW w:w="5670" w:type="dxa"/>
            <w:tcBorders>
              <w:bottom w:val="single" w:sz="4" w:space="0" w:color="auto"/>
            </w:tcBorders>
          </w:tcPr>
          <w:p w:rsidR="003A0DBA" w:rsidRDefault="003A0DBA" w:rsidP="00885B23">
            <w:pPr>
              <w:rPr>
                <w:rFonts w:asciiTheme="minorHAnsi" w:hAnsiTheme="minorHAnsi"/>
                <w:b/>
                <w:sz w:val="20"/>
                <w:szCs w:val="20"/>
                <w:lang w:val="en-US"/>
              </w:rPr>
            </w:pPr>
            <w:r w:rsidRPr="00CF6997">
              <w:rPr>
                <w:rFonts w:asciiTheme="minorHAnsi" w:hAnsiTheme="minorHAnsi"/>
                <w:b/>
                <w:sz w:val="20"/>
                <w:szCs w:val="20"/>
                <w:lang w:val="en-US"/>
              </w:rPr>
              <w:t>How to organize you work to deliver better research – databases, data flow, analysis</w:t>
            </w:r>
          </w:p>
          <w:p w:rsidR="004F6D79" w:rsidRPr="00CF6997" w:rsidRDefault="004F6D79" w:rsidP="00885B23">
            <w:pPr>
              <w:rPr>
                <w:rFonts w:asciiTheme="minorHAnsi" w:hAnsiTheme="minorHAnsi"/>
                <w:b/>
                <w:sz w:val="20"/>
                <w:szCs w:val="20"/>
                <w:lang w:val="en-US"/>
              </w:rPr>
            </w:pPr>
          </w:p>
          <w:p w:rsidR="003A0DBA" w:rsidRPr="00CF6997" w:rsidRDefault="00CF6997" w:rsidP="00885B23">
            <w:pPr>
              <w:rPr>
                <w:rFonts w:asciiTheme="minorHAnsi" w:hAnsiTheme="minorHAnsi"/>
                <w:sz w:val="20"/>
                <w:szCs w:val="20"/>
                <w:lang w:val="en-US"/>
              </w:rPr>
            </w:pPr>
            <w:r w:rsidRPr="00CF6997">
              <w:rPr>
                <w:rFonts w:asciiTheme="minorHAnsi" w:hAnsiTheme="minorHAnsi"/>
                <w:sz w:val="20"/>
                <w:szCs w:val="20"/>
                <w:lang w:val="en-US"/>
              </w:rPr>
              <w:t>Organizing</w:t>
            </w:r>
            <w:r w:rsidR="003A0DBA" w:rsidRPr="00CF6997">
              <w:rPr>
                <w:rFonts w:asciiTheme="minorHAnsi" w:hAnsiTheme="minorHAnsi"/>
                <w:sz w:val="20"/>
                <w:szCs w:val="20"/>
                <w:lang w:val="en-US"/>
              </w:rPr>
              <w:t xml:space="preserve"> files, organizing data, organizing workflow of statistical analysis, where to store </w:t>
            </w:r>
            <w:r w:rsidRPr="00CF6997">
              <w:rPr>
                <w:rFonts w:asciiTheme="minorHAnsi" w:hAnsiTheme="minorHAnsi"/>
                <w:sz w:val="20"/>
                <w:szCs w:val="20"/>
                <w:lang w:val="en-US"/>
              </w:rPr>
              <w:t>identifiable</w:t>
            </w:r>
            <w:r w:rsidR="003A0DBA" w:rsidRPr="00CF6997">
              <w:rPr>
                <w:rFonts w:asciiTheme="minorHAnsi" w:hAnsiTheme="minorHAnsi"/>
                <w:sz w:val="20"/>
                <w:szCs w:val="20"/>
                <w:lang w:val="en-US"/>
              </w:rPr>
              <w:t xml:space="preserve"> data.</w:t>
            </w:r>
          </w:p>
        </w:tc>
        <w:tc>
          <w:tcPr>
            <w:tcW w:w="2693" w:type="dxa"/>
            <w:tcBorders>
              <w:bottom w:val="single" w:sz="4" w:space="0" w:color="auto"/>
            </w:tcBorders>
          </w:tcPr>
          <w:p w:rsidR="003A0DBA" w:rsidRPr="00CF6997" w:rsidRDefault="00AB3749" w:rsidP="003A0DBA">
            <w:pPr>
              <w:rPr>
                <w:rFonts w:asciiTheme="minorHAnsi" w:hAnsiTheme="minorHAnsi"/>
                <w:sz w:val="20"/>
                <w:szCs w:val="20"/>
                <w:lang w:val="en-US"/>
              </w:rPr>
            </w:pPr>
            <w:r>
              <w:rPr>
                <w:rFonts w:asciiTheme="minorHAnsi" w:hAnsiTheme="minorHAnsi"/>
                <w:sz w:val="20"/>
                <w:szCs w:val="20"/>
                <w:lang w:val="en-US"/>
              </w:rPr>
              <w:t xml:space="preserve">Dr </w:t>
            </w:r>
            <w:r w:rsidR="003A0DBA" w:rsidRPr="00CF6997">
              <w:rPr>
                <w:rFonts w:asciiTheme="minorHAnsi" w:hAnsiTheme="minorHAnsi"/>
                <w:sz w:val="20"/>
                <w:szCs w:val="20"/>
                <w:lang w:val="en-US"/>
              </w:rPr>
              <w:t xml:space="preserve">Atul </w:t>
            </w:r>
            <w:proofErr w:type="spellStart"/>
            <w:r w:rsidR="003A0DBA" w:rsidRPr="00CF6997">
              <w:rPr>
                <w:rFonts w:asciiTheme="minorHAnsi" w:hAnsiTheme="minorHAnsi"/>
                <w:sz w:val="20"/>
                <w:szCs w:val="20"/>
                <w:lang w:val="en-US"/>
              </w:rPr>
              <w:t>Anand</w:t>
            </w:r>
            <w:proofErr w:type="spellEnd"/>
          </w:p>
        </w:tc>
      </w:tr>
      <w:tr w:rsidR="003A0DBA" w:rsidRPr="00F74A57" w:rsidTr="00AB3749">
        <w:trPr>
          <w:trHeight w:val="383"/>
        </w:trPr>
        <w:tc>
          <w:tcPr>
            <w:tcW w:w="1271" w:type="dxa"/>
            <w:shd w:val="clear" w:color="auto" w:fill="BFBFBF" w:themeFill="background1" w:themeFillShade="BF"/>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12:45-13:45</w:t>
            </w:r>
          </w:p>
        </w:tc>
        <w:tc>
          <w:tcPr>
            <w:tcW w:w="1134" w:type="dxa"/>
            <w:shd w:val="clear" w:color="auto" w:fill="BFBFBF" w:themeFill="background1" w:themeFillShade="BF"/>
          </w:tcPr>
          <w:p w:rsidR="003A0DBA" w:rsidRPr="00CF6997" w:rsidRDefault="003A0DBA" w:rsidP="00AB3749">
            <w:pPr>
              <w:rPr>
                <w:rFonts w:asciiTheme="minorHAnsi" w:hAnsiTheme="minorHAnsi"/>
                <w:sz w:val="20"/>
                <w:szCs w:val="20"/>
                <w:lang w:val="en-US"/>
              </w:rPr>
            </w:pPr>
          </w:p>
        </w:tc>
        <w:tc>
          <w:tcPr>
            <w:tcW w:w="5670" w:type="dxa"/>
            <w:shd w:val="clear" w:color="auto" w:fill="BFBFBF" w:themeFill="background1" w:themeFillShade="BF"/>
          </w:tcPr>
          <w:p w:rsidR="003A0DBA" w:rsidRPr="00AB3749" w:rsidRDefault="00AB3749" w:rsidP="00885B23">
            <w:pPr>
              <w:rPr>
                <w:rFonts w:asciiTheme="minorHAnsi" w:hAnsiTheme="minorHAnsi"/>
                <w:b/>
                <w:sz w:val="20"/>
                <w:szCs w:val="20"/>
                <w:lang w:val="en-US"/>
              </w:rPr>
            </w:pPr>
            <w:r w:rsidRPr="00AB3749">
              <w:rPr>
                <w:rFonts w:asciiTheme="minorHAnsi" w:hAnsiTheme="minorHAnsi"/>
                <w:b/>
                <w:sz w:val="20"/>
                <w:szCs w:val="20"/>
                <w:lang w:val="en-US"/>
              </w:rPr>
              <w:t>Lunch in St Leonard’s Foyer</w:t>
            </w:r>
          </w:p>
        </w:tc>
        <w:tc>
          <w:tcPr>
            <w:tcW w:w="2693" w:type="dxa"/>
            <w:shd w:val="clear" w:color="auto" w:fill="BFBFBF" w:themeFill="background1" w:themeFillShade="BF"/>
          </w:tcPr>
          <w:p w:rsidR="003A0DBA" w:rsidRPr="00CF6997" w:rsidRDefault="003A0DBA" w:rsidP="00885B23">
            <w:pPr>
              <w:rPr>
                <w:rFonts w:asciiTheme="minorHAnsi" w:hAnsiTheme="minorHAnsi"/>
                <w:sz w:val="20"/>
                <w:szCs w:val="20"/>
                <w:lang w:val="en-US"/>
              </w:rPr>
            </w:pPr>
          </w:p>
        </w:tc>
      </w:tr>
      <w:tr w:rsidR="003A0DBA" w:rsidRPr="00F74A57" w:rsidTr="005913AB">
        <w:tc>
          <w:tcPr>
            <w:tcW w:w="1271" w:type="dxa"/>
            <w:tcBorders>
              <w:bottom w:val="single" w:sz="4" w:space="0" w:color="auto"/>
            </w:tcBorders>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13:35-15:15</w:t>
            </w:r>
          </w:p>
        </w:tc>
        <w:tc>
          <w:tcPr>
            <w:tcW w:w="1134" w:type="dxa"/>
            <w:tcBorders>
              <w:bottom w:val="single" w:sz="4" w:space="0" w:color="auto"/>
            </w:tcBorders>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 xml:space="preserve">Lecture &amp; workshop </w:t>
            </w:r>
          </w:p>
        </w:tc>
        <w:tc>
          <w:tcPr>
            <w:tcW w:w="5670" w:type="dxa"/>
            <w:tcBorders>
              <w:bottom w:val="single" w:sz="4" w:space="0" w:color="auto"/>
            </w:tcBorders>
          </w:tcPr>
          <w:p w:rsidR="003A0DBA" w:rsidRDefault="003A0DBA" w:rsidP="00885B23">
            <w:pPr>
              <w:rPr>
                <w:rFonts w:asciiTheme="minorHAnsi" w:hAnsiTheme="minorHAnsi"/>
                <w:b/>
                <w:sz w:val="20"/>
                <w:szCs w:val="20"/>
                <w:lang w:val="en-US"/>
              </w:rPr>
            </w:pPr>
            <w:r w:rsidRPr="00CF6997">
              <w:rPr>
                <w:rFonts w:asciiTheme="minorHAnsi" w:hAnsiTheme="minorHAnsi"/>
                <w:b/>
                <w:sz w:val="20"/>
                <w:szCs w:val="20"/>
                <w:lang w:val="en-US"/>
              </w:rPr>
              <w:t>Regulation made less painful: R&amp;D, Ethics, Medicines, and Data regulation</w:t>
            </w:r>
          </w:p>
          <w:p w:rsidR="004F6D79" w:rsidRPr="00CF6997" w:rsidRDefault="004F6D79" w:rsidP="00885B23">
            <w:pPr>
              <w:rPr>
                <w:rFonts w:asciiTheme="minorHAnsi" w:hAnsiTheme="minorHAnsi"/>
                <w:b/>
                <w:sz w:val="20"/>
                <w:szCs w:val="20"/>
                <w:lang w:val="en-US"/>
              </w:rPr>
            </w:pPr>
          </w:p>
          <w:p w:rsidR="003A0DBA" w:rsidRPr="00CF6997" w:rsidRDefault="003A0DBA" w:rsidP="00885B23">
            <w:pPr>
              <w:rPr>
                <w:rFonts w:asciiTheme="minorHAnsi" w:hAnsiTheme="minorHAnsi"/>
                <w:b/>
                <w:sz w:val="20"/>
                <w:szCs w:val="20"/>
                <w:lang w:val="en-US"/>
              </w:rPr>
            </w:pPr>
            <w:r w:rsidRPr="00CF6997">
              <w:rPr>
                <w:rFonts w:asciiTheme="minorHAnsi" w:hAnsiTheme="minorHAnsi"/>
                <w:b/>
                <w:sz w:val="20"/>
                <w:szCs w:val="20"/>
                <w:lang w:val="en-US"/>
              </w:rPr>
              <w:t>Learning objectives</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1. role of ethics committee</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2. role of site approvals (‘R&amp;D’)</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3. role of data protection</w:t>
            </w:r>
          </w:p>
          <w:p w:rsidR="003A0DBA" w:rsidRDefault="003A0DBA" w:rsidP="00885B23">
            <w:pPr>
              <w:rPr>
                <w:rFonts w:asciiTheme="minorHAnsi" w:hAnsiTheme="minorHAnsi"/>
                <w:sz w:val="20"/>
                <w:szCs w:val="20"/>
                <w:lang w:val="en-US"/>
              </w:rPr>
            </w:pPr>
            <w:r w:rsidRPr="00CF6997">
              <w:rPr>
                <w:rFonts w:asciiTheme="minorHAnsi" w:hAnsiTheme="minorHAnsi"/>
                <w:sz w:val="20"/>
                <w:szCs w:val="20"/>
                <w:lang w:val="en-US"/>
              </w:rPr>
              <w:t>4. role of medical regulatory bodies</w:t>
            </w:r>
          </w:p>
          <w:p w:rsidR="000A6C7A" w:rsidRPr="00CF6997" w:rsidRDefault="000A6C7A" w:rsidP="00885B23">
            <w:pPr>
              <w:rPr>
                <w:rFonts w:asciiTheme="minorHAnsi" w:hAnsiTheme="minorHAnsi"/>
                <w:sz w:val="20"/>
                <w:szCs w:val="20"/>
                <w:lang w:val="en-US"/>
              </w:rPr>
            </w:pPr>
          </w:p>
          <w:p w:rsidR="003A0DBA" w:rsidRPr="00CF6997" w:rsidRDefault="003A0DBA" w:rsidP="00885B23">
            <w:pPr>
              <w:rPr>
                <w:rFonts w:asciiTheme="minorHAnsi" w:hAnsiTheme="minorHAnsi"/>
                <w:b/>
                <w:sz w:val="20"/>
                <w:szCs w:val="20"/>
                <w:lang w:val="en-US"/>
              </w:rPr>
            </w:pPr>
            <w:r w:rsidRPr="00CF6997">
              <w:rPr>
                <w:rFonts w:asciiTheme="minorHAnsi" w:hAnsiTheme="minorHAnsi"/>
                <w:b/>
                <w:sz w:val="20"/>
                <w:szCs w:val="20"/>
                <w:lang w:val="en-US"/>
              </w:rPr>
              <w:t>Activities</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Identify ethical issues with your study</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Identify issues and costs interacting with health service</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What will you need to do to comply with GDPR</w:t>
            </w:r>
          </w:p>
          <w:p w:rsidR="003A0DBA" w:rsidRPr="00C9103D" w:rsidRDefault="003A0DBA" w:rsidP="00885B23">
            <w:pPr>
              <w:rPr>
                <w:rFonts w:asciiTheme="minorHAnsi" w:hAnsiTheme="minorHAnsi"/>
                <w:sz w:val="20"/>
                <w:szCs w:val="20"/>
                <w:lang w:val="en-US"/>
              </w:rPr>
            </w:pPr>
            <w:r w:rsidRPr="00CF6997">
              <w:rPr>
                <w:rFonts w:asciiTheme="minorHAnsi" w:hAnsiTheme="minorHAnsi"/>
                <w:sz w:val="20"/>
                <w:szCs w:val="20"/>
                <w:lang w:val="en-US"/>
              </w:rPr>
              <w:t>Do you need approval from EMA or similar?</w:t>
            </w:r>
          </w:p>
        </w:tc>
        <w:tc>
          <w:tcPr>
            <w:tcW w:w="2693" w:type="dxa"/>
            <w:tcBorders>
              <w:bottom w:val="single" w:sz="4" w:space="0" w:color="auto"/>
            </w:tcBorders>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Prof Hanne Christensen</w:t>
            </w: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Dr Fergus Doubal</w:t>
            </w:r>
          </w:p>
          <w:p w:rsidR="003A0DBA" w:rsidRPr="00CF6997" w:rsidRDefault="00AB3749" w:rsidP="003A0DBA">
            <w:pPr>
              <w:rPr>
                <w:rFonts w:asciiTheme="minorHAnsi" w:hAnsiTheme="minorHAnsi"/>
                <w:sz w:val="20"/>
                <w:szCs w:val="20"/>
              </w:rPr>
            </w:pPr>
            <w:r>
              <w:rPr>
                <w:rFonts w:asciiTheme="minorHAnsi" w:hAnsiTheme="minorHAnsi"/>
                <w:sz w:val="20"/>
                <w:szCs w:val="20"/>
                <w:lang w:val="en-US"/>
              </w:rPr>
              <w:t xml:space="preserve">Dr </w:t>
            </w:r>
            <w:r w:rsidR="003A0DBA" w:rsidRPr="00CF6997">
              <w:rPr>
                <w:rFonts w:asciiTheme="minorHAnsi" w:hAnsiTheme="minorHAnsi"/>
                <w:sz w:val="20"/>
                <w:szCs w:val="20"/>
                <w:lang w:val="en-US"/>
              </w:rPr>
              <w:t xml:space="preserve">Christian </w:t>
            </w:r>
            <w:proofErr w:type="spellStart"/>
            <w:r w:rsidR="003A0DBA" w:rsidRPr="00CF6997">
              <w:rPr>
                <w:rFonts w:asciiTheme="minorHAnsi" w:hAnsiTheme="minorHAnsi"/>
                <w:sz w:val="20"/>
                <w:szCs w:val="20"/>
                <w:lang w:val="en-US"/>
              </w:rPr>
              <w:t>Oveson</w:t>
            </w:r>
            <w:proofErr w:type="spellEnd"/>
          </w:p>
        </w:tc>
      </w:tr>
      <w:tr w:rsidR="003A0DBA" w:rsidRPr="00F74A57" w:rsidTr="00AB3749">
        <w:trPr>
          <w:trHeight w:val="427"/>
        </w:trPr>
        <w:tc>
          <w:tcPr>
            <w:tcW w:w="1271" w:type="dxa"/>
            <w:shd w:val="clear" w:color="auto" w:fill="BFBFBF" w:themeFill="background1" w:themeFillShade="BF"/>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15:15-15:30</w:t>
            </w:r>
          </w:p>
        </w:tc>
        <w:tc>
          <w:tcPr>
            <w:tcW w:w="1134" w:type="dxa"/>
            <w:shd w:val="clear" w:color="auto" w:fill="BFBFBF" w:themeFill="background1" w:themeFillShade="BF"/>
          </w:tcPr>
          <w:p w:rsidR="003A0DBA" w:rsidRPr="00CF6997" w:rsidRDefault="003A0DBA" w:rsidP="00885B23">
            <w:pPr>
              <w:rPr>
                <w:rFonts w:asciiTheme="minorHAnsi" w:hAnsiTheme="minorHAnsi"/>
                <w:sz w:val="20"/>
                <w:szCs w:val="20"/>
                <w:lang w:val="en-US"/>
              </w:rPr>
            </w:pPr>
          </w:p>
        </w:tc>
        <w:tc>
          <w:tcPr>
            <w:tcW w:w="5670" w:type="dxa"/>
            <w:shd w:val="clear" w:color="auto" w:fill="BFBFBF" w:themeFill="background1" w:themeFillShade="BF"/>
          </w:tcPr>
          <w:p w:rsidR="003A0DBA" w:rsidRPr="00CF6997" w:rsidRDefault="00AB3749" w:rsidP="00885B23">
            <w:pPr>
              <w:rPr>
                <w:rFonts w:asciiTheme="minorHAnsi" w:hAnsiTheme="minorHAnsi"/>
                <w:sz w:val="20"/>
                <w:szCs w:val="20"/>
                <w:lang w:val="en-US"/>
              </w:rPr>
            </w:pPr>
            <w:r w:rsidRPr="00AB3749">
              <w:rPr>
                <w:rFonts w:asciiTheme="minorHAnsi" w:hAnsiTheme="minorHAnsi"/>
                <w:b/>
                <w:sz w:val="20"/>
                <w:szCs w:val="20"/>
                <w:lang w:val="en-US"/>
              </w:rPr>
              <w:t>Refreshment break in St Leonard’s Foyer</w:t>
            </w:r>
          </w:p>
        </w:tc>
        <w:tc>
          <w:tcPr>
            <w:tcW w:w="2693" w:type="dxa"/>
            <w:shd w:val="clear" w:color="auto" w:fill="BFBFBF" w:themeFill="background1" w:themeFillShade="BF"/>
          </w:tcPr>
          <w:p w:rsidR="003A0DBA" w:rsidRPr="00CF6997" w:rsidRDefault="003A0DBA" w:rsidP="00885B23">
            <w:pPr>
              <w:rPr>
                <w:rFonts w:asciiTheme="minorHAnsi" w:hAnsiTheme="minorHAnsi"/>
                <w:sz w:val="20"/>
                <w:szCs w:val="20"/>
                <w:lang w:val="en-US"/>
              </w:rPr>
            </w:pPr>
          </w:p>
        </w:tc>
      </w:tr>
      <w:tr w:rsidR="003A0DBA" w:rsidRPr="00F74A57" w:rsidTr="005913AB">
        <w:tc>
          <w:tcPr>
            <w:tcW w:w="1271"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15:30-16:30</w:t>
            </w:r>
          </w:p>
        </w:tc>
        <w:tc>
          <w:tcPr>
            <w:tcW w:w="1134"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Workshop</w:t>
            </w:r>
          </w:p>
        </w:tc>
        <w:tc>
          <w:tcPr>
            <w:tcW w:w="5670" w:type="dxa"/>
          </w:tcPr>
          <w:p w:rsidR="003A0DBA" w:rsidRDefault="003A0DBA" w:rsidP="00885B23">
            <w:pPr>
              <w:rPr>
                <w:rFonts w:asciiTheme="minorHAnsi" w:hAnsiTheme="minorHAnsi"/>
                <w:b/>
                <w:sz w:val="20"/>
                <w:szCs w:val="20"/>
                <w:lang w:val="en-US"/>
              </w:rPr>
            </w:pPr>
            <w:r w:rsidRPr="00CF6997">
              <w:rPr>
                <w:rFonts w:asciiTheme="minorHAnsi" w:hAnsiTheme="minorHAnsi"/>
                <w:b/>
                <w:sz w:val="20"/>
                <w:szCs w:val="20"/>
                <w:lang w:val="en-US"/>
              </w:rPr>
              <w:t xml:space="preserve">Get up and talk about your idea with no </w:t>
            </w:r>
            <w:r w:rsidR="000A6C7A" w:rsidRPr="00CF6997">
              <w:rPr>
                <w:rFonts w:asciiTheme="minorHAnsi" w:hAnsiTheme="minorHAnsi"/>
                <w:b/>
                <w:sz w:val="20"/>
                <w:szCs w:val="20"/>
                <w:lang w:val="en-US"/>
              </w:rPr>
              <w:t>PowerPoint</w:t>
            </w:r>
          </w:p>
          <w:p w:rsidR="000A6C7A" w:rsidRPr="00CF6997" w:rsidRDefault="000A6C7A" w:rsidP="00885B23">
            <w:pPr>
              <w:rPr>
                <w:rFonts w:asciiTheme="minorHAnsi" w:hAnsiTheme="minorHAnsi"/>
                <w:b/>
                <w:sz w:val="20"/>
                <w:szCs w:val="20"/>
                <w:lang w:val="en-US"/>
              </w:rPr>
            </w:pPr>
          </w:p>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5 minute presentation from each student, depending on numbers in 2 small groups, or in one large group.</w:t>
            </w:r>
          </w:p>
        </w:tc>
        <w:tc>
          <w:tcPr>
            <w:tcW w:w="2693" w:type="dxa"/>
          </w:tcPr>
          <w:p w:rsidR="003A0DBA" w:rsidRPr="00CF6997" w:rsidRDefault="00581FC4" w:rsidP="00885B23">
            <w:pPr>
              <w:rPr>
                <w:rFonts w:asciiTheme="minorHAnsi" w:hAnsiTheme="minorHAnsi"/>
                <w:sz w:val="20"/>
                <w:szCs w:val="20"/>
                <w:lang w:val="en-US"/>
              </w:rPr>
            </w:pPr>
            <w:r>
              <w:rPr>
                <w:rFonts w:asciiTheme="minorHAnsi" w:hAnsiTheme="minorHAnsi"/>
                <w:sz w:val="20"/>
                <w:szCs w:val="20"/>
                <w:lang w:val="en-US"/>
              </w:rPr>
              <w:t>Prof</w:t>
            </w:r>
            <w:r w:rsidR="00CD0BC9" w:rsidRPr="00CF6997">
              <w:rPr>
                <w:rFonts w:asciiTheme="minorHAnsi" w:hAnsiTheme="minorHAnsi"/>
                <w:sz w:val="20"/>
                <w:szCs w:val="20"/>
                <w:lang w:val="en-US"/>
              </w:rPr>
              <w:t xml:space="preserve"> Frederike van </w:t>
            </w:r>
            <w:r w:rsidR="006B15CB">
              <w:rPr>
                <w:rFonts w:asciiTheme="minorHAnsi" w:hAnsiTheme="minorHAnsi"/>
                <w:sz w:val="20"/>
                <w:szCs w:val="20"/>
                <w:lang w:val="en-US"/>
              </w:rPr>
              <w:t>Wijck</w:t>
            </w:r>
          </w:p>
        </w:tc>
      </w:tr>
      <w:tr w:rsidR="003A0DBA" w:rsidRPr="00C15C68" w:rsidTr="005913AB">
        <w:tc>
          <w:tcPr>
            <w:tcW w:w="1271"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16:30-16:40</w:t>
            </w:r>
            <w:r w:rsidRPr="00CF6997">
              <w:rPr>
                <w:rFonts w:asciiTheme="minorHAnsi" w:hAnsiTheme="minorHAnsi"/>
                <w:sz w:val="20"/>
                <w:szCs w:val="20"/>
                <w:lang w:val="en-US"/>
              </w:rPr>
              <w:fldChar w:fldCharType="begin"/>
            </w:r>
            <w:r w:rsidRPr="00CF6997">
              <w:rPr>
                <w:rFonts w:asciiTheme="minorHAnsi" w:hAnsiTheme="minorHAnsi"/>
                <w:sz w:val="20"/>
                <w:szCs w:val="20"/>
                <w:lang w:val="en-US"/>
              </w:rPr>
              <w:instrText xml:space="preserve"> =(SUM(ABOVE))/60 </w:instrText>
            </w:r>
            <w:r w:rsidRPr="00CF6997">
              <w:rPr>
                <w:rFonts w:asciiTheme="minorHAnsi" w:hAnsiTheme="minorHAnsi"/>
                <w:sz w:val="20"/>
                <w:szCs w:val="20"/>
                <w:lang w:val="en-US"/>
              </w:rPr>
              <w:fldChar w:fldCharType="end"/>
            </w:r>
          </w:p>
        </w:tc>
        <w:tc>
          <w:tcPr>
            <w:tcW w:w="1134" w:type="dxa"/>
          </w:tcPr>
          <w:p w:rsidR="003A0DBA" w:rsidRPr="00CF6997" w:rsidRDefault="003A0DBA" w:rsidP="00885B23">
            <w:pPr>
              <w:rPr>
                <w:rFonts w:asciiTheme="minorHAnsi" w:hAnsiTheme="minorHAnsi"/>
                <w:sz w:val="20"/>
                <w:szCs w:val="20"/>
                <w:lang w:val="en-US"/>
              </w:rPr>
            </w:pPr>
          </w:p>
        </w:tc>
        <w:tc>
          <w:tcPr>
            <w:tcW w:w="5670" w:type="dxa"/>
          </w:tcPr>
          <w:p w:rsidR="003A0DBA" w:rsidRPr="00CF6997" w:rsidRDefault="003A0DBA" w:rsidP="00885B23">
            <w:pPr>
              <w:rPr>
                <w:rFonts w:asciiTheme="minorHAnsi" w:hAnsiTheme="minorHAnsi"/>
                <w:sz w:val="20"/>
                <w:szCs w:val="20"/>
                <w:lang w:val="en-US"/>
              </w:rPr>
            </w:pPr>
            <w:r w:rsidRPr="00CF6997">
              <w:rPr>
                <w:rFonts w:asciiTheme="minorHAnsi" w:hAnsiTheme="minorHAnsi"/>
                <w:sz w:val="20"/>
                <w:szCs w:val="20"/>
                <w:lang w:val="en-US"/>
              </w:rPr>
              <w:t>Close</w:t>
            </w:r>
          </w:p>
        </w:tc>
        <w:tc>
          <w:tcPr>
            <w:tcW w:w="2693" w:type="dxa"/>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 xml:space="preserve">Dr </w:t>
            </w:r>
            <w:r w:rsidR="005913AB">
              <w:rPr>
                <w:rFonts w:asciiTheme="minorHAnsi" w:hAnsiTheme="minorHAnsi"/>
                <w:sz w:val="20"/>
                <w:szCs w:val="20"/>
                <w:lang w:val="en-US"/>
              </w:rPr>
              <w:t>Will Whiteley</w:t>
            </w:r>
          </w:p>
          <w:p w:rsidR="003A0DBA" w:rsidRPr="00CF6997" w:rsidRDefault="00581FC4" w:rsidP="00885B23">
            <w:pPr>
              <w:rPr>
                <w:rFonts w:asciiTheme="minorHAnsi" w:hAnsiTheme="minorHAnsi"/>
                <w:b/>
                <w:sz w:val="20"/>
                <w:szCs w:val="20"/>
                <w:lang w:val="en-US"/>
              </w:rPr>
            </w:pPr>
            <w:r>
              <w:rPr>
                <w:rFonts w:asciiTheme="minorHAnsi" w:hAnsiTheme="minorHAnsi"/>
                <w:sz w:val="20"/>
                <w:szCs w:val="20"/>
                <w:lang w:val="en-US"/>
              </w:rPr>
              <w:t>Prof</w:t>
            </w:r>
            <w:r w:rsidR="00CD0BC9" w:rsidRPr="00CF6997">
              <w:rPr>
                <w:rFonts w:asciiTheme="minorHAnsi" w:hAnsiTheme="minorHAnsi"/>
                <w:sz w:val="20"/>
                <w:szCs w:val="20"/>
                <w:lang w:val="en-US"/>
              </w:rPr>
              <w:t xml:space="preserve"> Frederike van </w:t>
            </w:r>
            <w:r w:rsidR="006B15CB">
              <w:rPr>
                <w:rFonts w:asciiTheme="minorHAnsi" w:hAnsiTheme="minorHAnsi"/>
                <w:sz w:val="20"/>
                <w:szCs w:val="20"/>
                <w:lang w:val="en-US"/>
              </w:rPr>
              <w:t>Wijck</w:t>
            </w:r>
          </w:p>
        </w:tc>
      </w:tr>
      <w:tr w:rsidR="00CD0BC9" w:rsidRPr="00C15C68" w:rsidTr="005913AB">
        <w:tc>
          <w:tcPr>
            <w:tcW w:w="1271" w:type="dxa"/>
          </w:tcPr>
          <w:p w:rsidR="00CD0BC9" w:rsidRPr="00CF6997" w:rsidRDefault="00CD0BC9" w:rsidP="00CD0BC9">
            <w:pPr>
              <w:rPr>
                <w:rFonts w:asciiTheme="minorHAnsi" w:hAnsiTheme="minorHAnsi"/>
                <w:b/>
                <w:sz w:val="20"/>
                <w:szCs w:val="20"/>
              </w:rPr>
            </w:pPr>
            <w:r w:rsidRPr="00CF6997">
              <w:rPr>
                <w:rFonts w:asciiTheme="minorHAnsi" w:hAnsiTheme="minorHAnsi"/>
                <w:b/>
                <w:sz w:val="20"/>
                <w:szCs w:val="20"/>
              </w:rPr>
              <w:t>1930</w:t>
            </w:r>
          </w:p>
        </w:tc>
        <w:tc>
          <w:tcPr>
            <w:tcW w:w="9497" w:type="dxa"/>
            <w:gridSpan w:val="3"/>
          </w:tcPr>
          <w:p w:rsidR="005702CF" w:rsidRDefault="005702CF" w:rsidP="005702CF">
            <w:pPr>
              <w:rPr>
                <w:rFonts w:asciiTheme="minorHAnsi" w:hAnsiTheme="minorHAnsi"/>
                <w:b/>
                <w:sz w:val="20"/>
                <w:szCs w:val="20"/>
              </w:rPr>
            </w:pPr>
          </w:p>
          <w:p w:rsidR="00CD0BC9" w:rsidRPr="005702CF" w:rsidRDefault="00CD0BC9" w:rsidP="005702CF">
            <w:pPr>
              <w:rPr>
                <w:rFonts w:asciiTheme="minorHAnsi" w:hAnsiTheme="minorHAnsi" w:cs="Arial"/>
                <w:b/>
                <w:color w:val="222222"/>
                <w:sz w:val="20"/>
                <w:szCs w:val="20"/>
              </w:rPr>
            </w:pPr>
            <w:r w:rsidRPr="005702CF">
              <w:rPr>
                <w:rFonts w:asciiTheme="minorHAnsi" w:hAnsiTheme="minorHAnsi"/>
                <w:b/>
                <w:sz w:val="20"/>
                <w:szCs w:val="20"/>
              </w:rPr>
              <w:t>Course dinner:</w:t>
            </w:r>
            <w:r w:rsidR="005702CF" w:rsidRPr="005702CF">
              <w:rPr>
                <w:rFonts w:asciiTheme="minorHAnsi" w:hAnsiTheme="minorHAnsi"/>
                <w:b/>
                <w:sz w:val="20"/>
                <w:szCs w:val="20"/>
              </w:rPr>
              <w:t xml:space="preserve">  </w:t>
            </w:r>
            <w:r w:rsidRPr="005702CF">
              <w:rPr>
                <w:rFonts w:asciiTheme="minorHAnsi" w:hAnsiTheme="minorHAnsi"/>
                <w:b/>
                <w:sz w:val="20"/>
                <w:szCs w:val="20"/>
              </w:rPr>
              <w:t xml:space="preserve">Blonde Restaurant: </w:t>
            </w:r>
            <w:r w:rsidR="005702CF" w:rsidRPr="005702CF">
              <w:rPr>
                <w:rFonts w:asciiTheme="minorHAnsi" w:hAnsiTheme="minorHAnsi" w:cs="Arial"/>
                <w:b/>
                <w:color w:val="222222"/>
                <w:sz w:val="20"/>
                <w:szCs w:val="20"/>
              </w:rPr>
              <w:t xml:space="preserve">71-75 St. Leonard's Street, </w:t>
            </w:r>
            <w:r w:rsidR="005702CF" w:rsidRPr="005702CF">
              <w:rPr>
                <w:rFonts w:asciiTheme="minorHAnsi" w:hAnsiTheme="minorHAnsi" w:cs="Arial"/>
                <w:b/>
                <w:sz w:val="20"/>
                <w:szCs w:val="20"/>
                <w:lang w:val="en-US"/>
              </w:rPr>
              <w:t xml:space="preserve">EH8 9QR  </w:t>
            </w:r>
            <w:r w:rsidRPr="005702CF">
              <w:rPr>
                <w:rFonts w:asciiTheme="minorHAnsi" w:hAnsiTheme="minorHAnsi" w:cs="Arial"/>
                <w:b/>
                <w:color w:val="222222"/>
                <w:sz w:val="20"/>
                <w:szCs w:val="20"/>
              </w:rPr>
              <w:t>668 2917</w:t>
            </w:r>
          </w:p>
        </w:tc>
      </w:tr>
      <w:tr w:rsidR="005702CF" w:rsidRPr="00C15C68" w:rsidTr="00113769">
        <w:tc>
          <w:tcPr>
            <w:tcW w:w="10768" w:type="dxa"/>
            <w:gridSpan w:val="4"/>
          </w:tcPr>
          <w:p w:rsidR="005702CF" w:rsidRDefault="005702CF" w:rsidP="00CD0BC9">
            <w:pPr>
              <w:rPr>
                <w:rFonts w:asciiTheme="minorHAnsi" w:hAnsiTheme="minorHAnsi"/>
                <w:sz w:val="20"/>
                <w:szCs w:val="20"/>
              </w:rPr>
            </w:pPr>
          </w:p>
          <w:p w:rsidR="005702CF" w:rsidRPr="005702CF" w:rsidRDefault="005702CF" w:rsidP="005702CF">
            <w:pPr>
              <w:jc w:val="center"/>
              <w:rPr>
                <w:rFonts w:asciiTheme="minorHAnsi" w:hAnsiTheme="minorHAnsi"/>
                <w:b/>
              </w:rPr>
            </w:pPr>
            <w:r w:rsidRPr="005702CF">
              <w:rPr>
                <w:rFonts w:asciiTheme="minorHAnsi" w:hAnsiTheme="minorHAnsi"/>
                <w:b/>
              </w:rPr>
              <w:t xml:space="preserve">Email your one page grant application to </w:t>
            </w:r>
            <w:hyperlink r:id="rId13" w:history="1">
              <w:r w:rsidRPr="005702CF">
                <w:rPr>
                  <w:rStyle w:val="Hyperlink"/>
                  <w:rFonts w:asciiTheme="minorHAnsi" w:hAnsiTheme="minorHAnsi"/>
                  <w:b/>
                  <w:color w:val="auto"/>
                </w:rPr>
                <w:t>Judi.Clarke@ed.ac.uk</w:t>
              </w:r>
            </w:hyperlink>
            <w:r w:rsidRPr="005702CF">
              <w:rPr>
                <w:rFonts w:asciiTheme="minorHAnsi" w:hAnsiTheme="minorHAnsi"/>
                <w:b/>
              </w:rPr>
              <w:t xml:space="preserve"> by 0700hrs 20</w:t>
            </w:r>
            <w:r w:rsidRPr="005702CF">
              <w:rPr>
                <w:rFonts w:asciiTheme="minorHAnsi" w:hAnsiTheme="minorHAnsi"/>
                <w:b/>
                <w:vertAlign w:val="superscript"/>
              </w:rPr>
              <w:t>th</w:t>
            </w:r>
            <w:r w:rsidRPr="005702CF">
              <w:rPr>
                <w:rFonts w:asciiTheme="minorHAnsi" w:hAnsiTheme="minorHAnsi"/>
                <w:b/>
              </w:rPr>
              <w:t xml:space="preserve"> February 2019</w:t>
            </w:r>
          </w:p>
        </w:tc>
      </w:tr>
    </w:tbl>
    <w:p w:rsidR="00D9094C" w:rsidRPr="000A6C7A" w:rsidRDefault="000A6C7A" w:rsidP="00646D3C">
      <w:pPr>
        <w:spacing w:after="0" w:line="240" w:lineRule="auto"/>
        <w:jc w:val="center"/>
        <w:rPr>
          <w:b/>
          <w:sz w:val="28"/>
          <w:szCs w:val="28"/>
        </w:rPr>
      </w:pPr>
      <w:r w:rsidRPr="000A6C7A">
        <w:rPr>
          <w:b/>
          <w:sz w:val="28"/>
          <w:szCs w:val="28"/>
          <w:lang w:val="en-US"/>
        </w:rPr>
        <w:t>Wednesday 20</w:t>
      </w:r>
      <w:r w:rsidRPr="000A6C7A">
        <w:rPr>
          <w:b/>
          <w:sz w:val="28"/>
          <w:szCs w:val="28"/>
          <w:vertAlign w:val="superscript"/>
          <w:lang w:val="en-US"/>
        </w:rPr>
        <w:t>th</w:t>
      </w:r>
      <w:r w:rsidRPr="000A6C7A">
        <w:rPr>
          <w:b/>
          <w:sz w:val="28"/>
          <w:szCs w:val="28"/>
          <w:lang w:val="en-US"/>
        </w:rPr>
        <w:t xml:space="preserve"> February 2019</w:t>
      </w:r>
    </w:p>
    <w:p w:rsidR="00CF6997" w:rsidRDefault="000A6C7A" w:rsidP="00646D3C">
      <w:pPr>
        <w:spacing w:after="0" w:line="240" w:lineRule="auto"/>
        <w:jc w:val="center"/>
        <w:rPr>
          <w:b/>
          <w:sz w:val="28"/>
          <w:szCs w:val="28"/>
          <w:lang w:val="en-US"/>
        </w:rPr>
      </w:pPr>
      <w:r w:rsidRPr="000A6C7A">
        <w:rPr>
          <w:b/>
          <w:sz w:val="28"/>
          <w:szCs w:val="28"/>
          <w:lang w:val="en-US"/>
        </w:rPr>
        <w:t>Communicatin</w:t>
      </w:r>
      <w:r w:rsidR="005913AB">
        <w:rPr>
          <w:b/>
          <w:sz w:val="28"/>
          <w:szCs w:val="28"/>
          <w:lang w:val="en-US"/>
        </w:rPr>
        <w:t>g</w:t>
      </w:r>
      <w:r w:rsidRPr="000A6C7A">
        <w:rPr>
          <w:b/>
          <w:sz w:val="28"/>
          <w:szCs w:val="28"/>
          <w:lang w:val="en-US"/>
        </w:rPr>
        <w:t xml:space="preserve"> your ideas</w:t>
      </w:r>
    </w:p>
    <w:p w:rsidR="00C9103D" w:rsidRPr="000A6C7A" w:rsidRDefault="00C9103D" w:rsidP="00646D3C">
      <w:pPr>
        <w:spacing w:after="0" w:line="240" w:lineRule="auto"/>
        <w:jc w:val="center"/>
        <w:rPr>
          <w:b/>
          <w:sz w:val="28"/>
          <w:szCs w:val="28"/>
        </w:rPr>
      </w:pPr>
    </w:p>
    <w:tbl>
      <w:tblPr>
        <w:tblStyle w:val="TableGrid"/>
        <w:tblW w:w="10910" w:type="dxa"/>
        <w:tblLayout w:type="fixed"/>
        <w:tblLook w:val="04A0" w:firstRow="1" w:lastRow="0" w:firstColumn="1" w:lastColumn="0" w:noHBand="0" w:noVBand="1"/>
      </w:tblPr>
      <w:tblGrid>
        <w:gridCol w:w="1271"/>
        <w:gridCol w:w="1559"/>
        <w:gridCol w:w="5245"/>
        <w:gridCol w:w="2835"/>
      </w:tblGrid>
      <w:tr w:rsidR="00CD0BC9" w:rsidRPr="00CF6997" w:rsidTr="000A6C7A">
        <w:trPr>
          <w:trHeight w:val="899"/>
        </w:trPr>
        <w:tc>
          <w:tcPr>
            <w:tcW w:w="10910" w:type="dxa"/>
            <w:gridSpan w:val="4"/>
          </w:tcPr>
          <w:p w:rsidR="00CD0BC9" w:rsidRPr="00CF6997" w:rsidRDefault="00CD0BC9" w:rsidP="00885B23">
            <w:pPr>
              <w:rPr>
                <w:rFonts w:asciiTheme="minorHAnsi" w:hAnsiTheme="minorHAnsi"/>
                <w:b/>
                <w:sz w:val="20"/>
                <w:szCs w:val="20"/>
                <w:lang w:val="en-US"/>
              </w:rPr>
            </w:pPr>
            <w:r w:rsidRPr="00CF6997">
              <w:rPr>
                <w:rFonts w:asciiTheme="minorHAnsi" w:hAnsiTheme="minorHAnsi"/>
                <w:b/>
                <w:sz w:val="20"/>
                <w:szCs w:val="20"/>
                <w:lang w:val="en-US"/>
              </w:rPr>
              <w:t>Learning objectives</w:t>
            </w:r>
          </w:p>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Improve your skills as a researcher who:</w:t>
            </w:r>
          </w:p>
          <w:p w:rsidR="00CD0BC9" w:rsidRPr="00CF6997" w:rsidRDefault="00CD0BC9" w:rsidP="00CD0BC9">
            <w:pPr>
              <w:pStyle w:val="ListParagraph"/>
              <w:numPr>
                <w:ilvl w:val="0"/>
                <w:numId w:val="4"/>
              </w:numPr>
              <w:rPr>
                <w:sz w:val="20"/>
                <w:szCs w:val="20"/>
                <w:lang w:val="en-US"/>
              </w:rPr>
            </w:pPr>
            <w:r w:rsidRPr="00CF6997">
              <w:rPr>
                <w:sz w:val="20"/>
                <w:szCs w:val="20"/>
                <w:lang w:val="en-US"/>
              </w:rPr>
              <w:t>Can present work succinctly and understandably to others</w:t>
            </w:r>
          </w:p>
          <w:p w:rsidR="00CD0BC9" w:rsidRPr="00CF6997" w:rsidRDefault="00CD0BC9" w:rsidP="00CD0BC9">
            <w:pPr>
              <w:pStyle w:val="ListParagraph"/>
              <w:numPr>
                <w:ilvl w:val="0"/>
                <w:numId w:val="4"/>
              </w:numPr>
              <w:rPr>
                <w:sz w:val="20"/>
                <w:szCs w:val="20"/>
                <w:lang w:val="en-US"/>
              </w:rPr>
            </w:pPr>
            <w:r w:rsidRPr="00CF6997">
              <w:rPr>
                <w:sz w:val="20"/>
                <w:szCs w:val="20"/>
                <w:lang w:val="en-US"/>
              </w:rPr>
              <w:t>Can critique others’ work positively and in a timely fashion</w:t>
            </w:r>
          </w:p>
          <w:p w:rsidR="00CD0BC9" w:rsidRPr="00CF6997" w:rsidRDefault="00CD0BC9" w:rsidP="00CD0BC9">
            <w:pPr>
              <w:pStyle w:val="ListParagraph"/>
              <w:numPr>
                <w:ilvl w:val="0"/>
                <w:numId w:val="4"/>
              </w:numPr>
              <w:rPr>
                <w:sz w:val="20"/>
                <w:szCs w:val="20"/>
                <w:lang w:val="en-US"/>
              </w:rPr>
            </w:pPr>
            <w:r w:rsidRPr="00CF6997">
              <w:rPr>
                <w:sz w:val="20"/>
                <w:szCs w:val="20"/>
                <w:lang w:val="en-US"/>
              </w:rPr>
              <w:t>Can apply funding for future work</w:t>
            </w:r>
          </w:p>
          <w:p w:rsidR="00CD0BC9" w:rsidRPr="00CF6997" w:rsidRDefault="00CD0BC9" w:rsidP="00CD0BC9">
            <w:pPr>
              <w:pStyle w:val="ListParagraph"/>
              <w:numPr>
                <w:ilvl w:val="0"/>
                <w:numId w:val="4"/>
              </w:numPr>
              <w:rPr>
                <w:sz w:val="20"/>
                <w:szCs w:val="20"/>
                <w:lang w:val="en-US"/>
              </w:rPr>
            </w:pPr>
            <w:r w:rsidRPr="00CF6997">
              <w:rPr>
                <w:sz w:val="20"/>
                <w:szCs w:val="20"/>
                <w:lang w:val="en-US"/>
              </w:rPr>
              <w:t>Has a good reputation as a researcher</w:t>
            </w:r>
          </w:p>
          <w:p w:rsidR="00CD0BC9" w:rsidRPr="00CF6997" w:rsidRDefault="00CD0BC9" w:rsidP="00CD0BC9">
            <w:pPr>
              <w:pStyle w:val="ListParagraph"/>
              <w:numPr>
                <w:ilvl w:val="0"/>
                <w:numId w:val="4"/>
              </w:numPr>
              <w:rPr>
                <w:sz w:val="20"/>
                <w:szCs w:val="20"/>
                <w:lang w:val="en-US"/>
              </w:rPr>
            </w:pPr>
            <w:r w:rsidRPr="00CF6997">
              <w:rPr>
                <w:sz w:val="20"/>
                <w:szCs w:val="20"/>
                <w:lang w:val="en-US"/>
              </w:rPr>
              <w:t xml:space="preserve">Is a good research citizen </w:t>
            </w:r>
          </w:p>
        </w:tc>
      </w:tr>
      <w:tr w:rsidR="00CD0BC9" w:rsidRPr="00CF6997" w:rsidTr="005913AB">
        <w:tc>
          <w:tcPr>
            <w:tcW w:w="1271" w:type="dxa"/>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08:30-08:35</w:t>
            </w:r>
          </w:p>
        </w:tc>
        <w:tc>
          <w:tcPr>
            <w:tcW w:w="1559" w:type="dxa"/>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Welcome</w:t>
            </w:r>
          </w:p>
        </w:tc>
        <w:tc>
          <w:tcPr>
            <w:tcW w:w="5245" w:type="dxa"/>
          </w:tcPr>
          <w:p w:rsidR="00CD0BC9" w:rsidRPr="00CF6997" w:rsidRDefault="00CD0BC9" w:rsidP="00885B23">
            <w:pPr>
              <w:rPr>
                <w:rFonts w:asciiTheme="minorHAnsi" w:hAnsiTheme="minorHAnsi"/>
                <w:sz w:val="20"/>
                <w:szCs w:val="20"/>
                <w:lang w:val="en-US"/>
              </w:rPr>
            </w:pPr>
          </w:p>
        </w:tc>
        <w:tc>
          <w:tcPr>
            <w:tcW w:w="2835" w:type="dxa"/>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 xml:space="preserve">Dr </w:t>
            </w:r>
            <w:r w:rsidR="005913AB">
              <w:rPr>
                <w:rFonts w:asciiTheme="minorHAnsi" w:hAnsiTheme="minorHAnsi"/>
                <w:sz w:val="20"/>
                <w:szCs w:val="20"/>
                <w:lang w:val="en-US"/>
              </w:rPr>
              <w:t>Terry Quinn</w:t>
            </w:r>
          </w:p>
          <w:p w:rsidR="00CD0BC9" w:rsidRPr="00CF6997" w:rsidRDefault="00CD0BC9" w:rsidP="00CD0BC9">
            <w:pPr>
              <w:rPr>
                <w:rFonts w:asciiTheme="minorHAnsi" w:hAnsiTheme="minorHAnsi"/>
                <w:sz w:val="20"/>
                <w:szCs w:val="20"/>
                <w:lang w:val="en-US"/>
              </w:rPr>
            </w:pPr>
            <w:r w:rsidRPr="00CF6997">
              <w:rPr>
                <w:rFonts w:asciiTheme="minorHAnsi" w:hAnsiTheme="minorHAnsi"/>
                <w:sz w:val="20"/>
                <w:szCs w:val="20"/>
                <w:lang w:val="en-US"/>
              </w:rPr>
              <w:t>Prof Hanne Christensen</w:t>
            </w:r>
          </w:p>
        </w:tc>
      </w:tr>
      <w:tr w:rsidR="00CD0BC9" w:rsidRPr="00CF6997" w:rsidTr="005913AB">
        <w:trPr>
          <w:trHeight w:val="373"/>
        </w:trPr>
        <w:tc>
          <w:tcPr>
            <w:tcW w:w="1271" w:type="dxa"/>
            <w:tcBorders>
              <w:bottom w:val="single" w:sz="4" w:space="0" w:color="auto"/>
            </w:tcBorders>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08:35-10:25</w:t>
            </w:r>
          </w:p>
        </w:tc>
        <w:tc>
          <w:tcPr>
            <w:tcW w:w="1559" w:type="dxa"/>
            <w:tcBorders>
              <w:bottom w:val="single" w:sz="4" w:space="0" w:color="auto"/>
            </w:tcBorders>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Grant Board</w:t>
            </w:r>
          </w:p>
        </w:tc>
        <w:tc>
          <w:tcPr>
            <w:tcW w:w="5245" w:type="dxa"/>
            <w:tcBorders>
              <w:bottom w:val="single" w:sz="4" w:space="0" w:color="auto"/>
            </w:tcBorders>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 xml:space="preserve">Go through each one-page grant application in a grant board style: proposer </w:t>
            </w:r>
            <w:proofErr w:type="spellStart"/>
            <w:r w:rsidRPr="00CF6997">
              <w:rPr>
                <w:rFonts w:asciiTheme="minorHAnsi" w:hAnsiTheme="minorHAnsi"/>
                <w:sz w:val="20"/>
                <w:szCs w:val="20"/>
                <w:lang w:val="en-US"/>
              </w:rPr>
              <w:t>summarises</w:t>
            </w:r>
            <w:proofErr w:type="spellEnd"/>
            <w:r w:rsidRPr="00CF6997">
              <w:rPr>
                <w:rFonts w:asciiTheme="minorHAnsi" w:hAnsiTheme="minorHAnsi"/>
                <w:sz w:val="20"/>
                <w:szCs w:val="20"/>
                <w:lang w:val="en-US"/>
              </w:rPr>
              <w:t xml:space="preserve"> a grant for the panel, respondents from all board. Mark: fund, back for more work, reject.</w:t>
            </w:r>
          </w:p>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10 minutes reading (all)</w:t>
            </w:r>
          </w:p>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5-7 minutes per proposal (proposer, brief discussion)</w:t>
            </w:r>
          </w:p>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 xml:space="preserve">Grading </w:t>
            </w:r>
          </w:p>
        </w:tc>
        <w:tc>
          <w:tcPr>
            <w:tcW w:w="2835" w:type="dxa"/>
            <w:tcBorders>
              <w:bottom w:val="single" w:sz="4" w:space="0" w:color="auto"/>
            </w:tcBorders>
          </w:tcPr>
          <w:p w:rsidR="00CD0BC9" w:rsidRDefault="00CD0BC9" w:rsidP="00885B23">
            <w:pPr>
              <w:rPr>
                <w:rFonts w:asciiTheme="minorHAnsi" w:hAnsiTheme="minorHAnsi"/>
                <w:sz w:val="20"/>
                <w:szCs w:val="20"/>
                <w:lang w:val="en-US"/>
              </w:rPr>
            </w:pPr>
            <w:r w:rsidRPr="00CF6997">
              <w:rPr>
                <w:rFonts w:asciiTheme="minorHAnsi" w:hAnsiTheme="minorHAnsi"/>
                <w:sz w:val="20"/>
                <w:szCs w:val="20"/>
                <w:lang w:val="en-US"/>
              </w:rPr>
              <w:t>All</w:t>
            </w:r>
          </w:p>
          <w:p w:rsidR="005913AB" w:rsidRPr="00CF6997" w:rsidRDefault="005913AB" w:rsidP="00885B23">
            <w:pPr>
              <w:rPr>
                <w:rFonts w:asciiTheme="minorHAnsi" w:hAnsiTheme="minorHAnsi"/>
                <w:sz w:val="20"/>
                <w:szCs w:val="20"/>
                <w:lang w:val="en-US"/>
              </w:rPr>
            </w:pPr>
          </w:p>
        </w:tc>
      </w:tr>
      <w:tr w:rsidR="00CD0BC9" w:rsidRPr="00CF6997" w:rsidTr="00AB3749">
        <w:trPr>
          <w:trHeight w:val="391"/>
        </w:trPr>
        <w:tc>
          <w:tcPr>
            <w:tcW w:w="1271" w:type="dxa"/>
            <w:shd w:val="clear" w:color="auto" w:fill="BFBFBF" w:themeFill="background1" w:themeFillShade="BF"/>
          </w:tcPr>
          <w:p w:rsidR="00CD0BC9" w:rsidRPr="00AB3749" w:rsidRDefault="00CD0BC9" w:rsidP="00885B23">
            <w:pPr>
              <w:rPr>
                <w:rFonts w:asciiTheme="minorHAnsi" w:hAnsiTheme="minorHAnsi"/>
                <w:b/>
                <w:sz w:val="20"/>
                <w:szCs w:val="20"/>
                <w:lang w:val="en-US"/>
              </w:rPr>
            </w:pPr>
            <w:r w:rsidRPr="00AB3749">
              <w:rPr>
                <w:rFonts w:asciiTheme="minorHAnsi" w:hAnsiTheme="minorHAnsi"/>
                <w:b/>
                <w:sz w:val="20"/>
                <w:szCs w:val="20"/>
                <w:lang w:val="en-US"/>
              </w:rPr>
              <w:t xml:space="preserve">10:25-10:40 </w:t>
            </w:r>
          </w:p>
        </w:tc>
        <w:tc>
          <w:tcPr>
            <w:tcW w:w="1559" w:type="dxa"/>
            <w:shd w:val="clear" w:color="auto" w:fill="BFBFBF" w:themeFill="background1" w:themeFillShade="BF"/>
          </w:tcPr>
          <w:p w:rsidR="00CD0BC9" w:rsidRPr="00AB3749" w:rsidRDefault="00CD0BC9" w:rsidP="00885B23">
            <w:pPr>
              <w:rPr>
                <w:rFonts w:asciiTheme="minorHAnsi" w:hAnsiTheme="minorHAnsi"/>
                <w:b/>
                <w:sz w:val="20"/>
                <w:szCs w:val="20"/>
                <w:lang w:val="en-US"/>
              </w:rPr>
            </w:pPr>
          </w:p>
        </w:tc>
        <w:tc>
          <w:tcPr>
            <w:tcW w:w="5245" w:type="dxa"/>
            <w:shd w:val="clear" w:color="auto" w:fill="BFBFBF" w:themeFill="background1" w:themeFillShade="BF"/>
          </w:tcPr>
          <w:p w:rsidR="00CD0BC9" w:rsidRPr="00AB3749" w:rsidRDefault="00AB3749" w:rsidP="00885B23">
            <w:pPr>
              <w:rPr>
                <w:rFonts w:asciiTheme="minorHAnsi" w:hAnsiTheme="minorHAnsi"/>
                <w:b/>
                <w:sz w:val="20"/>
                <w:szCs w:val="20"/>
                <w:lang w:val="en-US"/>
              </w:rPr>
            </w:pPr>
            <w:r w:rsidRPr="00AB3749">
              <w:rPr>
                <w:rFonts w:asciiTheme="minorHAnsi" w:hAnsiTheme="minorHAnsi"/>
                <w:b/>
                <w:sz w:val="20"/>
                <w:szCs w:val="20"/>
                <w:lang w:val="en-US"/>
              </w:rPr>
              <w:t>Refreshment break in St Leonard’s Foyer</w:t>
            </w:r>
          </w:p>
        </w:tc>
        <w:tc>
          <w:tcPr>
            <w:tcW w:w="2835" w:type="dxa"/>
            <w:shd w:val="clear" w:color="auto" w:fill="BFBFBF" w:themeFill="background1" w:themeFillShade="BF"/>
          </w:tcPr>
          <w:p w:rsidR="00CD0BC9" w:rsidRPr="00CF6997" w:rsidRDefault="00CD0BC9" w:rsidP="00885B23">
            <w:pPr>
              <w:rPr>
                <w:rFonts w:asciiTheme="minorHAnsi" w:hAnsiTheme="minorHAnsi"/>
                <w:sz w:val="20"/>
                <w:szCs w:val="20"/>
                <w:lang w:val="en-US"/>
              </w:rPr>
            </w:pPr>
          </w:p>
        </w:tc>
      </w:tr>
      <w:tr w:rsidR="00CD0BC9" w:rsidRPr="00CF6997" w:rsidTr="005913AB">
        <w:tc>
          <w:tcPr>
            <w:tcW w:w="1271" w:type="dxa"/>
          </w:tcPr>
          <w:p w:rsidR="00CD0BC9" w:rsidRPr="00CF6997" w:rsidRDefault="00CD0BC9" w:rsidP="00885B23">
            <w:pPr>
              <w:rPr>
                <w:rFonts w:asciiTheme="minorHAnsi" w:hAnsiTheme="minorHAnsi"/>
                <w:b/>
                <w:sz w:val="20"/>
                <w:szCs w:val="20"/>
                <w:lang w:val="en-US"/>
              </w:rPr>
            </w:pPr>
            <w:r w:rsidRPr="00CF6997">
              <w:rPr>
                <w:rFonts w:asciiTheme="minorHAnsi" w:hAnsiTheme="minorHAnsi"/>
                <w:b/>
                <w:sz w:val="20"/>
                <w:szCs w:val="20"/>
                <w:lang w:val="en-US"/>
              </w:rPr>
              <w:t>10:40-11:20</w:t>
            </w:r>
          </w:p>
        </w:tc>
        <w:tc>
          <w:tcPr>
            <w:tcW w:w="1559" w:type="dxa"/>
          </w:tcPr>
          <w:p w:rsidR="00CD0BC9" w:rsidRPr="00CF6997" w:rsidRDefault="00CD0BC9" w:rsidP="00885B23">
            <w:pPr>
              <w:rPr>
                <w:rFonts w:asciiTheme="minorHAnsi" w:hAnsiTheme="minorHAnsi"/>
                <w:b/>
                <w:sz w:val="20"/>
                <w:szCs w:val="20"/>
                <w:lang w:val="en-US"/>
              </w:rPr>
            </w:pPr>
            <w:r w:rsidRPr="00CF6997">
              <w:rPr>
                <w:rFonts w:asciiTheme="minorHAnsi" w:hAnsiTheme="minorHAnsi"/>
                <w:b/>
                <w:sz w:val="20"/>
                <w:szCs w:val="20"/>
                <w:lang w:val="en-US"/>
              </w:rPr>
              <w:t>Lecture</w:t>
            </w:r>
          </w:p>
        </w:tc>
        <w:tc>
          <w:tcPr>
            <w:tcW w:w="5245" w:type="dxa"/>
          </w:tcPr>
          <w:p w:rsidR="00CD0BC9" w:rsidRPr="003006FA" w:rsidRDefault="003006FA" w:rsidP="003006FA">
            <w:pPr>
              <w:rPr>
                <w:rFonts w:asciiTheme="minorHAnsi" w:hAnsiTheme="minorHAnsi"/>
                <w:b/>
                <w:sz w:val="20"/>
                <w:szCs w:val="20"/>
                <w:lang w:val="en-US"/>
              </w:rPr>
            </w:pPr>
            <w:r w:rsidRPr="003006FA">
              <w:rPr>
                <w:rFonts w:asciiTheme="minorHAnsi" w:hAnsiTheme="minorHAnsi"/>
                <w:b/>
                <w:sz w:val="20"/>
                <w:szCs w:val="20"/>
              </w:rPr>
              <w:t>What are the key challenges in for research into intracranial haemorrhage?</w:t>
            </w:r>
          </w:p>
        </w:tc>
        <w:tc>
          <w:tcPr>
            <w:tcW w:w="2835" w:type="dxa"/>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 xml:space="preserve">Prof Charlotte </w:t>
            </w:r>
            <w:proofErr w:type="spellStart"/>
            <w:r w:rsidRPr="00CF6997">
              <w:rPr>
                <w:rFonts w:asciiTheme="minorHAnsi" w:hAnsiTheme="minorHAnsi"/>
                <w:sz w:val="20"/>
                <w:szCs w:val="20"/>
                <w:lang w:val="en-US"/>
              </w:rPr>
              <w:t>Cordonnier</w:t>
            </w:r>
            <w:proofErr w:type="spellEnd"/>
          </w:p>
        </w:tc>
      </w:tr>
      <w:tr w:rsidR="00CD0BC9" w:rsidRPr="00CF6997" w:rsidTr="005913AB">
        <w:tc>
          <w:tcPr>
            <w:tcW w:w="1271" w:type="dxa"/>
            <w:tcBorders>
              <w:bottom w:val="single" w:sz="4" w:space="0" w:color="auto"/>
            </w:tcBorders>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11:20-12:00</w:t>
            </w:r>
          </w:p>
        </w:tc>
        <w:tc>
          <w:tcPr>
            <w:tcW w:w="1559" w:type="dxa"/>
            <w:tcBorders>
              <w:bottom w:val="single" w:sz="4" w:space="0" w:color="auto"/>
            </w:tcBorders>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Lecture</w:t>
            </w:r>
          </w:p>
        </w:tc>
        <w:tc>
          <w:tcPr>
            <w:tcW w:w="5245" w:type="dxa"/>
            <w:tcBorders>
              <w:bottom w:val="single" w:sz="4" w:space="0" w:color="auto"/>
            </w:tcBorders>
          </w:tcPr>
          <w:p w:rsidR="00CD0BC9" w:rsidRDefault="00CD0BC9" w:rsidP="00885B23">
            <w:pPr>
              <w:rPr>
                <w:rFonts w:asciiTheme="minorHAnsi" w:hAnsiTheme="minorHAnsi"/>
                <w:b/>
                <w:sz w:val="20"/>
                <w:szCs w:val="20"/>
                <w:lang w:val="en-US"/>
              </w:rPr>
            </w:pPr>
            <w:r w:rsidRPr="00CF6997">
              <w:rPr>
                <w:rFonts w:asciiTheme="minorHAnsi" w:hAnsiTheme="minorHAnsi"/>
                <w:b/>
                <w:sz w:val="20"/>
                <w:szCs w:val="20"/>
                <w:lang w:val="en-US"/>
              </w:rPr>
              <w:t>Publishing your work</w:t>
            </w:r>
          </w:p>
          <w:p w:rsidR="000A6C7A" w:rsidRPr="00CF6997" w:rsidRDefault="000A6C7A" w:rsidP="00885B23">
            <w:pPr>
              <w:rPr>
                <w:rFonts w:asciiTheme="minorHAnsi" w:hAnsiTheme="minorHAnsi"/>
                <w:b/>
                <w:sz w:val="20"/>
                <w:szCs w:val="20"/>
                <w:lang w:val="en-US"/>
              </w:rPr>
            </w:pPr>
          </w:p>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 xml:space="preserve">What makes a paper acceptable, or instantly </w:t>
            </w:r>
            <w:proofErr w:type="spellStart"/>
            <w:r w:rsidRPr="00CF6997">
              <w:rPr>
                <w:rFonts w:asciiTheme="minorHAnsi" w:hAnsiTheme="minorHAnsi"/>
                <w:sz w:val="20"/>
                <w:szCs w:val="20"/>
                <w:lang w:val="en-US"/>
              </w:rPr>
              <w:t>rejectable</w:t>
            </w:r>
            <w:proofErr w:type="spellEnd"/>
            <w:r w:rsidRPr="00CF6997">
              <w:rPr>
                <w:rFonts w:asciiTheme="minorHAnsi" w:hAnsiTheme="minorHAnsi"/>
                <w:sz w:val="20"/>
                <w:szCs w:val="20"/>
                <w:lang w:val="en-US"/>
              </w:rPr>
              <w:t xml:space="preserve"> – experiences of a journal editor</w:t>
            </w:r>
          </w:p>
        </w:tc>
        <w:tc>
          <w:tcPr>
            <w:tcW w:w="2835" w:type="dxa"/>
            <w:tcBorders>
              <w:bottom w:val="single" w:sz="4" w:space="0" w:color="auto"/>
            </w:tcBorders>
          </w:tcPr>
          <w:p w:rsidR="00CD0BC9" w:rsidRPr="00CF6997" w:rsidRDefault="00CD0BC9" w:rsidP="00885B23">
            <w:pPr>
              <w:rPr>
                <w:rFonts w:asciiTheme="minorHAnsi" w:hAnsiTheme="minorHAnsi"/>
                <w:sz w:val="20"/>
                <w:szCs w:val="20"/>
                <w:lang w:val="en-US"/>
              </w:rPr>
            </w:pPr>
            <w:r w:rsidRPr="00CF6997">
              <w:rPr>
                <w:rFonts w:asciiTheme="minorHAnsi" w:hAnsiTheme="minorHAnsi"/>
                <w:sz w:val="20"/>
                <w:szCs w:val="20"/>
                <w:lang w:val="en-US"/>
              </w:rPr>
              <w:t>Prof Alan Carson</w:t>
            </w:r>
          </w:p>
        </w:tc>
      </w:tr>
      <w:tr w:rsidR="00CD0BC9" w:rsidRPr="00CF6997" w:rsidTr="00AB3749">
        <w:trPr>
          <w:trHeight w:val="347"/>
        </w:trPr>
        <w:tc>
          <w:tcPr>
            <w:tcW w:w="1271" w:type="dxa"/>
            <w:shd w:val="clear" w:color="auto" w:fill="BFBFBF" w:themeFill="background1" w:themeFillShade="BF"/>
          </w:tcPr>
          <w:p w:rsidR="00CD0BC9" w:rsidRPr="00AB3749" w:rsidRDefault="00CD0BC9" w:rsidP="00885B23">
            <w:pPr>
              <w:rPr>
                <w:rFonts w:asciiTheme="minorHAnsi" w:hAnsiTheme="minorHAnsi"/>
                <w:b/>
                <w:sz w:val="20"/>
                <w:szCs w:val="20"/>
                <w:lang w:val="en-US"/>
              </w:rPr>
            </w:pPr>
            <w:r w:rsidRPr="00AB3749">
              <w:rPr>
                <w:rFonts w:asciiTheme="minorHAnsi" w:hAnsiTheme="minorHAnsi"/>
                <w:b/>
                <w:sz w:val="20"/>
                <w:szCs w:val="20"/>
                <w:lang w:val="en-US"/>
              </w:rPr>
              <w:t>12:00-12:45</w:t>
            </w:r>
          </w:p>
        </w:tc>
        <w:tc>
          <w:tcPr>
            <w:tcW w:w="1559" w:type="dxa"/>
            <w:shd w:val="clear" w:color="auto" w:fill="BFBFBF" w:themeFill="background1" w:themeFillShade="BF"/>
          </w:tcPr>
          <w:p w:rsidR="00CD0BC9" w:rsidRPr="00AB3749" w:rsidRDefault="00CD0BC9" w:rsidP="00885B23">
            <w:pPr>
              <w:rPr>
                <w:rFonts w:asciiTheme="minorHAnsi" w:hAnsiTheme="minorHAnsi"/>
                <w:b/>
                <w:sz w:val="20"/>
                <w:szCs w:val="20"/>
                <w:lang w:val="en-US"/>
              </w:rPr>
            </w:pPr>
          </w:p>
        </w:tc>
        <w:tc>
          <w:tcPr>
            <w:tcW w:w="5245" w:type="dxa"/>
            <w:shd w:val="clear" w:color="auto" w:fill="BFBFBF" w:themeFill="background1" w:themeFillShade="BF"/>
          </w:tcPr>
          <w:p w:rsidR="00CD0BC9" w:rsidRPr="00AB3749" w:rsidRDefault="00AB3749" w:rsidP="00885B23">
            <w:pPr>
              <w:rPr>
                <w:rFonts w:asciiTheme="minorHAnsi" w:hAnsiTheme="minorHAnsi"/>
                <w:b/>
                <w:sz w:val="20"/>
                <w:szCs w:val="20"/>
                <w:lang w:val="en-US"/>
              </w:rPr>
            </w:pPr>
            <w:r w:rsidRPr="00AB3749">
              <w:rPr>
                <w:rFonts w:asciiTheme="minorHAnsi" w:hAnsiTheme="minorHAnsi"/>
                <w:b/>
                <w:sz w:val="20"/>
                <w:szCs w:val="20"/>
                <w:lang w:val="en-US"/>
              </w:rPr>
              <w:t>Lunch in St Leonard’s Foyer</w:t>
            </w:r>
          </w:p>
        </w:tc>
        <w:tc>
          <w:tcPr>
            <w:tcW w:w="2835" w:type="dxa"/>
            <w:shd w:val="clear" w:color="auto" w:fill="BFBFBF" w:themeFill="background1" w:themeFillShade="BF"/>
          </w:tcPr>
          <w:p w:rsidR="00CD0BC9" w:rsidRPr="00AB3749" w:rsidRDefault="00CD0BC9" w:rsidP="00885B23">
            <w:pPr>
              <w:rPr>
                <w:rFonts w:asciiTheme="minorHAnsi" w:hAnsiTheme="minorHAnsi"/>
                <w:b/>
                <w:sz w:val="20"/>
                <w:szCs w:val="20"/>
                <w:lang w:val="en-US"/>
              </w:rPr>
            </w:pPr>
          </w:p>
        </w:tc>
      </w:tr>
      <w:tr w:rsidR="00C96852" w:rsidRPr="00CF6997" w:rsidTr="005913AB">
        <w:tc>
          <w:tcPr>
            <w:tcW w:w="1271" w:type="dxa"/>
          </w:tcPr>
          <w:p w:rsidR="00C96852" w:rsidRPr="00CF6997" w:rsidRDefault="00C96852" w:rsidP="00C96852">
            <w:pPr>
              <w:rPr>
                <w:rFonts w:asciiTheme="minorHAnsi" w:hAnsiTheme="minorHAnsi"/>
                <w:sz w:val="20"/>
                <w:szCs w:val="20"/>
                <w:lang w:val="en-US"/>
              </w:rPr>
            </w:pPr>
            <w:r>
              <w:rPr>
                <w:rFonts w:asciiTheme="minorHAnsi" w:hAnsiTheme="minorHAnsi"/>
                <w:sz w:val="20"/>
                <w:szCs w:val="20"/>
                <w:lang w:val="en-US"/>
              </w:rPr>
              <w:t>12:45-13:00</w:t>
            </w:r>
          </w:p>
        </w:tc>
        <w:tc>
          <w:tcPr>
            <w:tcW w:w="1559"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Lecture</w:t>
            </w:r>
          </w:p>
        </w:tc>
        <w:tc>
          <w:tcPr>
            <w:tcW w:w="5245" w:type="dxa"/>
          </w:tcPr>
          <w:p w:rsidR="00C96852" w:rsidRPr="00692967" w:rsidRDefault="00C96852" w:rsidP="00C96852">
            <w:pPr>
              <w:rPr>
                <w:rFonts w:asciiTheme="minorHAnsi" w:hAnsiTheme="minorHAnsi"/>
                <w:b/>
                <w:sz w:val="20"/>
                <w:szCs w:val="20"/>
                <w:lang w:val="en-US"/>
              </w:rPr>
            </w:pPr>
            <w:r w:rsidRPr="00692967">
              <w:rPr>
                <w:rFonts w:asciiTheme="minorHAnsi" w:hAnsiTheme="minorHAnsi"/>
                <w:b/>
                <w:sz w:val="20"/>
                <w:szCs w:val="20"/>
                <w:lang w:val="en-US"/>
              </w:rPr>
              <w:t>Funding your work: view from a grant awarding body</w:t>
            </w:r>
          </w:p>
        </w:tc>
        <w:tc>
          <w:tcPr>
            <w:tcW w:w="2835" w:type="dxa"/>
          </w:tcPr>
          <w:p w:rsidR="00C96852" w:rsidRPr="00CF6997" w:rsidRDefault="00AB3749" w:rsidP="00C96852">
            <w:pPr>
              <w:rPr>
                <w:rFonts w:asciiTheme="minorHAnsi" w:hAnsiTheme="minorHAnsi"/>
                <w:sz w:val="20"/>
                <w:szCs w:val="20"/>
                <w:lang w:val="en-US"/>
              </w:rPr>
            </w:pPr>
            <w:r>
              <w:rPr>
                <w:rFonts w:asciiTheme="minorHAnsi" w:hAnsiTheme="minorHAnsi"/>
                <w:sz w:val="20"/>
                <w:szCs w:val="20"/>
                <w:lang w:val="en-US"/>
              </w:rPr>
              <w:t xml:space="preserve">Dr </w:t>
            </w:r>
            <w:r w:rsidR="00C96852" w:rsidRPr="00CF6997">
              <w:rPr>
                <w:rFonts w:asciiTheme="minorHAnsi" w:hAnsiTheme="minorHAnsi"/>
                <w:sz w:val="20"/>
                <w:szCs w:val="20"/>
                <w:lang w:val="en-US"/>
              </w:rPr>
              <w:t>Richard Francis</w:t>
            </w:r>
          </w:p>
        </w:tc>
      </w:tr>
      <w:tr w:rsidR="00C96852" w:rsidRPr="00CF6997" w:rsidTr="005913AB">
        <w:tc>
          <w:tcPr>
            <w:tcW w:w="1271" w:type="dxa"/>
          </w:tcPr>
          <w:p w:rsidR="00C96852" w:rsidRPr="00CF6997" w:rsidRDefault="00C96852" w:rsidP="00C96852">
            <w:pPr>
              <w:rPr>
                <w:rFonts w:asciiTheme="minorHAnsi" w:hAnsiTheme="minorHAnsi"/>
                <w:sz w:val="20"/>
                <w:szCs w:val="20"/>
                <w:lang w:val="en-US"/>
              </w:rPr>
            </w:pPr>
            <w:r>
              <w:rPr>
                <w:rFonts w:asciiTheme="minorHAnsi" w:hAnsiTheme="minorHAnsi"/>
                <w:sz w:val="20"/>
                <w:szCs w:val="20"/>
                <w:lang w:val="en-US"/>
              </w:rPr>
              <w:t>13:00-14:3</w:t>
            </w:r>
            <w:r w:rsidRPr="00CF6997">
              <w:rPr>
                <w:rFonts w:asciiTheme="minorHAnsi" w:hAnsiTheme="minorHAnsi"/>
                <w:sz w:val="20"/>
                <w:szCs w:val="20"/>
                <w:lang w:val="en-US"/>
              </w:rPr>
              <w:t>0</w:t>
            </w:r>
          </w:p>
        </w:tc>
        <w:tc>
          <w:tcPr>
            <w:tcW w:w="1559"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Presentations of final projects</w:t>
            </w:r>
          </w:p>
        </w:tc>
        <w:tc>
          <w:tcPr>
            <w:tcW w:w="5245" w:type="dxa"/>
          </w:tcPr>
          <w:p w:rsidR="00C96852" w:rsidRDefault="00C96852" w:rsidP="00C96852">
            <w:pPr>
              <w:rPr>
                <w:rFonts w:asciiTheme="minorHAnsi" w:hAnsiTheme="minorHAnsi"/>
                <w:sz w:val="20"/>
                <w:szCs w:val="20"/>
                <w:lang w:val="en-US"/>
              </w:rPr>
            </w:pPr>
          </w:p>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5 minute presentation from each student, with PowerPoint</w:t>
            </w:r>
          </w:p>
          <w:p w:rsidR="00C96852" w:rsidRPr="00CF6997" w:rsidRDefault="00C96852" w:rsidP="00C96852">
            <w:pPr>
              <w:rPr>
                <w:rFonts w:asciiTheme="minorHAnsi" w:hAnsiTheme="minorHAnsi"/>
                <w:sz w:val="20"/>
                <w:szCs w:val="20"/>
                <w:lang w:val="en-US"/>
              </w:rPr>
            </w:pPr>
          </w:p>
        </w:tc>
        <w:tc>
          <w:tcPr>
            <w:tcW w:w="2835"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All</w:t>
            </w:r>
          </w:p>
        </w:tc>
      </w:tr>
      <w:tr w:rsidR="00C96852" w:rsidRPr="00CF6997" w:rsidTr="005913AB">
        <w:tc>
          <w:tcPr>
            <w:tcW w:w="1271" w:type="dxa"/>
          </w:tcPr>
          <w:p w:rsidR="00C96852" w:rsidRPr="00CF6997" w:rsidRDefault="00C96852" w:rsidP="00C96852">
            <w:pPr>
              <w:rPr>
                <w:rFonts w:asciiTheme="minorHAnsi" w:hAnsiTheme="minorHAnsi"/>
                <w:sz w:val="20"/>
                <w:szCs w:val="20"/>
                <w:lang w:val="en-US"/>
              </w:rPr>
            </w:pPr>
            <w:r>
              <w:rPr>
                <w:rFonts w:asciiTheme="minorHAnsi" w:hAnsiTheme="minorHAnsi"/>
                <w:sz w:val="20"/>
                <w:szCs w:val="20"/>
                <w:lang w:val="en-US"/>
              </w:rPr>
              <w:t>14:3</w:t>
            </w:r>
            <w:r w:rsidRPr="00CF6997">
              <w:rPr>
                <w:rFonts w:asciiTheme="minorHAnsi" w:hAnsiTheme="minorHAnsi"/>
                <w:sz w:val="20"/>
                <w:szCs w:val="20"/>
                <w:lang w:val="en-US"/>
              </w:rPr>
              <w:t>0-15:30</w:t>
            </w:r>
          </w:p>
        </w:tc>
        <w:tc>
          <w:tcPr>
            <w:tcW w:w="1559"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Workshop</w:t>
            </w:r>
          </w:p>
        </w:tc>
        <w:tc>
          <w:tcPr>
            <w:tcW w:w="5245" w:type="dxa"/>
          </w:tcPr>
          <w:p w:rsidR="00C96852" w:rsidRDefault="00C96852" w:rsidP="00C96852">
            <w:pPr>
              <w:rPr>
                <w:rFonts w:asciiTheme="minorHAnsi" w:hAnsiTheme="minorHAnsi"/>
                <w:sz w:val="20"/>
                <w:szCs w:val="20"/>
                <w:lang w:val="en-US"/>
              </w:rPr>
            </w:pPr>
            <w:r w:rsidRPr="00CF6997">
              <w:rPr>
                <w:rFonts w:asciiTheme="minorHAnsi" w:hAnsiTheme="minorHAnsi"/>
                <w:b/>
                <w:sz w:val="20"/>
                <w:szCs w:val="20"/>
                <w:lang w:val="en-US"/>
              </w:rPr>
              <w:t>Creating a research reputation: positive criticism, research citizenship, public communication; advocacy</w:t>
            </w:r>
            <w:r w:rsidRPr="00CF6997">
              <w:rPr>
                <w:rFonts w:asciiTheme="minorHAnsi" w:hAnsiTheme="minorHAnsi"/>
                <w:sz w:val="20"/>
                <w:szCs w:val="20"/>
                <w:lang w:val="en-US"/>
              </w:rPr>
              <w:t xml:space="preserve"> </w:t>
            </w:r>
          </w:p>
          <w:p w:rsidR="00C96852" w:rsidRDefault="00C96852" w:rsidP="00C96852">
            <w:pPr>
              <w:rPr>
                <w:rFonts w:asciiTheme="minorHAnsi" w:hAnsiTheme="minorHAnsi"/>
                <w:sz w:val="20"/>
                <w:szCs w:val="20"/>
                <w:lang w:val="en-US"/>
              </w:rPr>
            </w:pPr>
          </w:p>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 xml:space="preserve">(AF, television </w:t>
            </w:r>
            <w:proofErr w:type="spellStart"/>
            <w:r w:rsidRPr="00CF6997">
              <w:rPr>
                <w:rFonts w:asciiTheme="minorHAnsi" w:hAnsiTheme="minorHAnsi"/>
                <w:sz w:val="20"/>
                <w:szCs w:val="20"/>
                <w:lang w:val="en-US"/>
              </w:rPr>
              <w:t>thrombectomy</w:t>
            </w:r>
            <w:proofErr w:type="spellEnd"/>
            <w:r w:rsidRPr="00CF6997">
              <w:rPr>
                <w:rFonts w:asciiTheme="minorHAnsi" w:hAnsiTheme="minorHAnsi"/>
                <w:sz w:val="20"/>
                <w:szCs w:val="20"/>
                <w:lang w:val="en-US"/>
              </w:rPr>
              <w:t>, reviewing, associate editor for stroke, encourage others)</w:t>
            </w:r>
          </w:p>
        </w:tc>
        <w:tc>
          <w:tcPr>
            <w:tcW w:w="2835"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Dr Terry Quinn</w:t>
            </w:r>
          </w:p>
        </w:tc>
      </w:tr>
      <w:tr w:rsidR="00C96852" w:rsidRPr="00CF6997" w:rsidTr="005913AB">
        <w:tc>
          <w:tcPr>
            <w:tcW w:w="1271"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15:30-16:00</w:t>
            </w:r>
          </w:p>
        </w:tc>
        <w:tc>
          <w:tcPr>
            <w:tcW w:w="1559"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Lectures</w:t>
            </w:r>
          </w:p>
        </w:tc>
        <w:tc>
          <w:tcPr>
            <w:tcW w:w="5245" w:type="dxa"/>
          </w:tcPr>
          <w:p w:rsidR="00692967" w:rsidRPr="00692967" w:rsidRDefault="00692967" w:rsidP="00C96852">
            <w:pPr>
              <w:rPr>
                <w:rFonts w:asciiTheme="minorHAnsi" w:hAnsiTheme="minorHAnsi"/>
                <w:b/>
                <w:sz w:val="20"/>
                <w:szCs w:val="20"/>
                <w:lang w:val="en-US"/>
              </w:rPr>
            </w:pPr>
            <w:r w:rsidRPr="00692967">
              <w:rPr>
                <w:rFonts w:asciiTheme="minorHAnsi" w:hAnsiTheme="minorHAnsi"/>
                <w:b/>
                <w:sz w:val="20"/>
                <w:szCs w:val="20"/>
                <w:lang w:val="en-US"/>
              </w:rPr>
              <w:t>My research Journey</w:t>
            </w:r>
          </w:p>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5-10 minutes each</w:t>
            </w:r>
          </w:p>
        </w:tc>
        <w:tc>
          <w:tcPr>
            <w:tcW w:w="2835"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Dr Yvonne Chun</w:t>
            </w:r>
          </w:p>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 xml:space="preserve">Dr Tom </w:t>
            </w:r>
            <w:proofErr w:type="spellStart"/>
            <w:r w:rsidRPr="00CF6997">
              <w:rPr>
                <w:rFonts w:asciiTheme="minorHAnsi" w:hAnsiTheme="minorHAnsi"/>
                <w:sz w:val="20"/>
                <w:szCs w:val="20"/>
                <w:lang w:val="en-US"/>
              </w:rPr>
              <w:t>Moullaali</w:t>
            </w:r>
            <w:proofErr w:type="spellEnd"/>
          </w:p>
          <w:p w:rsidR="00C96852" w:rsidRPr="00CF6997" w:rsidRDefault="00C96852" w:rsidP="00C96852">
            <w:pPr>
              <w:rPr>
                <w:rFonts w:asciiTheme="minorHAnsi" w:hAnsiTheme="minorHAnsi"/>
                <w:sz w:val="20"/>
                <w:szCs w:val="20"/>
                <w:lang w:val="en-US"/>
              </w:rPr>
            </w:pPr>
          </w:p>
        </w:tc>
      </w:tr>
      <w:tr w:rsidR="00C96852" w:rsidRPr="00CF6997" w:rsidTr="005913AB">
        <w:tc>
          <w:tcPr>
            <w:tcW w:w="1271"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16:00</w:t>
            </w:r>
          </w:p>
        </w:tc>
        <w:tc>
          <w:tcPr>
            <w:tcW w:w="1559" w:type="dxa"/>
          </w:tcPr>
          <w:p w:rsidR="00C96852" w:rsidRPr="00CF6997" w:rsidRDefault="00C96852" w:rsidP="00C96852">
            <w:pPr>
              <w:rPr>
                <w:rFonts w:asciiTheme="minorHAnsi" w:hAnsiTheme="minorHAnsi"/>
                <w:sz w:val="20"/>
                <w:szCs w:val="20"/>
                <w:lang w:val="en-US"/>
              </w:rPr>
            </w:pPr>
          </w:p>
        </w:tc>
        <w:tc>
          <w:tcPr>
            <w:tcW w:w="5245"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Close</w:t>
            </w:r>
          </w:p>
        </w:tc>
        <w:tc>
          <w:tcPr>
            <w:tcW w:w="2835" w:type="dxa"/>
          </w:tcPr>
          <w:p w:rsidR="00C96852" w:rsidRPr="00CF6997" w:rsidRDefault="00C96852" w:rsidP="00C96852">
            <w:pPr>
              <w:rPr>
                <w:rFonts w:asciiTheme="minorHAnsi" w:hAnsiTheme="minorHAnsi"/>
                <w:sz w:val="20"/>
                <w:szCs w:val="20"/>
                <w:lang w:val="en-US"/>
              </w:rPr>
            </w:pPr>
            <w:r w:rsidRPr="00CF6997">
              <w:rPr>
                <w:rFonts w:asciiTheme="minorHAnsi" w:hAnsiTheme="minorHAnsi"/>
                <w:sz w:val="20"/>
                <w:szCs w:val="20"/>
                <w:lang w:val="en-US"/>
              </w:rPr>
              <w:t xml:space="preserve">Dr </w:t>
            </w:r>
            <w:r>
              <w:rPr>
                <w:rFonts w:asciiTheme="minorHAnsi" w:hAnsiTheme="minorHAnsi"/>
                <w:sz w:val="20"/>
                <w:szCs w:val="20"/>
                <w:lang w:val="en-US"/>
              </w:rPr>
              <w:t>Terry Quinn</w:t>
            </w:r>
          </w:p>
          <w:p w:rsidR="00C96852" w:rsidRPr="00CF6997" w:rsidRDefault="00C96852" w:rsidP="00C96852">
            <w:pPr>
              <w:rPr>
                <w:rFonts w:asciiTheme="minorHAnsi" w:hAnsiTheme="minorHAnsi"/>
                <w:b/>
                <w:sz w:val="20"/>
                <w:szCs w:val="20"/>
                <w:lang w:val="en-US"/>
              </w:rPr>
            </w:pPr>
            <w:r w:rsidRPr="00CF6997">
              <w:rPr>
                <w:rFonts w:asciiTheme="minorHAnsi" w:hAnsiTheme="minorHAnsi"/>
                <w:sz w:val="20"/>
                <w:szCs w:val="20"/>
                <w:lang w:val="en-US"/>
              </w:rPr>
              <w:t>Prof Hanne Christensen</w:t>
            </w:r>
          </w:p>
        </w:tc>
      </w:tr>
    </w:tbl>
    <w:p w:rsidR="00CD0BC9" w:rsidRPr="00CF6997" w:rsidRDefault="00CD0BC9" w:rsidP="00CD0BC9">
      <w:pPr>
        <w:rPr>
          <w:rFonts w:asciiTheme="minorHAnsi" w:hAnsiTheme="minorHAnsi"/>
          <w:sz w:val="20"/>
          <w:szCs w:val="20"/>
          <w:lang w:val="en-US"/>
        </w:rPr>
      </w:pPr>
    </w:p>
    <w:p w:rsidR="004A237F" w:rsidRDefault="004A237F" w:rsidP="004A237F">
      <w:pPr>
        <w:rPr>
          <w:b/>
          <w:lang w:val="en-US"/>
        </w:rPr>
      </w:pPr>
    </w:p>
    <w:p w:rsidR="004A237F" w:rsidRDefault="004A237F" w:rsidP="004A237F">
      <w:pPr>
        <w:rPr>
          <w:b/>
          <w:lang w:val="en-US"/>
        </w:rPr>
      </w:pPr>
    </w:p>
    <w:p w:rsidR="004A237F" w:rsidRDefault="004A237F" w:rsidP="004A237F">
      <w:pPr>
        <w:rPr>
          <w:b/>
          <w:lang w:val="en-US"/>
        </w:rPr>
      </w:pPr>
    </w:p>
    <w:p w:rsidR="00A03C49" w:rsidRDefault="00A03C49" w:rsidP="00646D3C">
      <w:pPr>
        <w:spacing w:after="0" w:line="240" w:lineRule="auto"/>
        <w:rPr>
          <w:sz w:val="24"/>
          <w:szCs w:val="24"/>
        </w:rPr>
      </w:pPr>
    </w:p>
    <w:sectPr w:rsidR="00A03C49" w:rsidSect="0070574B">
      <w:headerReference w:type="even" r:id="rId14"/>
      <w:headerReference w:type="default" r:id="rId15"/>
      <w:footerReference w:type="even" r:id="rId16"/>
      <w:footerReference w:type="default" r:id="rId17"/>
      <w:headerReference w:type="first" r:id="rId18"/>
      <w:footerReference w:type="first" r:id="rId1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376" w:rsidRDefault="00B20376" w:rsidP="008A4E14">
      <w:pPr>
        <w:spacing w:after="0" w:line="240" w:lineRule="auto"/>
      </w:pPr>
      <w:r>
        <w:separator/>
      </w:r>
    </w:p>
  </w:endnote>
  <w:endnote w:type="continuationSeparator" w:id="0">
    <w:p w:rsidR="00B20376" w:rsidRDefault="00B20376" w:rsidP="008A4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6B" w:rsidRDefault="00CA02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6B" w:rsidRDefault="00CA02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6B" w:rsidRDefault="00CA02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376" w:rsidRDefault="00B20376" w:rsidP="008A4E14">
      <w:pPr>
        <w:spacing w:after="0" w:line="240" w:lineRule="auto"/>
      </w:pPr>
      <w:r>
        <w:separator/>
      </w:r>
    </w:p>
  </w:footnote>
  <w:footnote w:type="continuationSeparator" w:id="0">
    <w:p w:rsidR="00B20376" w:rsidRDefault="00B20376" w:rsidP="008A4E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6B" w:rsidRDefault="00CA02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6B" w:rsidRDefault="00CA02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6B" w:rsidRDefault="00CA02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7443"/>
    <w:multiLevelType w:val="hybridMultilevel"/>
    <w:tmpl w:val="FFAE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819DD"/>
    <w:multiLevelType w:val="hybridMultilevel"/>
    <w:tmpl w:val="BCC68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057828"/>
    <w:multiLevelType w:val="hybridMultilevel"/>
    <w:tmpl w:val="DEE0B5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5E4D7C"/>
    <w:multiLevelType w:val="hybridMultilevel"/>
    <w:tmpl w:val="A4AA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5754C1"/>
    <w:multiLevelType w:val="hybridMultilevel"/>
    <w:tmpl w:val="6AF2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D3C"/>
    <w:rsid w:val="00030ADE"/>
    <w:rsid w:val="00087D15"/>
    <w:rsid w:val="000A6C7A"/>
    <w:rsid w:val="000F3996"/>
    <w:rsid w:val="000F755E"/>
    <w:rsid w:val="00107769"/>
    <w:rsid w:val="001121BC"/>
    <w:rsid w:val="00132511"/>
    <w:rsid w:val="00137E08"/>
    <w:rsid w:val="001568C2"/>
    <w:rsid w:val="00180B12"/>
    <w:rsid w:val="001A7238"/>
    <w:rsid w:val="001D76E7"/>
    <w:rsid w:val="001E7E81"/>
    <w:rsid w:val="002075BF"/>
    <w:rsid w:val="00215A69"/>
    <w:rsid w:val="002218F2"/>
    <w:rsid w:val="0024704C"/>
    <w:rsid w:val="00271285"/>
    <w:rsid w:val="00284840"/>
    <w:rsid w:val="00294C8C"/>
    <w:rsid w:val="002A0701"/>
    <w:rsid w:val="002A2994"/>
    <w:rsid w:val="002A299D"/>
    <w:rsid w:val="002A6304"/>
    <w:rsid w:val="002C0632"/>
    <w:rsid w:val="002C2527"/>
    <w:rsid w:val="002E68CB"/>
    <w:rsid w:val="003006FA"/>
    <w:rsid w:val="00304ECB"/>
    <w:rsid w:val="0032256F"/>
    <w:rsid w:val="0033405F"/>
    <w:rsid w:val="00356222"/>
    <w:rsid w:val="00361256"/>
    <w:rsid w:val="003717E4"/>
    <w:rsid w:val="003A0DBA"/>
    <w:rsid w:val="003A2134"/>
    <w:rsid w:val="003A6A04"/>
    <w:rsid w:val="003A7096"/>
    <w:rsid w:val="003B0FB4"/>
    <w:rsid w:val="003E5F06"/>
    <w:rsid w:val="00441BC1"/>
    <w:rsid w:val="00450773"/>
    <w:rsid w:val="00462A28"/>
    <w:rsid w:val="0047305B"/>
    <w:rsid w:val="00484EEE"/>
    <w:rsid w:val="0049293B"/>
    <w:rsid w:val="004A20C5"/>
    <w:rsid w:val="004A237F"/>
    <w:rsid w:val="004A77F6"/>
    <w:rsid w:val="004B1C24"/>
    <w:rsid w:val="004C6C53"/>
    <w:rsid w:val="004C715F"/>
    <w:rsid w:val="004F3145"/>
    <w:rsid w:val="004F6D79"/>
    <w:rsid w:val="00500DAF"/>
    <w:rsid w:val="00524982"/>
    <w:rsid w:val="00556034"/>
    <w:rsid w:val="00566C33"/>
    <w:rsid w:val="005702CF"/>
    <w:rsid w:val="00581FC4"/>
    <w:rsid w:val="005913AB"/>
    <w:rsid w:val="00596962"/>
    <w:rsid w:val="005A0251"/>
    <w:rsid w:val="005A59B8"/>
    <w:rsid w:val="005A6D47"/>
    <w:rsid w:val="005B299D"/>
    <w:rsid w:val="005B7B15"/>
    <w:rsid w:val="005E56BF"/>
    <w:rsid w:val="0060642B"/>
    <w:rsid w:val="00623D28"/>
    <w:rsid w:val="00626171"/>
    <w:rsid w:val="006417A5"/>
    <w:rsid w:val="00646D3C"/>
    <w:rsid w:val="00655408"/>
    <w:rsid w:val="0069135D"/>
    <w:rsid w:val="00692967"/>
    <w:rsid w:val="006B15CB"/>
    <w:rsid w:val="006D5BB0"/>
    <w:rsid w:val="0070574B"/>
    <w:rsid w:val="007201CF"/>
    <w:rsid w:val="00757393"/>
    <w:rsid w:val="0076414C"/>
    <w:rsid w:val="007E6E19"/>
    <w:rsid w:val="008335A1"/>
    <w:rsid w:val="00835353"/>
    <w:rsid w:val="00842D71"/>
    <w:rsid w:val="00852235"/>
    <w:rsid w:val="00863E58"/>
    <w:rsid w:val="00875337"/>
    <w:rsid w:val="008A4E14"/>
    <w:rsid w:val="008B4942"/>
    <w:rsid w:val="008E0C17"/>
    <w:rsid w:val="00916CA7"/>
    <w:rsid w:val="00931FEA"/>
    <w:rsid w:val="00940F87"/>
    <w:rsid w:val="00942127"/>
    <w:rsid w:val="00956F69"/>
    <w:rsid w:val="00966841"/>
    <w:rsid w:val="009B1112"/>
    <w:rsid w:val="009D2146"/>
    <w:rsid w:val="009D3267"/>
    <w:rsid w:val="009E55F4"/>
    <w:rsid w:val="009F4D6C"/>
    <w:rsid w:val="00A03C49"/>
    <w:rsid w:val="00A51E34"/>
    <w:rsid w:val="00A57716"/>
    <w:rsid w:val="00A83D62"/>
    <w:rsid w:val="00A94F1E"/>
    <w:rsid w:val="00AA00BF"/>
    <w:rsid w:val="00AB3749"/>
    <w:rsid w:val="00AB71A4"/>
    <w:rsid w:val="00AC339B"/>
    <w:rsid w:val="00AE720B"/>
    <w:rsid w:val="00B20376"/>
    <w:rsid w:val="00B20851"/>
    <w:rsid w:val="00B34984"/>
    <w:rsid w:val="00B56896"/>
    <w:rsid w:val="00B57BDE"/>
    <w:rsid w:val="00B67570"/>
    <w:rsid w:val="00B92228"/>
    <w:rsid w:val="00BA22C5"/>
    <w:rsid w:val="00BA2F39"/>
    <w:rsid w:val="00BB70A0"/>
    <w:rsid w:val="00C054AE"/>
    <w:rsid w:val="00C05FB6"/>
    <w:rsid w:val="00C14262"/>
    <w:rsid w:val="00C47D0E"/>
    <w:rsid w:val="00C51271"/>
    <w:rsid w:val="00C5405F"/>
    <w:rsid w:val="00C6615C"/>
    <w:rsid w:val="00C9103D"/>
    <w:rsid w:val="00C96852"/>
    <w:rsid w:val="00CA026B"/>
    <w:rsid w:val="00CA0CF2"/>
    <w:rsid w:val="00CA31CA"/>
    <w:rsid w:val="00CB3C9E"/>
    <w:rsid w:val="00CD0BC9"/>
    <w:rsid w:val="00CF6997"/>
    <w:rsid w:val="00D36342"/>
    <w:rsid w:val="00D60B5F"/>
    <w:rsid w:val="00D9094C"/>
    <w:rsid w:val="00DB68DD"/>
    <w:rsid w:val="00DC7616"/>
    <w:rsid w:val="00DC7FBF"/>
    <w:rsid w:val="00DD1A91"/>
    <w:rsid w:val="00DE2D47"/>
    <w:rsid w:val="00DE6E41"/>
    <w:rsid w:val="00E03F84"/>
    <w:rsid w:val="00E313A9"/>
    <w:rsid w:val="00E73131"/>
    <w:rsid w:val="00E806A5"/>
    <w:rsid w:val="00E86600"/>
    <w:rsid w:val="00EF5AC4"/>
    <w:rsid w:val="00EF7DCC"/>
    <w:rsid w:val="00F0039F"/>
    <w:rsid w:val="00F04C5F"/>
    <w:rsid w:val="00F67BB0"/>
    <w:rsid w:val="00F837AF"/>
    <w:rsid w:val="00F90207"/>
    <w:rsid w:val="00F92226"/>
    <w:rsid w:val="00FC4A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5:docId w15:val="{5AA8E802-F96C-4383-BCAD-3190559AA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D3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A69"/>
    <w:rPr>
      <w:rFonts w:ascii="Tahoma" w:eastAsia="Calibri" w:hAnsi="Tahoma" w:cs="Tahoma"/>
      <w:sz w:val="16"/>
      <w:szCs w:val="16"/>
    </w:rPr>
  </w:style>
  <w:style w:type="paragraph" w:styleId="Header">
    <w:name w:val="header"/>
    <w:basedOn w:val="Normal"/>
    <w:link w:val="HeaderChar"/>
    <w:uiPriority w:val="99"/>
    <w:unhideWhenUsed/>
    <w:rsid w:val="008A4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E14"/>
    <w:rPr>
      <w:rFonts w:ascii="Calibri" w:eastAsia="Calibri" w:hAnsi="Calibri" w:cs="Times New Roman"/>
    </w:rPr>
  </w:style>
  <w:style w:type="paragraph" w:styleId="Footer">
    <w:name w:val="footer"/>
    <w:basedOn w:val="Normal"/>
    <w:link w:val="FooterChar"/>
    <w:uiPriority w:val="99"/>
    <w:unhideWhenUsed/>
    <w:rsid w:val="008A4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E14"/>
    <w:rPr>
      <w:rFonts w:ascii="Calibri" w:eastAsia="Calibri" w:hAnsi="Calibri" w:cs="Times New Roman"/>
    </w:rPr>
  </w:style>
  <w:style w:type="character" w:customStyle="1" w:styleId="st">
    <w:name w:val="st"/>
    <w:basedOn w:val="DefaultParagraphFont"/>
    <w:rsid w:val="00462A28"/>
  </w:style>
  <w:style w:type="character" w:styleId="Emphasis">
    <w:name w:val="Emphasis"/>
    <w:basedOn w:val="DefaultParagraphFont"/>
    <w:uiPriority w:val="20"/>
    <w:qFormat/>
    <w:rsid w:val="003717E4"/>
    <w:rPr>
      <w:i/>
      <w:iCs/>
    </w:rPr>
  </w:style>
  <w:style w:type="character" w:styleId="CommentReference">
    <w:name w:val="annotation reference"/>
    <w:basedOn w:val="DefaultParagraphFont"/>
    <w:uiPriority w:val="99"/>
    <w:semiHidden/>
    <w:unhideWhenUsed/>
    <w:rsid w:val="001D76E7"/>
    <w:rPr>
      <w:sz w:val="16"/>
      <w:szCs w:val="16"/>
    </w:rPr>
  </w:style>
  <w:style w:type="paragraph" w:styleId="CommentText">
    <w:name w:val="annotation text"/>
    <w:basedOn w:val="Normal"/>
    <w:link w:val="CommentTextChar"/>
    <w:uiPriority w:val="99"/>
    <w:semiHidden/>
    <w:unhideWhenUsed/>
    <w:rsid w:val="001D76E7"/>
    <w:pPr>
      <w:spacing w:line="240" w:lineRule="auto"/>
    </w:pPr>
    <w:rPr>
      <w:sz w:val="20"/>
      <w:szCs w:val="20"/>
    </w:rPr>
  </w:style>
  <w:style w:type="character" w:customStyle="1" w:styleId="CommentTextChar">
    <w:name w:val="Comment Text Char"/>
    <w:basedOn w:val="DefaultParagraphFont"/>
    <w:link w:val="CommentText"/>
    <w:uiPriority w:val="99"/>
    <w:semiHidden/>
    <w:rsid w:val="001D76E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D76E7"/>
    <w:rPr>
      <w:b/>
      <w:bCs/>
    </w:rPr>
  </w:style>
  <w:style w:type="character" w:customStyle="1" w:styleId="CommentSubjectChar">
    <w:name w:val="Comment Subject Char"/>
    <w:basedOn w:val="CommentTextChar"/>
    <w:link w:val="CommentSubject"/>
    <w:uiPriority w:val="99"/>
    <w:semiHidden/>
    <w:rsid w:val="001D76E7"/>
    <w:rPr>
      <w:rFonts w:ascii="Calibri" w:eastAsia="Calibri" w:hAnsi="Calibri" w:cs="Times New Roman"/>
      <w:b/>
      <w:bCs/>
      <w:sz w:val="20"/>
      <w:szCs w:val="20"/>
    </w:rPr>
  </w:style>
  <w:style w:type="paragraph" w:styleId="NormalWeb">
    <w:name w:val="Normal (Web)"/>
    <w:basedOn w:val="Normal"/>
    <w:uiPriority w:val="99"/>
    <w:unhideWhenUsed/>
    <w:rsid w:val="00B67570"/>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B67570"/>
    <w:rPr>
      <w:color w:val="0000FF" w:themeColor="hyperlink"/>
      <w:u w:val="single"/>
    </w:rPr>
  </w:style>
  <w:style w:type="character" w:styleId="FollowedHyperlink">
    <w:name w:val="FollowedHyperlink"/>
    <w:basedOn w:val="DefaultParagraphFont"/>
    <w:uiPriority w:val="99"/>
    <w:semiHidden/>
    <w:unhideWhenUsed/>
    <w:rsid w:val="00B67570"/>
    <w:rPr>
      <w:color w:val="800080" w:themeColor="followedHyperlink"/>
      <w:u w:val="single"/>
    </w:rPr>
  </w:style>
  <w:style w:type="table" w:styleId="TableGrid">
    <w:name w:val="Table Grid"/>
    <w:basedOn w:val="TableNormal"/>
    <w:uiPriority w:val="39"/>
    <w:rsid w:val="00B6757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570"/>
    <w:pPr>
      <w:spacing w:after="0" w:line="240" w:lineRule="auto"/>
      <w:ind w:left="720"/>
      <w:contextualSpacing/>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16676">
      <w:bodyDiv w:val="1"/>
      <w:marLeft w:val="0"/>
      <w:marRight w:val="0"/>
      <w:marTop w:val="0"/>
      <w:marBottom w:val="0"/>
      <w:divBdr>
        <w:top w:val="none" w:sz="0" w:space="0" w:color="auto"/>
        <w:left w:val="none" w:sz="0" w:space="0" w:color="auto"/>
        <w:bottom w:val="none" w:sz="0" w:space="0" w:color="auto"/>
        <w:right w:val="none" w:sz="0" w:space="0" w:color="auto"/>
      </w:divBdr>
    </w:div>
    <w:div w:id="849224245">
      <w:bodyDiv w:val="1"/>
      <w:marLeft w:val="0"/>
      <w:marRight w:val="0"/>
      <w:marTop w:val="0"/>
      <w:marBottom w:val="0"/>
      <w:divBdr>
        <w:top w:val="none" w:sz="0" w:space="0" w:color="auto"/>
        <w:left w:val="none" w:sz="0" w:space="0" w:color="auto"/>
        <w:bottom w:val="none" w:sz="0" w:space="0" w:color="auto"/>
        <w:right w:val="none" w:sz="0" w:space="0" w:color="auto"/>
      </w:divBdr>
    </w:div>
    <w:div w:id="883450203">
      <w:bodyDiv w:val="1"/>
      <w:marLeft w:val="0"/>
      <w:marRight w:val="0"/>
      <w:marTop w:val="0"/>
      <w:marBottom w:val="0"/>
      <w:divBdr>
        <w:top w:val="none" w:sz="0" w:space="0" w:color="auto"/>
        <w:left w:val="none" w:sz="0" w:space="0" w:color="auto"/>
        <w:bottom w:val="none" w:sz="0" w:space="0" w:color="auto"/>
        <w:right w:val="none" w:sz="0" w:space="0" w:color="auto"/>
      </w:divBdr>
    </w:div>
    <w:div w:id="125169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udi.Clarke@ed.ac.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dhealth.leeds.ac.uk/info/639/information_specialists/1500/search_concept_tool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5378F-0A08-4A35-A173-439044F3D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1530</Words>
  <Characters>8723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10233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CLARKE Judi</dc:creator>
  <cp:lastModifiedBy>CLARKE Judi</cp:lastModifiedBy>
  <cp:revision>2</cp:revision>
  <cp:lastPrinted>2019-02-15T13:25:00Z</cp:lastPrinted>
  <dcterms:created xsi:type="dcterms:W3CDTF">2019-02-25T11:40:00Z</dcterms:created>
  <dcterms:modified xsi:type="dcterms:W3CDTF">2019-02-25T11:40:00Z</dcterms:modified>
</cp:coreProperties>
</file>