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2827" w14:textId="2AF32F71" w:rsidR="00A765C0" w:rsidRDefault="00A765C0" w:rsidP="004F6503">
      <w:pPr>
        <w:pStyle w:val="Title"/>
      </w:pPr>
      <w:r>
        <w:t>Editing marks in Turnitin’s Learn integration</w:t>
      </w:r>
    </w:p>
    <w:p w14:paraId="452A01C9" w14:textId="77777777" w:rsidR="00A765C0" w:rsidRDefault="00A765C0" w:rsidP="00FD0D81">
      <w:pPr>
        <w:spacing w:line="276" w:lineRule="auto"/>
      </w:pPr>
    </w:p>
    <w:p w14:paraId="345F0AFC" w14:textId="07C7B354" w:rsidR="00A765C0" w:rsidRDefault="00A765C0" w:rsidP="004F6503">
      <w:pPr>
        <w:pStyle w:val="Heading1"/>
      </w:pPr>
      <w:r>
        <w:t>Background</w:t>
      </w:r>
    </w:p>
    <w:p w14:paraId="3C43E7DD" w14:textId="77777777" w:rsidR="00A765C0" w:rsidRDefault="00A765C0" w:rsidP="00FD0D81">
      <w:pPr>
        <w:spacing w:line="276" w:lineRule="auto"/>
      </w:pPr>
    </w:p>
    <w:p w14:paraId="2AC1F137" w14:textId="25156607" w:rsidR="00FD0D81" w:rsidRPr="00FD0D81" w:rsidRDefault="00FD0D81" w:rsidP="00FD0D81">
      <w:pPr>
        <w:spacing w:line="276" w:lineRule="auto"/>
      </w:pPr>
      <w:r w:rsidRPr="00FD0D81">
        <w:t xml:space="preserve">There will be occasions when it is necessary to amend a </w:t>
      </w:r>
      <w:r w:rsidR="002137FD">
        <w:t>mark</w:t>
      </w:r>
      <w:r w:rsidRPr="00FD0D81">
        <w:t xml:space="preserve"> within Turnitin for an inbox that has already released the feedback and marks</w:t>
      </w:r>
      <w:r w:rsidR="004F6503">
        <w:t>, for example, adjustments for l</w:t>
      </w:r>
      <w:r w:rsidRPr="00FD0D81">
        <w:t xml:space="preserve">ate </w:t>
      </w:r>
      <w:r w:rsidR="004F6503">
        <w:t>submissions or to apply other penalties.</w:t>
      </w:r>
    </w:p>
    <w:p w14:paraId="6D4F8D5D" w14:textId="77777777" w:rsidR="00FD0D81" w:rsidRPr="00FD0D81" w:rsidRDefault="00FD0D81" w:rsidP="00FD0D81">
      <w:pPr>
        <w:spacing w:line="276" w:lineRule="auto"/>
      </w:pPr>
    </w:p>
    <w:p w14:paraId="5A4A541B" w14:textId="76645640" w:rsidR="00FD0D81" w:rsidRPr="00FD0D81" w:rsidRDefault="00FD0D81" w:rsidP="00FD0D81">
      <w:pPr>
        <w:spacing w:line="276" w:lineRule="auto"/>
      </w:pPr>
      <w:r w:rsidRPr="00FD0D81">
        <w:t xml:space="preserve">It is recommended that when editing a grade within </w:t>
      </w:r>
      <w:proofErr w:type="gramStart"/>
      <w:r w:rsidRPr="00FD0D81">
        <w:t>Turnitin, that</w:t>
      </w:r>
      <w:proofErr w:type="gramEnd"/>
      <w:r w:rsidRPr="00FD0D81">
        <w:t xml:space="preserve"> you synchronise the Turnitin Inbox </w:t>
      </w:r>
      <w:r w:rsidR="004F6503">
        <w:t>with</w:t>
      </w:r>
      <w:r w:rsidRPr="00FD0D81">
        <w:t xml:space="preserve"> the Learn Grade Centre to</w:t>
      </w:r>
      <w:r w:rsidR="004F6503">
        <w:t xml:space="preserve"> </w:t>
      </w:r>
      <w:r w:rsidRPr="00FD0D81">
        <w:t>ensure that the amended grades have been updated.</w:t>
      </w:r>
    </w:p>
    <w:p w14:paraId="70897389" w14:textId="77777777" w:rsidR="00FD0D81" w:rsidRPr="00FD0D81" w:rsidRDefault="00FD0D81" w:rsidP="00FD0D81">
      <w:pPr>
        <w:spacing w:line="276" w:lineRule="auto"/>
      </w:pPr>
    </w:p>
    <w:p w14:paraId="15A2CED6" w14:textId="01694FB6" w:rsidR="00A765C0" w:rsidRPr="00FD0D81" w:rsidRDefault="004F6503" w:rsidP="004F6503">
      <w:pPr>
        <w:pStyle w:val="Heading1"/>
      </w:pPr>
      <w:r>
        <w:t>What you need to do</w:t>
      </w:r>
    </w:p>
    <w:p w14:paraId="11E0A7EE" w14:textId="77777777" w:rsidR="00FD0D81" w:rsidRPr="00FD0D81" w:rsidRDefault="00FD0D81" w:rsidP="00FD0D81">
      <w:pPr>
        <w:spacing w:line="276" w:lineRule="auto"/>
      </w:pPr>
    </w:p>
    <w:p w14:paraId="72971659" w14:textId="1C1AE662" w:rsidR="00FD0D81" w:rsidRPr="00FD0D81" w:rsidRDefault="004F6503" w:rsidP="00FD0D81">
      <w:pPr>
        <w:numPr>
          <w:ilvl w:val="0"/>
          <w:numId w:val="1"/>
        </w:numPr>
        <w:spacing w:line="276" w:lineRule="auto"/>
      </w:pPr>
      <w:r>
        <w:t>In your course in Learn, g</w:t>
      </w:r>
      <w:r w:rsidR="00FD0D81" w:rsidRPr="00FD0D81">
        <w:t>o to Course Tools &gt; </w:t>
      </w:r>
      <w:r w:rsidR="00FD0D81" w:rsidRPr="00FD0D81">
        <w:rPr>
          <w:bCs/>
        </w:rPr>
        <w:t xml:space="preserve">Turnitin </w:t>
      </w:r>
      <w:r w:rsidR="00FD0D81" w:rsidRPr="00FD0D81">
        <w:t>Assignments</w:t>
      </w:r>
      <w:r>
        <w:t xml:space="preserve"> in the left hand menu</w:t>
      </w:r>
      <w:r w:rsidR="00FD0D81" w:rsidRPr="00FD0D81">
        <w:t>.</w:t>
      </w:r>
    </w:p>
    <w:p w14:paraId="294139B6" w14:textId="77777777" w:rsidR="00FD0D81" w:rsidRPr="00FD0D81" w:rsidRDefault="00FD0D81" w:rsidP="00FD0D81">
      <w:pPr>
        <w:numPr>
          <w:ilvl w:val="0"/>
          <w:numId w:val="1"/>
        </w:numPr>
        <w:spacing w:line="276" w:lineRule="auto"/>
      </w:pPr>
      <w:r w:rsidRPr="00FD0D81">
        <w:t>Find the relevant inbox in the list.</w:t>
      </w:r>
    </w:p>
    <w:p w14:paraId="464FCBD1" w14:textId="11846F07" w:rsidR="00FD0D81" w:rsidRDefault="002137FD" w:rsidP="00FD0D81">
      <w:pPr>
        <w:numPr>
          <w:ilvl w:val="0"/>
          <w:numId w:val="1"/>
        </w:numPr>
        <w:spacing w:line="276" w:lineRule="auto"/>
      </w:pPr>
      <w:r>
        <w:t>Open the submission in Turnitin’s document viewer</w:t>
      </w:r>
    </w:p>
    <w:p w14:paraId="20A41558" w14:textId="21C83DFC" w:rsidR="002137FD" w:rsidRDefault="002137FD" w:rsidP="00FD0D81">
      <w:pPr>
        <w:numPr>
          <w:ilvl w:val="0"/>
          <w:numId w:val="1"/>
        </w:numPr>
        <w:spacing w:line="276" w:lineRule="auto"/>
      </w:pPr>
      <w:r>
        <w:t xml:space="preserve">Amend the mark in the </w:t>
      </w:r>
      <w:r w:rsidR="00A765C0">
        <w:t xml:space="preserve">total grade field found in the </w:t>
      </w:r>
      <w:r>
        <w:t xml:space="preserve">top </w:t>
      </w:r>
      <w:r w:rsidR="00A765C0">
        <w:t>right-hand</w:t>
      </w:r>
      <w:r>
        <w:t xml:space="preserve"> </w:t>
      </w:r>
      <w:r w:rsidR="00A765C0">
        <w:t>corner of the document viewer.</w:t>
      </w:r>
    </w:p>
    <w:p w14:paraId="115047CF" w14:textId="0EC4E26B" w:rsidR="002137FD" w:rsidRDefault="002137FD" w:rsidP="00FD0D81">
      <w:pPr>
        <w:numPr>
          <w:ilvl w:val="0"/>
          <w:numId w:val="1"/>
        </w:numPr>
        <w:spacing w:line="276" w:lineRule="auto"/>
      </w:pPr>
      <w:r>
        <w:t>Click elsewhere within the document viewer to save the change to the field</w:t>
      </w:r>
    </w:p>
    <w:p w14:paraId="322ECE4B" w14:textId="15657696" w:rsidR="002137FD" w:rsidRPr="00FD0D81" w:rsidRDefault="002137FD" w:rsidP="00FD0D81">
      <w:pPr>
        <w:numPr>
          <w:ilvl w:val="0"/>
          <w:numId w:val="1"/>
        </w:numPr>
        <w:spacing w:line="276" w:lineRule="auto"/>
      </w:pPr>
      <w:r>
        <w:t xml:space="preserve">Close the document viewer and return to </w:t>
      </w:r>
      <w:r w:rsidR="004F6503">
        <w:t xml:space="preserve">the </w:t>
      </w:r>
      <w:r>
        <w:t>inbox.</w:t>
      </w:r>
    </w:p>
    <w:p w14:paraId="7E4ADC73" w14:textId="7748BB0D" w:rsidR="00FD0D81" w:rsidRPr="00FD0D81" w:rsidRDefault="00FD0D81" w:rsidP="00FD0D81">
      <w:pPr>
        <w:numPr>
          <w:ilvl w:val="0"/>
          <w:numId w:val="1"/>
        </w:numPr>
        <w:spacing w:line="276" w:lineRule="auto"/>
      </w:pPr>
      <w:r w:rsidRPr="00FD0D81">
        <w:t xml:space="preserve">Refresh </w:t>
      </w:r>
      <w:r w:rsidR="002137FD">
        <w:t xml:space="preserve">the </w:t>
      </w:r>
      <w:r w:rsidRPr="00FD0D81">
        <w:t>web browser on the inbox page</w:t>
      </w:r>
      <w:r w:rsidR="002137FD">
        <w:t xml:space="preserve"> and check the change</w:t>
      </w:r>
      <w:r w:rsidR="004F6503">
        <w:t>d grade</w:t>
      </w:r>
      <w:r w:rsidR="002137FD">
        <w:t xml:space="preserve"> is now showing</w:t>
      </w:r>
      <w:r w:rsidRPr="00FD0D81">
        <w:t>.</w:t>
      </w:r>
    </w:p>
    <w:p w14:paraId="18F82B94" w14:textId="05E1DF49" w:rsidR="00FD0D81" w:rsidRPr="00FD0D81" w:rsidRDefault="00FD0D81" w:rsidP="00FD0D81">
      <w:pPr>
        <w:numPr>
          <w:ilvl w:val="0"/>
          <w:numId w:val="1"/>
        </w:numPr>
        <w:spacing w:line="276" w:lineRule="auto"/>
      </w:pPr>
      <w:r w:rsidRPr="00FD0D81">
        <w:t>Go to Course Tools &gt; </w:t>
      </w:r>
      <w:r w:rsidRPr="00FD0D81">
        <w:rPr>
          <w:bCs/>
        </w:rPr>
        <w:t xml:space="preserve">Turnitin </w:t>
      </w:r>
      <w:r w:rsidRPr="00FD0D81">
        <w:t>Assignments</w:t>
      </w:r>
      <w:r w:rsidR="004F6503">
        <w:t xml:space="preserve"> in the left hand menu</w:t>
      </w:r>
      <w:r w:rsidRPr="00FD0D81">
        <w:t>.</w:t>
      </w:r>
    </w:p>
    <w:p w14:paraId="03AC93BA" w14:textId="77777777" w:rsidR="00FD0D81" w:rsidRPr="00FD0D81" w:rsidRDefault="00FD0D81" w:rsidP="00FD0D81">
      <w:pPr>
        <w:numPr>
          <w:ilvl w:val="0"/>
          <w:numId w:val="1"/>
        </w:numPr>
        <w:spacing w:line="276" w:lineRule="auto"/>
      </w:pPr>
      <w:r w:rsidRPr="00FD0D81">
        <w:t>Find the relevant assignment in the list.</w:t>
      </w:r>
    </w:p>
    <w:p w14:paraId="0EABFA93" w14:textId="77777777" w:rsidR="00FD0D81" w:rsidRPr="00FD0D81" w:rsidRDefault="00FD0D81" w:rsidP="00FD0D81">
      <w:pPr>
        <w:numPr>
          <w:ilvl w:val="0"/>
          <w:numId w:val="1"/>
        </w:numPr>
        <w:spacing w:line="276" w:lineRule="auto"/>
      </w:pPr>
      <w:r w:rsidRPr="00FD0D81">
        <w:t>Click the </w:t>
      </w:r>
      <w:r w:rsidRPr="004F6503">
        <w:rPr>
          <w:b/>
          <w:bCs/>
        </w:rPr>
        <w:t>Sync Grades</w:t>
      </w:r>
      <w:r w:rsidRPr="00FD0D81">
        <w:t> link to the right of the assignment name.</w:t>
      </w:r>
    </w:p>
    <w:p w14:paraId="76B88F1F" w14:textId="26902454" w:rsidR="00FD0D81" w:rsidRPr="00FD0D81" w:rsidRDefault="00FD0D81" w:rsidP="00FD0D81">
      <w:pPr>
        <w:numPr>
          <w:ilvl w:val="0"/>
          <w:numId w:val="1"/>
        </w:numPr>
        <w:spacing w:line="276" w:lineRule="auto"/>
      </w:pPr>
      <w:r w:rsidRPr="00FD0D81">
        <w:t>Go back to the </w:t>
      </w:r>
      <w:r w:rsidRPr="00FD0D81">
        <w:rPr>
          <w:bCs/>
        </w:rPr>
        <w:t>Grade</w:t>
      </w:r>
      <w:r w:rsidRPr="00FD0D81">
        <w:t> Centre, and check that the </w:t>
      </w:r>
      <w:r w:rsidRPr="00FD0D81">
        <w:rPr>
          <w:bCs/>
        </w:rPr>
        <w:t>grades</w:t>
      </w:r>
      <w:r w:rsidRPr="00FD0D81">
        <w:t xml:space="preserve"> appear. You should find that the </w:t>
      </w:r>
      <w:r w:rsidR="004F6503">
        <w:t>marks in both systems are the same</w:t>
      </w:r>
      <w:bookmarkStart w:id="0" w:name="_GoBack"/>
      <w:bookmarkEnd w:id="0"/>
      <w:r w:rsidRPr="00FD0D81">
        <w:t>.</w:t>
      </w:r>
    </w:p>
    <w:p w14:paraId="2157A188" w14:textId="77777777" w:rsidR="00FE1530" w:rsidRPr="00FD0D81" w:rsidRDefault="00315E69" w:rsidP="00FD0D81">
      <w:pPr>
        <w:spacing w:line="276" w:lineRule="auto"/>
      </w:pPr>
    </w:p>
    <w:p w14:paraId="40CE120F" w14:textId="77777777" w:rsidR="00FE1530" w:rsidRDefault="00315E69"/>
    <w:sectPr w:rsidR="00FE1530" w:rsidSect="00B075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A64"/>
    <w:multiLevelType w:val="multilevel"/>
    <w:tmpl w:val="6634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1"/>
    <w:rsid w:val="00175C0A"/>
    <w:rsid w:val="002137FD"/>
    <w:rsid w:val="003F284D"/>
    <w:rsid w:val="004F6503"/>
    <w:rsid w:val="008216FF"/>
    <w:rsid w:val="00A765C0"/>
    <w:rsid w:val="00B07521"/>
    <w:rsid w:val="00C63D92"/>
    <w:rsid w:val="00D31BD1"/>
    <w:rsid w:val="00E12E30"/>
    <w:rsid w:val="00EC7631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24AC"/>
  <w15:chartTrackingRefBased/>
  <w15:docId w15:val="{05287329-D188-CC49-9066-A510B29E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5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5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F65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5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Denny</dc:creator>
  <cp:keywords/>
  <dc:description/>
  <cp:lastModifiedBy>HOWIE Karen</cp:lastModifiedBy>
  <cp:revision>2</cp:revision>
  <dcterms:created xsi:type="dcterms:W3CDTF">2020-04-09T16:16:00Z</dcterms:created>
  <dcterms:modified xsi:type="dcterms:W3CDTF">2020-04-09T16:16:00Z</dcterms:modified>
</cp:coreProperties>
</file>