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3"/>
        <w:gridCol w:w="4678"/>
      </w:tblGrid>
      <w:tr w:rsidR="002F0B6D" w:rsidRPr="00511A00" w14:paraId="3084C391" w14:textId="77777777" w:rsidTr="00915EF7">
        <w:trPr>
          <w:trHeight w:val="153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64292" w14:textId="77777777" w:rsidR="002F0B6D" w:rsidRPr="00511A00" w:rsidRDefault="002F0B6D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2F0B6D"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0342D1" wp14:editId="59271907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22225</wp:posOffset>
                      </wp:positionV>
                      <wp:extent cx="5008880" cy="906145"/>
                      <wp:effectExtent l="0" t="0" r="1270" b="825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8880" cy="906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07ACA" w14:textId="77777777" w:rsidR="002F0B6D" w:rsidRPr="009364CE" w:rsidRDefault="00AD230E" w:rsidP="002F0B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Timesheet/Payment Instruction for a Casual Worker (Form 96a)</w:t>
                                  </w:r>
                                  <w:r w:rsidR="002F0B6D" w:rsidRPr="009364CE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 xml:space="preserve"> Casual Worker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342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55pt;margin-top:1.75pt;width:394.4pt;height:7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" fillcolor="#d8d8d8 [2732]" stroked="f">
                      <v:textbox>
                        <w:txbxContent>
                          <w:p w14:paraId="49807ACA" w14:textId="77777777" w:rsidR="002F0B6D" w:rsidRPr="009364CE" w:rsidRDefault="00AD230E" w:rsidP="002F0B6D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Timesheet/Payment Instruction for a Casual Worker (Form 96a)</w:t>
                            </w:r>
                            <w:r w:rsidR="002F0B6D" w:rsidRPr="009364CE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 xml:space="preserve"> Casual Worker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F80EDD" wp14:editId="065F0EA7">
                  <wp:simplePos x="0" y="0"/>
                  <wp:positionH relativeFrom="column">
                    <wp:posOffset>-70908</wp:posOffset>
                  </wp:positionH>
                  <wp:positionV relativeFrom="paragraph">
                    <wp:posOffset>-2752</wp:posOffset>
                  </wp:positionV>
                  <wp:extent cx="986790" cy="9867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B6D" w:rsidRPr="00511A00" w14:paraId="2E58C11B" w14:textId="77777777" w:rsidTr="00845A01">
        <w:trPr>
          <w:trHeight w:val="5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540F" w14:textId="77777777" w:rsidR="002F0B6D" w:rsidRPr="002F0B6D" w:rsidRDefault="002F0B6D" w:rsidP="00CB634A">
            <w:pPr>
              <w:pStyle w:val="Heading1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2F0B6D">
              <w:rPr>
                <w:rFonts w:asciiTheme="minorHAnsi" w:hAnsiTheme="minorHAnsi" w:cs="Arial"/>
                <w:bCs w:val="0"/>
                <w:sz w:val="24"/>
                <w:szCs w:val="24"/>
              </w:rPr>
              <w:t>Guidance</w:t>
            </w:r>
          </w:p>
        </w:tc>
      </w:tr>
      <w:tr w:rsidR="00AB4BB5" w:rsidRPr="00511A00" w14:paraId="25CA6BE9" w14:textId="77777777" w:rsidTr="00845A0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F3D0" w14:textId="53DC6151" w:rsidR="00AB4BB5" w:rsidRDefault="00AB4BB5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This timesheet must be completed </w:t>
            </w:r>
            <w:r w:rsidR="000F2C23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for</w:t>
            </w:r>
            <w:r w:rsidR="005A0100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</w:t>
            </w:r>
            <w:r w:rsidR="00D16A5F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Casual Worker</w:t>
            </w:r>
            <w:r w:rsidR="005A0100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agreements</w:t>
            </w:r>
            <w:r w:rsidR="00D16A5F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(using Form 100)</w:t>
            </w:r>
            <w:r w:rsidR="005A0100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</w:t>
            </w:r>
            <w:r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and countersigned by the Head of School</w:t>
            </w:r>
            <w:r w:rsidR="00CB133E"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or authorised signatory</w:t>
            </w:r>
            <w:r w:rsidR="00505015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. The completed form must be submitted to payroll through People and Money</w:t>
            </w:r>
            <w:r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by the </w:t>
            </w:r>
            <w:r w:rsidR="008B2B82" w:rsidRPr="00511A00">
              <w:rPr>
                <w:rFonts w:asciiTheme="minorHAnsi" w:hAnsiTheme="minorHAnsi" w:cs="Arial"/>
                <w:sz w:val="24"/>
                <w:szCs w:val="24"/>
                <w:u w:val="single"/>
              </w:rPr>
              <w:t>5</w:t>
            </w:r>
            <w:r w:rsidR="008B2B82" w:rsidRPr="00511A00">
              <w:rPr>
                <w:rFonts w:asciiTheme="minorHAnsi" w:hAnsiTheme="minorHAnsi" w:cs="Arial"/>
                <w:sz w:val="24"/>
                <w:szCs w:val="24"/>
                <w:u w:val="single"/>
                <w:vertAlign w:val="superscript"/>
              </w:rPr>
              <w:t>th</w:t>
            </w:r>
            <w:r w:rsidR="008B2B82" w:rsidRPr="00511A00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</w:t>
            </w:r>
            <w:r w:rsidRPr="00511A00">
              <w:rPr>
                <w:rFonts w:asciiTheme="minorHAnsi" w:hAnsiTheme="minorHAnsi" w:cs="Arial"/>
                <w:sz w:val="24"/>
                <w:szCs w:val="24"/>
                <w:u w:val="single"/>
              </w:rPr>
              <w:t>of the following month</w:t>
            </w:r>
            <w:r w:rsidRPr="00511A0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if payment is to be made by the end of that month.  Payment may be delayed if this form is returned after this date.</w:t>
            </w:r>
          </w:p>
          <w:p w14:paraId="593A4595" w14:textId="77777777" w:rsidR="00AB2337" w:rsidRPr="00AB2337" w:rsidRDefault="00AB2337" w:rsidP="00AB2337"/>
          <w:p w14:paraId="2B8C48DC" w14:textId="77777777" w:rsidR="00EE65CC" w:rsidRPr="00511A00" w:rsidRDefault="00EE65CC" w:rsidP="00EE65CC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11A00">
              <w:rPr>
                <w:rFonts w:asciiTheme="minorHAnsi" w:hAnsiTheme="minorHAnsi"/>
                <w:b/>
                <w:bCs/>
                <w:sz w:val="24"/>
                <w:szCs w:val="24"/>
              </w:rPr>
              <w:t>NOTES:</w:t>
            </w:r>
          </w:p>
          <w:p w14:paraId="3FD3F0B2" w14:textId="77777777" w:rsidR="00EE65CC" w:rsidRPr="00AB2337" w:rsidRDefault="00EE65CC" w:rsidP="00AB233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B2337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AB2337" w:rsidRPr="00AB2337">
              <w:rPr>
                <w:rFonts w:asciiTheme="minorHAnsi" w:hAnsiTheme="minorHAnsi" w:cs="Arial"/>
                <w:b/>
                <w:sz w:val="24"/>
                <w:szCs w:val="24"/>
              </w:rPr>
              <w:t>ncomplete/illegible forms will be returned</w:t>
            </w:r>
          </w:p>
          <w:p w14:paraId="40C5AF29" w14:textId="77777777" w:rsidR="00EE65CC" w:rsidRPr="00511A00" w:rsidRDefault="00EE65CC" w:rsidP="00EE65C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The initiating School should retain a copy of this form.</w:t>
            </w:r>
          </w:p>
          <w:p w14:paraId="7ADD9135" w14:textId="77777777" w:rsidR="00EE65CC" w:rsidRPr="00511A00" w:rsidRDefault="00EE65CC" w:rsidP="00EE65C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 xml:space="preserve">Timesheets must be completed for all hours worked on </w:t>
            </w:r>
            <w:r w:rsidRPr="00511A0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a monthly or other basis</w:t>
            </w:r>
            <w:r w:rsidRPr="00511A00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1188BE0" w14:textId="77777777" w:rsidR="00EE65CC" w:rsidRDefault="00EE65CC" w:rsidP="00EE65C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Pay Advices will be forwarded to the appropriate School for distribution.</w:t>
            </w:r>
          </w:p>
          <w:p w14:paraId="45BAE053" w14:textId="77777777" w:rsidR="00AB2337" w:rsidRDefault="00AB2337" w:rsidP="00AB233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D3CA2BA" w14:textId="77777777" w:rsidR="00AB2337" w:rsidRPr="00973A27" w:rsidRDefault="00AB2337" w:rsidP="00AB2337">
            <w:pPr>
              <w:rPr>
                <w:rFonts w:asciiTheme="minorHAnsi" w:hAnsiTheme="minorHAnsi"/>
                <w:sz w:val="24"/>
                <w:szCs w:val="24"/>
              </w:rPr>
            </w:pPr>
            <w:r w:rsidRPr="00973A27">
              <w:rPr>
                <w:rFonts w:asciiTheme="minorHAnsi" w:hAnsiTheme="minorHAnsi"/>
                <w:sz w:val="24"/>
                <w:szCs w:val="24"/>
              </w:rPr>
              <w:t xml:space="preserve">You no longer need to physically sign HR forms as long as you submit them via email from your University of Edinburgh email account. Please refer to the </w:t>
            </w:r>
            <w:hyperlink r:id="rId11" w:history="1">
              <w:r w:rsidRPr="00973A2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HR A-Z Forms Page</w:t>
              </w:r>
            </w:hyperlink>
            <w:r w:rsidRPr="00973A27">
              <w:rPr>
                <w:rFonts w:asciiTheme="minorHAnsi" w:hAnsiTheme="minorHAnsi"/>
                <w:sz w:val="24"/>
                <w:szCs w:val="24"/>
              </w:rPr>
              <w:t xml:space="preserve"> for more information.  </w:t>
            </w:r>
          </w:p>
          <w:p w14:paraId="0A3B737E" w14:textId="6D1DCB37" w:rsidR="00EE65CC" w:rsidRPr="00EE65CC" w:rsidRDefault="003B3491" w:rsidP="00233852">
            <w:pPr>
              <w:spacing w:before="240" w:after="100" w:line="276" w:lineRule="auto"/>
            </w:pPr>
            <w:r w:rsidRPr="003B3491">
              <w:rPr>
                <w:rFonts w:asciiTheme="minorHAnsi" w:hAnsiTheme="minorHAnsi"/>
                <w:sz w:val="24"/>
                <w:szCs w:val="24"/>
              </w:rPr>
              <w:t>If you require this document in an alt</w:t>
            </w:r>
            <w:r w:rsidR="00915EF7">
              <w:rPr>
                <w:rFonts w:asciiTheme="minorHAnsi" w:hAnsiTheme="minorHAnsi"/>
                <w:sz w:val="24"/>
                <w:szCs w:val="24"/>
              </w:rPr>
              <w:t>ernative format please contact HR</w:t>
            </w:r>
            <w:r w:rsidRPr="003B3491">
              <w:rPr>
                <w:rFonts w:asciiTheme="minorHAnsi" w:hAnsiTheme="minorHAnsi"/>
                <w:sz w:val="24"/>
                <w:szCs w:val="24"/>
              </w:rPr>
              <w:t xml:space="preserve"> via email </w:t>
            </w:r>
            <w:hyperlink r:id="rId12" w:history="1">
              <w:r w:rsidR="00464036" w:rsidRPr="00130F1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HRHelpline@ed.ac.uk</w:t>
              </w:r>
            </w:hyperlink>
            <w:r w:rsidRPr="003B3491">
              <w:rPr>
                <w:rFonts w:asciiTheme="minorHAnsi" w:hAnsiTheme="minorHAnsi"/>
                <w:sz w:val="24"/>
                <w:szCs w:val="24"/>
              </w:rPr>
              <w:t xml:space="preserve">  or by telephone on </w:t>
            </w:r>
            <w:r w:rsidR="00464036">
              <w:rPr>
                <w:rFonts w:asciiTheme="minorHAnsi" w:hAnsiTheme="minorHAnsi" w:cs="Arial"/>
                <w:sz w:val="24"/>
                <w:szCs w:val="24"/>
              </w:rPr>
              <w:t>0131 651 5151</w:t>
            </w:r>
            <w:r w:rsidRPr="003B3491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</w:tr>
      <w:tr w:rsidR="00EE65CC" w:rsidRPr="00511A00" w14:paraId="030EAE47" w14:textId="77777777" w:rsidTr="00845A01">
        <w:trPr>
          <w:trHeight w:val="5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A99E4" w14:textId="77777777" w:rsidR="00EE65CC" w:rsidRPr="00EE65CC" w:rsidRDefault="00EE65CC">
            <w:pPr>
              <w:pStyle w:val="Heading1"/>
              <w:rPr>
                <w:rFonts w:asciiTheme="minorHAnsi" w:hAnsiTheme="minorHAnsi" w:cs="Arial"/>
                <w:bCs w:val="0"/>
                <w:sz w:val="24"/>
                <w:szCs w:val="24"/>
              </w:rPr>
            </w:pPr>
            <w:r w:rsidRPr="00EE65CC">
              <w:rPr>
                <w:rFonts w:asciiTheme="minorHAnsi" w:hAnsiTheme="minorHAnsi" w:cs="Arial"/>
                <w:bCs w:val="0"/>
                <w:sz w:val="24"/>
                <w:szCs w:val="24"/>
              </w:rPr>
              <w:t>Section 1: Employee</w:t>
            </w:r>
            <w:r w:rsidR="008B487E">
              <w:rPr>
                <w:rFonts w:asciiTheme="minorHAnsi" w:hAnsiTheme="minorHAnsi" w:cs="Arial"/>
                <w:bCs w:val="0"/>
                <w:sz w:val="24"/>
                <w:szCs w:val="24"/>
              </w:rPr>
              <w:t>’s</w:t>
            </w:r>
            <w:r w:rsidRPr="00EE65CC">
              <w:rPr>
                <w:rFonts w:asciiTheme="minorHAnsi" w:hAnsiTheme="minorHAnsi" w:cs="Arial"/>
                <w:bCs w:val="0"/>
                <w:sz w:val="24"/>
                <w:szCs w:val="24"/>
              </w:rPr>
              <w:t xml:space="preserve"> details</w:t>
            </w:r>
          </w:p>
        </w:tc>
      </w:tr>
      <w:tr w:rsidR="00EF76D4" w:rsidRPr="00511A00" w14:paraId="046F12B5" w14:textId="77777777" w:rsidTr="00845A01">
        <w:trPr>
          <w:trHeight w:val="62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833A" w14:textId="77777777" w:rsidR="00EF76D4" w:rsidRPr="005901CB" w:rsidRDefault="00EF76D4" w:rsidP="00844AF0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Title: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3311" w14:textId="77777777" w:rsidR="00EF76D4" w:rsidRPr="005901CB" w:rsidRDefault="00EF76D4" w:rsidP="00844AF0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1"/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r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2F0B6D" w:rsidRPr="00511A00" w14:paraId="774D6673" w14:textId="77777777" w:rsidTr="00845A01">
        <w:trPr>
          <w:trHeight w:val="62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33A" w14:textId="77777777" w:rsidR="002F0B6D" w:rsidRPr="005901CB" w:rsidRDefault="00EF76D4" w:rsidP="00844AF0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Employee </w:t>
            </w:r>
            <w:r w:rsidR="00EE65CC"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Name: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67C2" w14:textId="77777777" w:rsidR="002F0B6D" w:rsidRPr="005901CB" w:rsidRDefault="009364CE" w:rsidP="00844AF0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2F0B6D" w:rsidRPr="00511A00" w14:paraId="74E18137" w14:textId="77777777" w:rsidTr="00845A01">
        <w:trPr>
          <w:trHeight w:val="62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5F9" w14:textId="77777777" w:rsidR="002F0B6D" w:rsidRPr="005901CB" w:rsidRDefault="008B487E" w:rsidP="00844AF0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Employee N</w:t>
            </w:r>
            <w:r w:rsidR="00EE65CC" w:rsidRPr="005901C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umber: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662" w14:textId="77777777" w:rsidR="002F0B6D" w:rsidRPr="005901CB" w:rsidRDefault="009364CE" w:rsidP="00844AF0">
            <w:pPr>
              <w:pStyle w:val="Heading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901CB"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b w:val="0"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b w:val="0"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AB4BB5" w:rsidRPr="00511A00" w14:paraId="34190E4D" w14:textId="77777777" w:rsidTr="00845A01">
        <w:trPr>
          <w:trHeight w:val="624"/>
        </w:trPr>
        <w:tc>
          <w:tcPr>
            <w:tcW w:w="5670" w:type="dxa"/>
            <w:gridSpan w:val="3"/>
            <w:tcBorders>
              <w:left w:val="single" w:sz="8" w:space="0" w:color="auto"/>
            </w:tcBorders>
            <w:vAlign w:val="center"/>
          </w:tcPr>
          <w:p w14:paraId="0A26FF3D" w14:textId="77777777" w:rsidR="00AB4BB5" w:rsidRPr="005901CB" w:rsidRDefault="00F91A08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>Date of B</w:t>
            </w:r>
            <w:r w:rsidR="00EE65CC" w:rsidRPr="005901CB">
              <w:rPr>
                <w:rFonts w:asciiTheme="minorHAnsi" w:hAnsiTheme="minorHAnsi" w:cs="Arial"/>
                <w:sz w:val="24"/>
                <w:szCs w:val="24"/>
              </w:rPr>
              <w:t>irth</w:t>
            </w:r>
            <w:r w:rsidR="008B487E" w:rsidRPr="005901CB">
              <w:rPr>
                <w:rFonts w:asciiTheme="minorHAnsi" w:hAnsiTheme="minorHAnsi" w:cs="Arial"/>
                <w:sz w:val="24"/>
                <w:szCs w:val="24"/>
              </w:rPr>
              <w:t xml:space="preserve"> (dd/mm/yyyy)</w:t>
            </w:r>
            <w:r w:rsidR="00EE65CC" w:rsidRPr="005901CB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511A00" w:rsidRPr="005901C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center"/>
          </w:tcPr>
          <w:p w14:paraId="151A7C23" w14:textId="77777777" w:rsidR="00AB4BB5" w:rsidRPr="005901CB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" w:name="Text3"/>
            <w:r w:rsidRPr="005901CB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E65CC" w:rsidRPr="00511A00" w14:paraId="3EB66C09" w14:textId="77777777" w:rsidTr="00845A01">
        <w:trPr>
          <w:trHeight w:val="624"/>
        </w:trPr>
        <w:tc>
          <w:tcPr>
            <w:tcW w:w="567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4673AB" w14:textId="77777777" w:rsidR="00EE65CC" w:rsidRPr="005901CB" w:rsidRDefault="00EE65CC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>National Insurance Number:</w:t>
            </w:r>
          </w:p>
          <w:p w14:paraId="69D03CD6" w14:textId="77777777" w:rsidR="00EE65CC" w:rsidRPr="005901CB" w:rsidRDefault="00EE65CC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 xml:space="preserve">(Please contact your DWP Office if you do not have an NI no. see </w:t>
            </w:r>
            <w:hyperlink r:id="rId13" w:history="1">
              <w:r w:rsidRPr="005901CB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www.dwp.gov.uk/localoffice</w:t>
              </w:r>
            </w:hyperlink>
            <w:r w:rsidRPr="005901CB">
              <w:rPr>
                <w:rFonts w:asciiTheme="minorHAnsi" w:hAnsiTheme="minorHAnsi" w:cs="Arial"/>
                <w:sz w:val="24"/>
                <w:szCs w:val="24"/>
              </w:rPr>
              <w:t xml:space="preserve"> for details)</w:t>
            </w: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BAD626" w14:textId="77777777" w:rsidR="00EE65CC" w:rsidRPr="005901CB" w:rsidRDefault="005901CB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4"/>
            <w:r w:rsidRPr="005901CB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E65CC" w:rsidRPr="00511A00" w14:paraId="2EA534D3" w14:textId="77777777" w:rsidTr="00845A01">
        <w:trPr>
          <w:trHeight w:val="624"/>
        </w:trPr>
        <w:tc>
          <w:tcPr>
            <w:tcW w:w="56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B7566" w14:textId="77777777" w:rsidR="00EE65CC" w:rsidRPr="005901CB" w:rsidRDefault="005901CB" w:rsidP="007223A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>Dep</w:t>
            </w:r>
            <w:r w:rsidR="009364CE" w:rsidRPr="005901CB">
              <w:rPr>
                <w:rFonts w:asciiTheme="minorHAnsi" w:hAnsiTheme="minorHAnsi" w:cs="Arial"/>
                <w:sz w:val="24"/>
                <w:szCs w:val="24"/>
              </w:rPr>
              <w:t xml:space="preserve">artment / </w:t>
            </w:r>
            <w:r w:rsidR="007223A2">
              <w:rPr>
                <w:rFonts w:asciiTheme="minorHAnsi" w:hAnsiTheme="minorHAnsi" w:cs="Arial"/>
                <w:sz w:val="24"/>
                <w:szCs w:val="24"/>
              </w:rPr>
              <w:t>Organisation / Level 5</w:t>
            </w:r>
            <w:r w:rsidR="00EE65CC" w:rsidRPr="005901CB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3CBFC" w14:textId="77777777" w:rsidR="00EE65CC" w:rsidRPr="005901CB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</w:p>
        </w:tc>
      </w:tr>
      <w:tr w:rsidR="00EE65CC" w:rsidRPr="00511A00" w14:paraId="6BC8F679" w14:textId="77777777" w:rsidTr="00845A01">
        <w:trPr>
          <w:trHeight w:val="62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7EC" w14:textId="77777777" w:rsidR="00EE65CC" w:rsidRPr="005901CB" w:rsidRDefault="00EE65CC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>Job Title: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755" w14:textId="77777777" w:rsidR="00EE65CC" w:rsidRPr="005901CB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</w:p>
        </w:tc>
      </w:tr>
      <w:tr w:rsidR="00EE65CC" w:rsidRPr="00511A00" w14:paraId="1DAF0C3C" w14:textId="77777777" w:rsidTr="00845A01">
        <w:trPr>
          <w:trHeight w:val="62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45DB2" w14:textId="77777777" w:rsidR="00EE65CC" w:rsidRPr="005901CB" w:rsidRDefault="00EE65CC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>Grade (please specify):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B3222" w14:textId="77777777" w:rsidR="00EE65CC" w:rsidRPr="005901CB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"/>
            <w:r w:rsidRPr="005901CB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E65CC" w:rsidRPr="00511A00" w14:paraId="291AC1A3" w14:textId="77777777" w:rsidTr="00845A01">
        <w:trPr>
          <w:cantSplit/>
          <w:trHeight w:val="567"/>
        </w:trPr>
        <w:tc>
          <w:tcPr>
            <w:tcW w:w="1034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751104" w14:textId="77777777" w:rsidR="00EE65CC" w:rsidRPr="00EE65CC" w:rsidRDefault="00EE65CC" w:rsidP="00CB63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E65CC">
              <w:rPr>
                <w:rFonts w:asciiTheme="minorHAnsi" w:hAnsiTheme="minorHAnsi"/>
                <w:b/>
                <w:sz w:val="24"/>
                <w:szCs w:val="24"/>
              </w:rPr>
              <w:t>Section 2: Claim details</w:t>
            </w:r>
          </w:p>
        </w:tc>
      </w:tr>
      <w:tr w:rsidR="00EE65CC" w:rsidRPr="00511A00" w14:paraId="2205CF21" w14:textId="77777777" w:rsidTr="00845A01">
        <w:trPr>
          <w:cantSplit/>
          <w:trHeight w:val="624"/>
        </w:trPr>
        <w:tc>
          <w:tcPr>
            <w:tcW w:w="2518" w:type="dxa"/>
            <w:tcBorders>
              <w:left w:val="single" w:sz="8" w:space="0" w:color="auto"/>
            </w:tcBorders>
            <w:vAlign w:val="center"/>
          </w:tcPr>
          <w:p w14:paraId="0283555F" w14:textId="77777777" w:rsidR="00EE65CC" w:rsidRPr="00511A00" w:rsidRDefault="00EE65CC" w:rsidP="008B487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8B487E">
              <w:rPr>
                <w:rFonts w:asciiTheme="minorHAnsi" w:hAnsiTheme="minorHAnsi" w:cs="Arial"/>
                <w:sz w:val="24"/>
                <w:szCs w:val="24"/>
              </w:rPr>
              <w:t>eriod of</w:t>
            </w:r>
            <w:r w:rsidRPr="00511A0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B487E">
              <w:rPr>
                <w:rFonts w:asciiTheme="minorHAnsi" w:hAnsiTheme="minorHAnsi" w:cs="Arial"/>
                <w:sz w:val="24"/>
                <w:szCs w:val="24"/>
              </w:rPr>
              <w:t>Claim (dd/mm/yyyy):</w:t>
            </w:r>
          </w:p>
        </w:tc>
        <w:tc>
          <w:tcPr>
            <w:tcW w:w="3119" w:type="dxa"/>
            <w:vAlign w:val="center"/>
          </w:tcPr>
          <w:p w14:paraId="036ED81C" w14:textId="77777777" w:rsidR="00EE65CC" w:rsidRPr="00845A01" w:rsidRDefault="00EE65CC" w:rsidP="000D08F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F</w:t>
            </w:r>
            <w:r w:rsidR="008B487E">
              <w:rPr>
                <w:rFonts w:asciiTheme="minorHAnsi" w:hAnsiTheme="minorHAnsi" w:cs="Arial"/>
                <w:sz w:val="24"/>
                <w:szCs w:val="24"/>
              </w:rPr>
              <w:t>rom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844AF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8"/>
            <w:r w:rsidR="009364CE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711" w:type="dxa"/>
            <w:gridSpan w:val="2"/>
            <w:tcBorders>
              <w:right w:val="single" w:sz="8" w:space="0" w:color="auto"/>
            </w:tcBorders>
            <w:vAlign w:val="center"/>
          </w:tcPr>
          <w:p w14:paraId="4E655F4C" w14:textId="77777777" w:rsidR="00EE65CC" w:rsidRPr="00511A00" w:rsidRDefault="00EE65CC" w:rsidP="009364CE">
            <w:pPr>
              <w:rPr>
                <w:rFonts w:asciiTheme="minorHAnsi" w:hAnsiTheme="minorHAnsi"/>
                <w:sz w:val="24"/>
                <w:szCs w:val="24"/>
              </w:rPr>
            </w:pPr>
            <w:r w:rsidRPr="00511A00">
              <w:rPr>
                <w:rFonts w:asciiTheme="minorHAnsi" w:hAnsiTheme="minorHAnsi"/>
                <w:sz w:val="24"/>
                <w:szCs w:val="24"/>
              </w:rPr>
              <w:t>T</w:t>
            </w:r>
            <w:r w:rsidR="008B487E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844A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9364CE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14:paraId="53E7D817" w14:textId="77777777" w:rsidR="00B92287" w:rsidRDefault="00B92287">
      <w:r>
        <w:br w:type="page"/>
      </w:r>
    </w:p>
    <w:tbl>
      <w:tblPr>
        <w:tblW w:w="1034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25"/>
        <w:gridCol w:w="284"/>
        <w:gridCol w:w="283"/>
        <w:gridCol w:w="284"/>
        <w:gridCol w:w="283"/>
        <w:gridCol w:w="709"/>
        <w:gridCol w:w="284"/>
        <w:gridCol w:w="283"/>
        <w:gridCol w:w="176"/>
        <w:gridCol w:w="108"/>
        <w:gridCol w:w="283"/>
        <w:gridCol w:w="284"/>
        <w:gridCol w:w="236"/>
        <w:gridCol w:w="756"/>
        <w:gridCol w:w="176"/>
        <w:gridCol w:w="107"/>
        <w:gridCol w:w="284"/>
        <w:gridCol w:w="283"/>
        <w:gridCol w:w="284"/>
        <w:gridCol w:w="283"/>
        <w:gridCol w:w="284"/>
        <w:gridCol w:w="884"/>
      </w:tblGrid>
      <w:tr w:rsidR="00844AF0" w:rsidRPr="00511A00" w14:paraId="0E164BDC" w14:textId="77777777" w:rsidTr="00B92287">
        <w:trPr>
          <w:cantSplit/>
          <w:trHeight w:val="567"/>
        </w:trPr>
        <w:tc>
          <w:tcPr>
            <w:tcW w:w="10348" w:type="dxa"/>
            <w:gridSpan w:val="23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59BF8E" w14:textId="77777777" w:rsidR="00844AF0" w:rsidRPr="00511A00" w:rsidRDefault="00844AF0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Amount to be paid:</w:t>
            </w:r>
          </w:p>
        </w:tc>
      </w:tr>
      <w:tr w:rsidR="00844AF0" w:rsidRPr="00511A00" w14:paraId="3E009FD8" w14:textId="77777777" w:rsidTr="00B92287">
        <w:trPr>
          <w:cantSplit/>
          <w:trHeight w:val="624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68DCEA" w14:textId="77777777" w:rsidR="00844AF0" w:rsidRPr="008B487E" w:rsidRDefault="00844AF0" w:rsidP="00844AF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487E">
              <w:rPr>
                <w:rFonts w:asciiTheme="minorHAnsi" w:hAnsiTheme="minorHAnsi"/>
                <w:b/>
                <w:sz w:val="24"/>
                <w:szCs w:val="24"/>
              </w:rPr>
              <w:t>Week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FC260" w14:textId="77777777" w:rsidR="00844AF0" w:rsidRPr="008B487E" w:rsidRDefault="00844AF0" w:rsidP="00EE65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B487E">
              <w:rPr>
                <w:rFonts w:asciiTheme="minorHAnsi" w:hAnsiTheme="minorHAnsi"/>
                <w:b/>
                <w:sz w:val="24"/>
                <w:szCs w:val="24"/>
              </w:rPr>
              <w:t>Hours worked</w:t>
            </w:r>
          </w:p>
        </w:tc>
      </w:tr>
      <w:tr w:rsidR="00EE65CC" w:rsidRPr="00511A00" w14:paraId="5497BDC0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0EBA6" w14:textId="77777777" w:rsidR="00EE65CC" w:rsidRPr="00511A00" w:rsidRDefault="00EE65CC" w:rsidP="00844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 1</w:t>
            </w:r>
            <w:r w:rsidR="00844AF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5D1266" w14:textId="77777777" w:rsidR="00EE65CC" w:rsidRPr="00511A00" w:rsidRDefault="004A6A49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eek1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7" w:name="week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EE65CC" w:rsidRPr="00511A00" w14:paraId="1F0801B3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5761C3" w14:textId="77777777" w:rsidR="00844AF0" w:rsidRPr="00511A00" w:rsidRDefault="00EE65CC" w:rsidP="00844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 2</w:t>
            </w:r>
            <w:r w:rsidR="00844AF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4E6F13" w14:textId="77777777" w:rsidR="00EE65CC" w:rsidRPr="00511A00" w:rsidRDefault="004A6A49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eek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8" w:name="week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EE65CC" w:rsidRPr="00511A00" w14:paraId="2752DD5D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35E2AF" w14:textId="77777777" w:rsidR="00EE65CC" w:rsidRPr="00511A00" w:rsidRDefault="00EE65CC" w:rsidP="00844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 3</w:t>
            </w:r>
            <w:r w:rsidR="00844AF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45FEF5" w14:textId="77777777" w:rsidR="00EE65CC" w:rsidRPr="00511A00" w:rsidRDefault="004A6A49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eek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9" w:name="week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EE65CC" w:rsidRPr="00511A00" w14:paraId="259B6F76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0302E4" w14:textId="77777777" w:rsidR="00EE65CC" w:rsidRPr="00511A00" w:rsidRDefault="00EE65CC" w:rsidP="00844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 4</w:t>
            </w:r>
            <w:r w:rsidR="00844AF0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92B0F4" w14:textId="77777777" w:rsidR="00EE65CC" w:rsidRPr="00511A00" w:rsidRDefault="004A6A49" w:rsidP="009364C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eek4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0" w:name="week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EE65CC" w:rsidRPr="00511A00" w14:paraId="63BED0C6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0FCE25" w14:textId="77777777" w:rsidR="00EE65CC" w:rsidRPr="00511A00" w:rsidRDefault="00EE65CC" w:rsidP="00844A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Week </w:t>
            </w:r>
            <w:r w:rsidR="00844AF0">
              <w:rPr>
                <w:rFonts w:asciiTheme="minorHAnsi" w:hAnsiTheme="minorHAnsi"/>
                <w:sz w:val="24"/>
                <w:szCs w:val="24"/>
              </w:rPr>
              <w:t xml:space="preserve">5: 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6437D6" w14:textId="77777777" w:rsidR="00EE65CC" w:rsidRPr="00511A00" w:rsidRDefault="004A6A49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eek5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1" w:name="week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EE65CC" w:rsidRPr="00511A00" w14:paraId="361BF982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5C3970" w14:textId="77777777" w:rsidR="00EE65CC" w:rsidRPr="00511A00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Totals hours</w:t>
            </w:r>
            <w:r w:rsidR="00845A0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143AAE" w14:textId="77777777" w:rsidR="00EE65CC" w:rsidRPr="00511A00" w:rsidRDefault="000D08F2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week1+week2+week3+week4+week5"/>
                    <w:maxLength w:val="20"/>
                  </w:textInput>
                </w:ffData>
              </w:fldChar>
            </w:r>
            <w:bookmarkStart w:id="12" w:name="Text1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=week1+week2+week3+week4+week5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instrText>0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F65AD8" w:rsidRPr="00511A00" w14:paraId="23A32FDA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FB0F6" w14:textId="77777777" w:rsidR="00F65AD8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Hourly Rate of Pay: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74CB2C" w14:textId="77777777" w:rsidR="00F65AD8" w:rsidRPr="00511A00" w:rsidRDefault="009364CE" w:rsidP="009364C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£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65AD8" w:rsidRPr="00511A00" w14:paraId="7D8AF515" w14:textId="77777777" w:rsidTr="00B92287">
        <w:trPr>
          <w:cantSplit/>
          <w:trHeight w:val="510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6F8201" w14:textId="77777777" w:rsidR="00F65AD8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Holiday %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DB48F7" w14:textId="77777777" w:rsidR="00F65AD8" w:rsidRPr="00511A00" w:rsidRDefault="009364CE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F65AD8" w:rsidRPr="00511A00" w14:paraId="00053A97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E92029" w14:textId="77777777" w:rsidR="00F65AD8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amount including Holidays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3B6B6" w14:textId="77777777" w:rsidR="00F65AD8" w:rsidRPr="00511A00" w:rsidRDefault="009364CE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2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F65AD8" w:rsidRPr="00511A00" w14:paraId="6733CE1F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5577E" w14:textId="77777777" w:rsidR="00F65AD8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payments</w:t>
            </w:r>
            <w:r w:rsidRPr="00F65AD8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A7628" w14:textId="77777777" w:rsidR="00F65AD8" w:rsidRPr="00511A00" w:rsidRDefault="009364CE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2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F65AD8" w:rsidRPr="00511A00" w14:paraId="1A7653BC" w14:textId="77777777" w:rsidTr="00B92287">
        <w:trPr>
          <w:cantSplit/>
          <w:trHeight w:val="567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776330" w14:textId="77777777" w:rsidR="00F65AD8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 amount due: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24FFCF" w14:textId="77777777" w:rsidR="00F65AD8" w:rsidRPr="00511A00" w:rsidRDefault="009364CE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£ </w:t>
            </w:r>
            <w:r w:rsidR="00844AF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844AF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844AF0">
              <w:rPr>
                <w:rFonts w:asciiTheme="minorHAnsi" w:hAnsiTheme="minorHAnsi"/>
                <w:sz w:val="24"/>
                <w:szCs w:val="24"/>
              </w:rPr>
            </w:r>
            <w:r w:rsidR="00844AF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44AF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44AF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44AF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44AF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44AF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44AF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F65AD8" w:rsidRPr="00511A00" w14:paraId="2019F87D" w14:textId="77777777" w:rsidTr="00B92287">
        <w:trPr>
          <w:cantSplit/>
          <w:trHeight w:val="624"/>
        </w:trPr>
        <w:tc>
          <w:tcPr>
            <w:tcW w:w="10348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771B3A" w14:textId="77777777" w:rsidR="00F65AD8" w:rsidRDefault="00F65AD8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Comments: </w:t>
            </w:r>
            <w:r w:rsidRPr="00511A00">
              <w:rPr>
                <w:rFonts w:asciiTheme="minorHAnsi" w:hAnsiTheme="minorHAnsi" w:cs="Arial"/>
                <w:sz w:val="24"/>
                <w:szCs w:val="24"/>
              </w:rPr>
              <w:t>* (must be completed when other payments have been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authorised)</w:t>
            </w:r>
            <w:r w:rsidR="00844AF0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1C5C684C" w14:textId="77777777" w:rsidR="00F65AD8" w:rsidRPr="00511A00" w:rsidRDefault="009364CE" w:rsidP="00EE65C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</w:tr>
      <w:tr w:rsidR="00AA6E99" w:rsidRPr="00511A00" w14:paraId="2B823DCF" w14:textId="77777777" w:rsidTr="00B92287">
        <w:trPr>
          <w:cantSplit/>
          <w:trHeight w:val="624"/>
        </w:trPr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5E94D3" w14:textId="77777777" w:rsidR="00AA6E99" w:rsidRPr="00CB634A" w:rsidRDefault="00AA6E99" w:rsidP="00EE65C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B634A">
              <w:rPr>
                <w:rFonts w:asciiTheme="minorHAnsi" w:hAnsiTheme="minorHAnsi" w:cs="Arial"/>
                <w:b/>
                <w:sz w:val="24"/>
                <w:szCs w:val="24"/>
              </w:rPr>
              <w:t>Section 3: Source of Funds</w:t>
            </w:r>
          </w:p>
        </w:tc>
        <w:tc>
          <w:tcPr>
            <w:tcW w:w="1843" w:type="dxa"/>
            <w:gridSpan w:val="5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02C16" w14:textId="77777777" w:rsidR="00AA6E99" w:rsidRPr="00511A00" w:rsidRDefault="00AA6E99" w:rsidP="00F91A0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Account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7FBC4" w14:textId="77777777" w:rsidR="00AA6E99" w:rsidRPr="00511A00" w:rsidRDefault="00AA6E99" w:rsidP="00F91A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1A00">
              <w:rPr>
                <w:rFonts w:asciiTheme="minorHAnsi" w:hAnsiTheme="minorHAnsi"/>
                <w:sz w:val="24"/>
                <w:szCs w:val="24"/>
              </w:rPr>
              <w:t>Cost Centre</w:t>
            </w:r>
          </w:p>
        </w:tc>
        <w:tc>
          <w:tcPr>
            <w:tcW w:w="25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7BC1" w14:textId="77777777" w:rsidR="00AA6E99" w:rsidRPr="00511A00" w:rsidRDefault="00AA6E99" w:rsidP="00EE65CC">
            <w:pPr>
              <w:rPr>
                <w:rFonts w:asciiTheme="minorHAnsi" w:hAnsiTheme="minorHAnsi"/>
                <w:sz w:val="24"/>
                <w:szCs w:val="24"/>
              </w:rPr>
            </w:pPr>
            <w:r w:rsidRPr="00511A00">
              <w:rPr>
                <w:rFonts w:asciiTheme="minorHAnsi" w:hAnsiTheme="minorHAnsi"/>
                <w:sz w:val="24"/>
                <w:szCs w:val="24"/>
              </w:rPr>
              <w:t>Sub-Analysis</w:t>
            </w:r>
          </w:p>
        </w:tc>
      </w:tr>
      <w:tr w:rsidR="00EE65CC" w:rsidRPr="00511A00" w14:paraId="1BC6A2C0" w14:textId="77777777" w:rsidTr="00B92287">
        <w:trPr>
          <w:cantSplit/>
          <w:trHeight w:val="567"/>
        </w:trPr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89E580" w14:textId="77777777" w:rsidR="00EE65CC" w:rsidRPr="00511A00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24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62BED" w14:textId="77777777" w:rsidR="00EE65CC" w:rsidRPr="00511A00" w:rsidRDefault="009364CE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7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40076C" w14:textId="77777777" w:rsidR="00EE65CC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43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69C2C1" w14:textId="77777777" w:rsidR="00EE65CC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9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613E28" w14:textId="77777777" w:rsidR="00EE65CC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0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A486B" w14:textId="77777777" w:rsidR="00EE65CC" w:rsidRPr="00511A00" w:rsidRDefault="00EE65CC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FA14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E9680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0800B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3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1423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34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8384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3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4216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80562" w14:textId="77777777" w:rsidR="00EE65CC" w:rsidRPr="00511A00" w:rsidRDefault="00EE65CC" w:rsidP="00AA6E9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34DB4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3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8C8B6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8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AB30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9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0556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0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9739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4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3D86" w14:textId="77777777" w:rsidR="00EE65CC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4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1306" w14:textId="77777777" w:rsidR="00EE65CC" w:rsidRPr="00511A00" w:rsidRDefault="00EE65CC" w:rsidP="00844A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4AF0" w:rsidRPr="00511A00" w14:paraId="684D3FE7" w14:textId="77777777" w:rsidTr="00B92287">
        <w:trPr>
          <w:cantSplit/>
          <w:trHeight w:val="567"/>
        </w:trPr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E63DC" w14:textId="77777777" w:rsidR="00844AF0" w:rsidRPr="00511A00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29CD07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AB8B24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05B8D3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903AD7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2E08D3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153B68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94B376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B595EE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4579B1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5A57EA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B72F6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64818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289CCF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46DBE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C2E2E0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865E7A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34384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A1E695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7D4D7" w14:textId="77777777" w:rsidR="00844AF0" w:rsidRPr="00511A00" w:rsidRDefault="00844AF0" w:rsidP="00844A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4AF0" w:rsidRPr="00511A00" w14:paraId="7F5D75DE" w14:textId="77777777" w:rsidTr="00B92287">
        <w:trPr>
          <w:cantSplit/>
          <w:trHeight w:val="567"/>
        </w:trPr>
        <w:tc>
          <w:tcPr>
            <w:tcW w:w="3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96E3C" w14:textId="77777777" w:rsidR="00844AF0" w:rsidRPr="00511A00" w:rsidRDefault="009364CE" w:rsidP="00844AF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6F485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7F94EB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80C5ED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35E4AC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27094" w14:textId="77777777" w:rsidR="00844AF0" w:rsidRPr="00511A00" w:rsidRDefault="00844AF0" w:rsidP="00AA6E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F5AC4B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F7A83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BAF15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9B02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CF8898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82C81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8FF8F3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E62F0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3650CE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6AA7B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6FAA3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4A23C6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4B0D43" w14:textId="77777777" w:rsidR="00844AF0" w:rsidRPr="00511A00" w:rsidRDefault="00844AF0" w:rsidP="00AA6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8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8B53C" w14:textId="77777777" w:rsidR="00844AF0" w:rsidRPr="00511A00" w:rsidRDefault="00844AF0" w:rsidP="00844AF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4BB5" w:rsidRPr="00511A00" w14:paraId="20FECEBD" w14:textId="77777777" w:rsidTr="00B92287"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FB2E5" w14:textId="77777777" w:rsidR="00AB4BB5" w:rsidRPr="00CB634A" w:rsidRDefault="00CB634A" w:rsidP="00CB634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Section 4: </w:t>
            </w:r>
            <w:r w:rsidR="00D16A5F" w:rsidRPr="00844AF0">
              <w:rPr>
                <w:rFonts w:asciiTheme="minorHAnsi" w:hAnsiTheme="minorHAnsi" w:cs="Arial"/>
                <w:b/>
                <w:sz w:val="24"/>
                <w:szCs w:val="24"/>
              </w:rPr>
              <w:t>P</w:t>
            </w:r>
            <w:r w:rsidR="00844AF0" w:rsidRPr="00844AF0">
              <w:rPr>
                <w:rFonts w:asciiTheme="minorHAnsi" w:hAnsiTheme="minorHAnsi" w:cs="Arial"/>
                <w:b/>
                <w:sz w:val="24"/>
                <w:szCs w:val="24"/>
              </w:rPr>
              <w:t xml:space="preserve">ayment </w:t>
            </w:r>
            <w:r w:rsidR="00AB4BB5" w:rsidRPr="00844AF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844AF0" w:rsidRPr="00844AF0">
              <w:rPr>
                <w:rFonts w:asciiTheme="minorHAnsi" w:hAnsiTheme="minorHAnsi" w:cs="Arial"/>
                <w:b/>
                <w:sz w:val="24"/>
                <w:szCs w:val="24"/>
              </w:rPr>
              <w:t>uthorisation</w:t>
            </w:r>
            <w:r w:rsidR="00844AF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44AF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- V</w:t>
            </w:r>
            <w:r w:rsidR="00844AF0" w:rsidRPr="00511A0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erified and authorised by Head of School or Authorised Signatory</w:t>
            </w:r>
          </w:p>
        </w:tc>
      </w:tr>
      <w:tr w:rsidR="00AB4BB5" w:rsidRPr="00511A00" w14:paraId="4B0DF957" w14:textId="77777777" w:rsidTr="00B92287">
        <w:tc>
          <w:tcPr>
            <w:tcW w:w="10348" w:type="dxa"/>
            <w:gridSpan w:val="23"/>
            <w:tcBorders>
              <w:left w:val="single" w:sz="8" w:space="0" w:color="auto"/>
              <w:right w:val="single" w:sz="8" w:space="0" w:color="auto"/>
            </w:tcBorders>
          </w:tcPr>
          <w:p w14:paraId="6A4DF070" w14:textId="77777777" w:rsidR="00AB4BB5" w:rsidRPr="00511A00" w:rsidRDefault="00AB4BB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I confirm that the hours specified have been worked and the above amount is now due.</w:t>
            </w:r>
            <w:r w:rsidR="008B2B82" w:rsidRPr="00511A0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845A01" w:rsidRPr="00511A00" w14:paraId="4BB6CB69" w14:textId="77777777" w:rsidTr="00B92287">
        <w:trPr>
          <w:trHeight w:val="6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353B9" w14:textId="77777777" w:rsidR="00845A01" w:rsidRPr="00511A00" w:rsidRDefault="00845A01" w:rsidP="00844AF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</w:tc>
        <w:tc>
          <w:tcPr>
            <w:tcW w:w="411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4FC73C" w14:textId="77777777" w:rsidR="00845A01" w:rsidRPr="00511A00" w:rsidRDefault="00845A01" w:rsidP="00844AF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9B1959" w14:textId="77777777" w:rsidR="00845A01" w:rsidRPr="005901CB" w:rsidRDefault="00845A01" w:rsidP="00844AF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Date (dd/mm/yyyy):</w:t>
            </w:r>
            <w:bookmarkStart w:id="35" w:name="Text44"/>
          </w:p>
        </w:tc>
        <w:bookmarkEnd w:id="35"/>
        <w:tc>
          <w:tcPr>
            <w:tcW w:w="240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828ED" w14:textId="77777777" w:rsidR="00845A01" w:rsidRPr="005901CB" w:rsidRDefault="00845A01" w:rsidP="00844AF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AA6E99" w:rsidRPr="00511A00" w14:paraId="62428F4F" w14:textId="77777777" w:rsidTr="00B92287">
        <w:trPr>
          <w:trHeight w:val="624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A667A4" w14:textId="77777777" w:rsidR="00AA6E99" w:rsidRPr="00511A00" w:rsidRDefault="00AA6E99" w:rsidP="00AA6E99">
            <w:pPr>
              <w:tabs>
                <w:tab w:val="left" w:pos="6663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Print name:  </w:t>
            </w:r>
            <w:bookmarkStart w:id="36" w:name="Text46"/>
          </w:p>
        </w:tc>
        <w:bookmarkEnd w:id="36"/>
        <w:tc>
          <w:tcPr>
            <w:tcW w:w="411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2D905" w14:textId="77777777" w:rsidR="00AA6E99" w:rsidRPr="00511A00" w:rsidRDefault="00AA6E99" w:rsidP="00845A01">
            <w:pPr>
              <w:tabs>
                <w:tab w:val="left" w:pos="6663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C5182" w14:textId="77777777" w:rsidR="00AA6E99" w:rsidRPr="00511A00" w:rsidRDefault="00AA6E99" w:rsidP="00AA6E99">
            <w:pPr>
              <w:tabs>
                <w:tab w:val="left" w:pos="666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Telep</w:t>
            </w:r>
            <w:r w:rsidRPr="00511A00">
              <w:rPr>
                <w:rFonts w:asciiTheme="minorHAnsi" w:hAnsiTheme="minorHAnsi"/>
                <w:sz w:val="24"/>
                <w:szCs w:val="24"/>
              </w:rPr>
              <w:t>hone 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umber: </w:t>
            </w:r>
            <w:bookmarkStart w:id="37" w:name="Text48"/>
          </w:p>
        </w:tc>
        <w:bookmarkEnd w:id="37"/>
        <w:tc>
          <w:tcPr>
            <w:tcW w:w="240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BFC704" w14:textId="77777777" w:rsidR="00AA6E99" w:rsidRPr="00511A00" w:rsidRDefault="00AA6E99" w:rsidP="00845A01">
            <w:pPr>
              <w:tabs>
                <w:tab w:val="left" w:pos="666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5901CB" w:rsidRPr="00511A00" w14:paraId="2E0E1BEF" w14:textId="77777777" w:rsidTr="00B92287">
        <w:trPr>
          <w:trHeight w:val="453"/>
        </w:trPr>
        <w:tc>
          <w:tcPr>
            <w:tcW w:w="6096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0C602" w14:textId="77777777" w:rsidR="005901CB" w:rsidRPr="00511A00" w:rsidRDefault="005901CB" w:rsidP="00845A01">
            <w:pPr>
              <w:tabs>
                <w:tab w:val="left" w:pos="6663"/>
              </w:tabs>
              <w:rPr>
                <w:rFonts w:asciiTheme="minorHAnsi" w:hAnsiTheme="minorHAnsi"/>
                <w:sz w:val="24"/>
                <w:szCs w:val="24"/>
              </w:rPr>
            </w:pPr>
            <w:r w:rsidRPr="00511A00">
              <w:rPr>
                <w:rFonts w:asciiTheme="minorHAnsi" w:hAnsiTheme="minorHAnsi" w:cs="Arial"/>
                <w:sz w:val="24"/>
                <w:szCs w:val="24"/>
              </w:rPr>
              <w:t>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osition: </w:t>
            </w:r>
            <w:bookmarkStart w:id="38" w:name="Text47"/>
          </w:p>
        </w:tc>
        <w:bookmarkEnd w:id="38"/>
        <w:tc>
          <w:tcPr>
            <w:tcW w:w="4252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8FB51" w14:textId="77777777" w:rsidR="005901CB" w:rsidRPr="00511A00" w:rsidRDefault="005901CB" w:rsidP="00845A01">
            <w:pPr>
              <w:tabs>
                <w:tab w:val="left" w:pos="6663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844AF0" w:rsidRPr="00511A00" w14:paraId="2C18ECCD" w14:textId="77777777" w:rsidTr="00B92287">
        <w:trPr>
          <w:trHeight w:val="567"/>
        </w:trPr>
        <w:tc>
          <w:tcPr>
            <w:tcW w:w="10348" w:type="dxa"/>
            <w:gridSpan w:val="23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25A91" w14:textId="77777777" w:rsidR="00844AF0" w:rsidRPr="00511A00" w:rsidRDefault="00CB634A" w:rsidP="00844AF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Section 5: </w:t>
            </w:r>
            <w:r w:rsidR="00844AF0" w:rsidRPr="00511A0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Verified by member of Staff:</w:t>
            </w:r>
          </w:p>
          <w:p w14:paraId="68695619" w14:textId="77777777" w:rsidR="00844AF0" w:rsidRPr="00511A00" w:rsidRDefault="00844AF0" w:rsidP="00844AF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844AF0" w:rsidRPr="00511A00" w14:paraId="1221496C" w14:textId="77777777" w:rsidTr="00B92287">
        <w:trPr>
          <w:trHeight w:val="624"/>
        </w:trPr>
        <w:tc>
          <w:tcPr>
            <w:tcW w:w="609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147A4" w14:textId="77777777" w:rsidR="00844AF0" w:rsidRPr="005901CB" w:rsidRDefault="00844AF0" w:rsidP="00844AF0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>Signature: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66503F" w14:textId="77777777" w:rsidR="00844AF0" w:rsidRPr="005901CB" w:rsidRDefault="00844AF0" w:rsidP="00844AF0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5901CB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901CB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844AF0" w:rsidRPr="00511A00" w14:paraId="4526F265" w14:textId="77777777" w:rsidTr="00B92287">
        <w:trPr>
          <w:trHeight w:val="624"/>
        </w:trPr>
        <w:tc>
          <w:tcPr>
            <w:tcW w:w="609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A611E" w14:textId="77777777" w:rsidR="00844AF0" w:rsidRPr="005901CB" w:rsidRDefault="00844AF0" w:rsidP="00844AF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t>Date</w:t>
            </w:r>
            <w:r w:rsidR="008B487E" w:rsidRPr="005901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(dd/mm/yyyy)</w:t>
            </w:r>
            <w:r w:rsidRPr="005901CB">
              <w:rPr>
                <w:rFonts w:asciiTheme="minorHAnsi" w:hAnsiTheme="min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C8E2C" w14:textId="77777777" w:rsidR="00844AF0" w:rsidRPr="005901CB" w:rsidRDefault="005901CB" w:rsidP="00844AF0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0" w:name="Text50"/>
            <w:r>
              <w:rPr>
                <w:rFonts w:asciiTheme="minorHAnsi" w:hAnsiTheme="minorHAnsi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022DE051" w14:textId="77777777" w:rsidR="00C133C0" w:rsidRPr="00C133C0" w:rsidRDefault="00C133C0" w:rsidP="00EE65CC">
      <w:pPr>
        <w:rPr>
          <w:rFonts w:ascii="Arial" w:hAnsi="Arial" w:cs="Arial"/>
        </w:rPr>
      </w:pPr>
    </w:p>
    <w:sectPr w:rsidR="00C133C0" w:rsidRPr="00C133C0" w:rsidSect="00AE675B">
      <w:footerReference w:type="default" r:id="rId14"/>
      <w:pgSz w:w="11906" w:h="16838"/>
      <w:pgMar w:top="568" w:right="1134" w:bottom="510" w:left="1134" w:header="709" w:footer="42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0540" w14:textId="77777777" w:rsidR="00472EA8" w:rsidRDefault="00472EA8" w:rsidP="00511A00">
      <w:r>
        <w:separator/>
      </w:r>
    </w:p>
  </w:endnote>
  <w:endnote w:type="continuationSeparator" w:id="0">
    <w:p w14:paraId="218C33DF" w14:textId="77777777" w:rsidR="00472EA8" w:rsidRDefault="00472EA8" w:rsidP="005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6AD2" w14:textId="75291B0B" w:rsidR="00844AF0" w:rsidRDefault="00844AF0">
    <w:pPr>
      <w:pStyle w:val="Footer"/>
      <w:jc w:val="center"/>
      <w:rPr>
        <w:rFonts w:asciiTheme="minorHAnsi" w:hAnsiTheme="minorHAnsi"/>
        <w:sz w:val="22"/>
        <w:szCs w:val="22"/>
      </w:rPr>
    </w:pPr>
    <w:r w:rsidRPr="00844AF0">
      <w:rPr>
        <w:rFonts w:asciiTheme="minorHAnsi" w:hAnsiTheme="minorHAnsi"/>
        <w:sz w:val="22"/>
        <w:szCs w:val="22"/>
      </w:rPr>
      <w:t xml:space="preserve">Page </w:t>
    </w:r>
    <w:r w:rsidRPr="00844AF0">
      <w:rPr>
        <w:rFonts w:asciiTheme="minorHAnsi" w:hAnsiTheme="minorHAnsi"/>
        <w:sz w:val="22"/>
        <w:szCs w:val="22"/>
      </w:rPr>
      <w:fldChar w:fldCharType="begin"/>
    </w:r>
    <w:r w:rsidRPr="00844AF0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844AF0">
      <w:rPr>
        <w:rFonts w:asciiTheme="minorHAnsi" w:hAnsiTheme="minorHAnsi"/>
        <w:sz w:val="22"/>
        <w:szCs w:val="22"/>
      </w:rPr>
      <w:fldChar w:fldCharType="separate"/>
    </w:r>
    <w:r w:rsidR="00233852">
      <w:rPr>
        <w:rFonts w:asciiTheme="minorHAnsi" w:hAnsiTheme="minorHAnsi"/>
        <w:noProof/>
        <w:sz w:val="22"/>
        <w:szCs w:val="22"/>
      </w:rPr>
      <w:t>1</w:t>
    </w:r>
    <w:r w:rsidRPr="00844AF0">
      <w:rPr>
        <w:rFonts w:asciiTheme="minorHAnsi" w:hAnsiTheme="minorHAnsi"/>
        <w:sz w:val="22"/>
        <w:szCs w:val="22"/>
      </w:rPr>
      <w:fldChar w:fldCharType="end"/>
    </w:r>
    <w:r w:rsidRPr="00844AF0">
      <w:rPr>
        <w:rFonts w:asciiTheme="minorHAnsi" w:hAnsiTheme="minorHAnsi"/>
        <w:sz w:val="22"/>
        <w:szCs w:val="22"/>
      </w:rPr>
      <w:t xml:space="preserve"> of </w:t>
    </w:r>
    <w:r w:rsidRPr="00844AF0">
      <w:rPr>
        <w:rFonts w:asciiTheme="minorHAnsi" w:hAnsiTheme="minorHAnsi"/>
        <w:sz w:val="22"/>
        <w:szCs w:val="22"/>
      </w:rPr>
      <w:fldChar w:fldCharType="begin"/>
    </w:r>
    <w:r w:rsidRPr="00844AF0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844AF0">
      <w:rPr>
        <w:rFonts w:asciiTheme="minorHAnsi" w:hAnsiTheme="minorHAnsi"/>
        <w:sz w:val="22"/>
        <w:szCs w:val="22"/>
      </w:rPr>
      <w:fldChar w:fldCharType="separate"/>
    </w:r>
    <w:r w:rsidR="00233852">
      <w:rPr>
        <w:rFonts w:asciiTheme="minorHAnsi" w:hAnsiTheme="minorHAnsi"/>
        <w:noProof/>
        <w:sz w:val="22"/>
        <w:szCs w:val="22"/>
      </w:rPr>
      <w:t>2</w:t>
    </w:r>
    <w:r w:rsidRPr="00844AF0">
      <w:rPr>
        <w:rFonts w:asciiTheme="minorHAnsi" w:hAnsiTheme="minorHAnsi"/>
        <w:sz w:val="22"/>
        <w:szCs w:val="22"/>
      </w:rPr>
      <w:fldChar w:fldCharType="end"/>
    </w:r>
  </w:p>
  <w:p w14:paraId="1ADAB782" w14:textId="0451E470" w:rsidR="00511A00" w:rsidRPr="00511A00" w:rsidRDefault="00464036" w:rsidP="003B3491">
    <w:pPr>
      <w:pStyle w:val="Footer"/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2"/>
        <w:szCs w:val="22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DDED" w14:textId="77777777" w:rsidR="00472EA8" w:rsidRDefault="00472EA8" w:rsidP="00511A00">
      <w:r>
        <w:separator/>
      </w:r>
    </w:p>
  </w:footnote>
  <w:footnote w:type="continuationSeparator" w:id="0">
    <w:p w14:paraId="4FAA3B12" w14:textId="77777777" w:rsidR="00472EA8" w:rsidRDefault="00472EA8" w:rsidP="0051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1DF3"/>
    <w:multiLevelType w:val="hybridMultilevel"/>
    <w:tmpl w:val="5BAC6C60"/>
    <w:lvl w:ilvl="0" w:tplc="7B7A84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/5UWNrhSuFvASUnkqEeP1jsu1xUnOBMsIcf6JhhXVbO08ablPgR1fbTFU7c5TFA4U1MAzXTpGVptbHEP7h0Q==" w:salt="QhACj3rbdCk/+mAawdhp1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CB"/>
    <w:rsid w:val="0005037C"/>
    <w:rsid w:val="000D08F2"/>
    <w:rsid w:val="000F2C23"/>
    <w:rsid w:val="001C5EE1"/>
    <w:rsid w:val="00233852"/>
    <w:rsid w:val="002D182A"/>
    <w:rsid w:val="002F0B6D"/>
    <w:rsid w:val="00342928"/>
    <w:rsid w:val="003B3491"/>
    <w:rsid w:val="003D00C8"/>
    <w:rsid w:val="00443DDE"/>
    <w:rsid w:val="004455CB"/>
    <w:rsid w:val="00464036"/>
    <w:rsid w:val="00472EA8"/>
    <w:rsid w:val="004A6A49"/>
    <w:rsid w:val="00505015"/>
    <w:rsid w:val="00511A00"/>
    <w:rsid w:val="00540FEB"/>
    <w:rsid w:val="00576C68"/>
    <w:rsid w:val="005872C7"/>
    <w:rsid w:val="005901CB"/>
    <w:rsid w:val="005A0100"/>
    <w:rsid w:val="005B6EE6"/>
    <w:rsid w:val="00633F20"/>
    <w:rsid w:val="00712686"/>
    <w:rsid w:val="007168E2"/>
    <w:rsid w:val="007223A2"/>
    <w:rsid w:val="00746CF9"/>
    <w:rsid w:val="007C1B9E"/>
    <w:rsid w:val="0082229E"/>
    <w:rsid w:val="00844AF0"/>
    <w:rsid w:val="00845A01"/>
    <w:rsid w:val="00895ACB"/>
    <w:rsid w:val="008B2B82"/>
    <w:rsid w:val="008B487E"/>
    <w:rsid w:val="00915EF7"/>
    <w:rsid w:val="009364CE"/>
    <w:rsid w:val="009E4A26"/>
    <w:rsid w:val="00A1673C"/>
    <w:rsid w:val="00A50BA1"/>
    <w:rsid w:val="00A65BAC"/>
    <w:rsid w:val="00AA6E99"/>
    <w:rsid w:val="00AB2337"/>
    <w:rsid w:val="00AB4BB5"/>
    <w:rsid w:val="00AC6484"/>
    <w:rsid w:val="00AD230E"/>
    <w:rsid w:val="00AE675B"/>
    <w:rsid w:val="00B92287"/>
    <w:rsid w:val="00C133C0"/>
    <w:rsid w:val="00CB133E"/>
    <w:rsid w:val="00CB634A"/>
    <w:rsid w:val="00D16A5F"/>
    <w:rsid w:val="00D211E4"/>
    <w:rsid w:val="00D23EF5"/>
    <w:rsid w:val="00DB0935"/>
    <w:rsid w:val="00EE65CC"/>
    <w:rsid w:val="00EF76D4"/>
    <w:rsid w:val="00F616F5"/>
    <w:rsid w:val="00F65AD8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75BA8F"/>
  <w15:chartTrackingRefBased/>
  <w15:docId w15:val="{719E4997-E349-41D0-8C02-BE55E7BA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</w:style>
  <w:style w:type="character" w:styleId="FootnoteReference">
    <w:name w:val="footnote reference"/>
    <w:rPr>
      <w:rFonts w:cs="Times New Roman"/>
      <w:vertAlign w:val="superscript"/>
    </w:rPr>
  </w:style>
  <w:style w:type="character" w:styleId="Hyperlink">
    <w:name w:val="Hyperlink"/>
    <w:rsid w:val="008B2B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1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00"/>
    <w:rPr>
      <w:lang w:eastAsia="en-US"/>
    </w:rPr>
  </w:style>
  <w:style w:type="paragraph" w:styleId="Footer">
    <w:name w:val="footer"/>
    <w:basedOn w:val="Normal"/>
    <w:link w:val="FooterChar"/>
    <w:uiPriority w:val="99"/>
    <w:rsid w:val="00511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00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1A00"/>
    <w:rPr>
      <w:color w:val="808080"/>
    </w:rPr>
  </w:style>
  <w:style w:type="character" w:styleId="CommentReference">
    <w:name w:val="annotation reference"/>
    <w:basedOn w:val="DefaultParagraphFont"/>
    <w:rsid w:val="00464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036"/>
  </w:style>
  <w:style w:type="character" w:customStyle="1" w:styleId="CommentTextChar">
    <w:name w:val="Comment Text Char"/>
    <w:basedOn w:val="DefaultParagraphFont"/>
    <w:link w:val="CommentText"/>
    <w:rsid w:val="004640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036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0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wp.gov.uk/localoff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Helpline@ed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a-to-z-of-for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4" ma:contentTypeDescription="Create a new document." ma:contentTypeScope="" ma:versionID="313c7fe26eaa0ae4bc2fa1c87f9b5824">
  <xsd:schema xmlns:xsd="http://www.w3.org/2001/XMLSchema" xmlns:xs="http://www.w3.org/2001/XMLSchema" xmlns:p="http://schemas.microsoft.com/office/2006/metadata/properties" xmlns:ns3="1686f3c4-bf3e-46cc-9f83-a1a7dfd0296f" targetNamespace="http://schemas.microsoft.com/office/2006/metadata/properties" ma:root="true" ma:fieldsID="325e3551dfc58eb0420369d7d7a66446" ns3:_="">
    <xsd:import namespace="1686f3c4-bf3e-46cc-9f83-a1a7dfd02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424D9-4A18-465C-B363-979AE1D4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F9F22-DB9F-47D0-B8E3-12668D33E841}">
  <ds:schemaRefs>
    <ds:schemaRef ds:uri="http://purl.org/dc/elements/1.1/"/>
    <ds:schemaRef ds:uri="http://schemas.microsoft.com/office/2006/metadata/properties"/>
    <ds:schemaRef ds:uri="1686f3c4-bf3e-46cc-9f83-a1a7dfd029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11BAD4-5249-4F24-9C04-2A66468BE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</vt:lpstr>
    </vt:vector>
  </TitlesOfParts>
  <Company>Edinburgh University</Company>
  <LinksUpToDate>false</LinksUpToDate>
  <CharactersWithSpaces>3656</CharactersWithSpaces>
  <SharedDoc>false</SharedDoc>
  <HLinks>
    <vt:vector size="6" baseType="variant"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http://www.dwp.gov.uk/localoffice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</dc:title>
  <dc:subject/>
  <dc:creator>Sarah Adam</dc:creator>
  <cp:keywords/>
  <dc:description/>
  <cp:lastModifiedBy>KANE Sarah</cp:lastModifiedBy>
  <cp:revision>5</cp:revision>
  <cp:lastPrinted>1999-04-14T10:20:00Z</cp:lastPrinted>
  <dcterms:created xsi:type="dcterms:W3CDTF">2020-09-08T08:20:00Z</dcterms:created>
  <dcterms:modified xsi:type="dcterms:W3CDTF">2020-10-15T16:01:00Z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