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14:paraId="6BFCE89B" w14:textId="77777777" w:rsidR="007B3AB7" w:rsidRPr="00A50C09" w:rsidRDefault="007B3AB7" w:rsidP="005B69C2">
      <w:pPr>
        <w:pStyle w:val="Header"/>
        <w:tabs>
          <w:tab w:val="clear" w:pos="9026"/>
          <w:tab w:val="right" w:pos="9498"/>
        </w:tabs>
        <w:spacing w:before="120"/>
        <w:ind w:right="-896"/>
        <w:rPr>
          <w:rFonts w:ascii="Arial" w:hAnsi="Arial" w:cs="Arial"/>
          <w:sz w:val="24"/>
          <w:szCs w:val="24"/>
        </w:rPr>
      </w:pPr>
      <w:r w:rsidRPr="00A50C09">
        <w:rPr>
          <w:rFonts w:ascii="Arial" w:hAnsi="Arial" w:cs="Arial"/>
          <w:sz w:val="24"/>
          <w:szCs w:val="24"/>
        </w:rPr>
        <w:t xml:space="preserve">See the </w:t>
      </w:r>
      <w:hyperlink r:id="rId7" w:history="1">
        <w:r w:rsidRPr="00171FB4">
          <w:rPr>
            <w:rStyle w:val="Hyperlink"/>
            <w:rFonts w:ascii="Arial" w:hAnsi="Arial" w:cs="Arial"/>
            <w:sz w:val="24"/>
            <w:szCs w:val="24"/>
          </w:rPr>
          <w:t>Postgraduate Assessment Regulations for Research Degrees</w:t>
        </w:r>
      </w:hyperlink>
      <w:r w:rsidRPr="00A50C09">
        <w:rPr>
          <w:rFonts w:ascii="Arial" w:hAnsi="Arial" w:cs="Arial"/>
          <w:sz w:val="24"/>
          <w:szCs w:val="24"/>
        </w:rPr>
        <w:t>:</w:t>
      </w:r>
    </w:p>
    <w:p w14:paraId="60748249" w14:textId="77777777" w:rsidR="007B3AB7" w:rsidRPr="00171FB4" w:rsidRDefault="00D61639" w:rsidP="00A50C09">
      <w:pPr>
        <w:pStyle w:val="Header"/>
        <w:tabs>
          <w:tab w:val="clear" w:pos="9026"/>
          <w:tab w:val="right" w:pos="9498"/>
        </w:tabs>
        <w:ind w:right="-897"/>
        <w:rPr>
          <w:rFonts w:ascii="Arial" w:hAnsi="Arial" w:cs="Arial"/>
          <w:sz w:val="24"/>
          <w:szCs w:val="24"/>
        </w:rPr>
      </w:pPr>
      <w:hyperlink r:id="rId8" w:history="1">
        <w:r w:rsidR="00171FB4" w:rsidRPr="00171FB4">
          <w:rPr>
            <w:rStyle w:val="Hyperlink"/>
            <w:rFonts w:ascii="Arial" w:hAnsi="Arial" w:cs="Arial"/>
            <w:sz w:val="24"/>
            <w:szCs w:val="24"/>
          </w:rPr>
          <w:t>https://www.ed.ac.uk/files/atoms/files/pgr_assessmentregulations.pdf</w:t>
        </w:r>
      </w:hyperlink>
      <w:r w:rsidR="00171FB4" w:rsidRPr="00171FB4">
        <w:rPr>
          <w:rFonts w:ascii="Arial" w:hAnsi="Arial" w:cs="Arial"/>
          <w:sz w:val="24"/>
          <w:szCs w:val="24"/>
        </w:rPr>
        <w:t xml:space="preserve"> </w:t>
      </w:r>
      <w:r w:rsidR="007B3AB7" w:rsidRPr="00171FB4">
        <w:rPr>
          <w:rFonts w:ascii="Arial" w:hAnsi="Arial" w:cs="Arial"/>
          <w:sz w:val="24"/>
          <w:szCs w:val="24"/>
        </w:rPr>
        <w:t xml:space="preserve">  </w:t>
      </w:r>
    </w:p>
    <w:p w14:paraId="70B70DA6" w14:textId="77777777" w:rsidR="007B3AB7" w:rsidRPr="00A50C09" w:rsidRDefault="007B3AB7" w:rsidP="007B3AB7">
      <w:pPr>
        <w:pStyle w:val="Header"/>
        <w:rPr>
          <w:rFonts w:ascii="Arial" w:hAnsi="Arial" w:cs="Arial"/>
          <w:sz w:val="24"/>
          <w:szCs w:val="2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827"/>
        <w:gridCol w:w="1418"/>
        <w:gridCol w:w="850"/>
        <w:gridCol w:w="1701"/>
      </w:tblGrid>
      <w:tr w:rsidR="007B3AB7" w:rsidRPr="00A50C09" w14:paraId="2057F71F" w14:textId="77777777" w:rsidTr="00A50C09">
        <w:tc>
          <w:tcPr>
            <w:tcW w:w="2093" w:type="dxa"/>
            <w:shd w:val="clear" w:color="auto" w:fill="auto"/>
          </w:tcPr>
          <w:p w14:paraId="39937F0F" w14:textId="77777777" w:rsidR="007B3AB7" w:rsidRPr="00A50C09" w:rsidRDefault="00570320" w:rsidP="00B7523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Name of </w:t>
            </w:r>
            <w:r w:rsidR="005B23F8">
              <w:rPr>
                <w:rFonts w:ascii="Arial" w:hAnsi="Arial" w:cs="Arial"/>
                <w:szCs w:val="24"/>
              </w:rPr>
              <w:t>student</w:t>
            </w:r>
            <w:r w:rsidR="007B3AB7" w:rsidRPr="00A50C09">
              <w:rPr>
                <w:rFonts w:ascii="Arial" w:hAnsi="Arial" w:cs="Arial"/>
                <w:szCs w:val="24"/>
              </w:rPr>
              <w:t>:</w:t>
            </w:r>
          </w:p>
          <w:p w14:paraId="6A7E2FB3" w14:textId="77777777" w:rsidR="007B3AB7" w:rsidRPr="00A50C09" w:rsidRDefault="007B3AB7" w:rsidP="00B75237">
            <w:pPr>
              <w:rPr>
                <w:rFonts w:ascii="Arial" w:hAnsi="Arial" w:cs="Arial"/>
                <w:szCs w:val="24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-17716921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245" w:type="dxa"/>
                <w:gridSpan w:val="2"/>
                <w:shd w:val="clear" w:color="auto" w:fill="FFFFFF" w:themeFill="background1"/>
              </w:tcPr>
              <w:p w14:paraId="05F8CA49" w14:textId="77777777" w:rsidR="007B3AB7" w:rsidRPr="00A50C09" w:rsidRDefault="00DD6148" w:rsidP="00B75237">
                <w:pPr>
                  <w:rPr>
                    <w:rFonts w:ascii="Arial" w:hAnsi="Arial" w:cs="Arial"/>
                    <w:szCs w:val="24"/>
                  </w:rPr>
                </w:pPr>
                <w:r w:rsidRPr="0028620C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shd w:val="clear" w:color="auto" w:fill="auto"/>
          </w:tcPr>
          <w:p w14:paraId="34750758" w14:textId="77777777" w:rsidR="007B3AB7" w:rsidRPr="00A50C09" w:rsidRDefault="007B3AB7" w:rsidP="00B75237">
            <w:pPr>
              <w:rPr>
                <w:rFonts w:ascii="Arial" w:hAnsi="Arial" w:cs="Arial"/>
                <w:szCs w:val="24"/>
              </w:rPr>
            </w:pPr>
            <w:r w:rsidRPr="00A50C09">
              <w:rPr>
                <w:rFonts w:ascii="Arial" w:hAnsi="Arial" w:cs="Arial"/>
                <w:szCs w:val="24"/>
              </w:rPr>
              <w:t>UUN</w:t>
            </w:r>
          </w:p>
        </w:tc>
        <w:tc>
          <w:tcPr>
            <w:tcW w:w="1701" w:type="dxa"/>
            <w:shd w:val="clear" w:color="auto" w:fill="FFFFFF" w:themeFill="background1"/>
          </w:tcPr>
          <w:p w14:paraId="08A796FC" w14:textId="77777777" w:rsidR="007B3AB7" w:rsidRPr="00A50C09" w:rsidRDefault="007B3AB7" w:rsidP="00B75237">
            <w:pPr>
              <w:rPr>
                <w:rFonts w:ascii="Arial" w:hAnsi="Arial" w:cs="Arial"/>
                <w:szCs w:val="24"/>
              </w:rPr>
            </w:pPr>
            <w:r w:rsidRPr="00A50C09">
              <w:rPr>
                <w:rFonts w:ascii="Arial" w:hAnsi="Arial" w:cs="Arial"/>
                <w:szCs w:val="24"/>
              </w:rPr>
              <w:t>S</w:t>
            </w:r>
            <w:sdt>
              <w:sdtPr>
                <w:rPr>
                  <w:rFonts w:ascii="Arial" w:hAnsi="Arial" w:cs="Arial"/>
                  <w:szCs w:val="24"/>
                </w:rPr>
                <w:id w:val="-184315388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DD6148" w:rsidRPr="0028620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7B3AB7" w:rsidRPr="00A50C09" w14:paraId="591050ED" w14:textId="77777777" w:rsidTr="00A50C09">
        <w:tc>
          <w:tcPr>
            <w:tcW w:w="2093" w:type="dxa"/>
            <w:shd w:val="clear" w:color="auto" w:fill="auto"/>
          </w:tcPr>
          <w:p w14:paraId="69B0353A" w14:textId="77777777" w:rsidR="007B3AB7" w:rsidRPr="00A50C09" w:rsidRDefault="007B3AB7" w:rsidP="00B75237">
            <w:pPr>
              <w:rPr>
                <w:rFonts w:ascii="Arial" w:hAnsi="Arial" w:cs="Arial"/>
                <w:szCs w:val="24"/>
              </w:rPr>
            </w:pPr>
            <w:r w:rsidRPr="00A50C09">
              <w:rPr>
                <w:rFonts w:ascii="Arial" w:hAnsi="Arial" w:cs="Arial"/>
                <w:szCs w:val="24"/>
              </w:rPr>
              <w:t>University email:</w:t>
            </w:r>
          </w:p>
          <w:p w14:paraId="27F6F186" w14:textId="77777777" w:rsidR="007B3AB7" w:rsidRPr="00A50C09" w:rsidRDefault="007B3AB7" w:rsidP="00B75237">
            <w:pPr>
              <w:rPr>
                <w:rFonts w:ascii="Arial" w:hAnsi="Arial" w:cs="Arial"/>
                <w:szCs w:val="24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182030346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796" w:type="dxa"/>
                <w:gridSpan w:val="4"/>
                <w:shd w:val="clear" w:color="auto" w:fill="FFFFFF" w:themeFill="background1"/>
              </w:tcPr>
              <w:p w14:paraId="479C7A65" w14:textId="77777777" w:rsidR="007B3AB7" w:rsidRPr="00A50C09" w:rsidRDefault="00DD6148" w:rsidP="00B75237">
                <w:pPr>
                  <w:rPr>
                    <w:rFonts w:ascii="Arial" w:hAnsi="Arial" w:cs="Arial"/>
                    <w:szCs w:val="24"/>
                  </w:rPr>
                </w:pPr>
                <w:r w:rsidRPr="0028620C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B3AB7" w:rsidRPr="00A50C09" w14:paraId="4058E5EB" w14:textId="77777777" w:rsidTr="00A50C09">
        <w:tc>
          <w:tcPr>
            <w:tcW w:w="2093" w:type="dxa"/>
            <w:shd w:val="clear" w:color="auto" w:fill="auto"/>
          </w:tcPr>
          <w:p w14:paraId="61FD84F0" w14:textId="77777777" w:rsidR="007B3AB7" w:rsidRPr="00A50C09" w:rsidRDefault="007B3AB7" w:rsidP="00570320">
            <w:pPr>
              <w:rPr>
                <w:rFonts w:ascii="Arial" w:hAnsi="Arial" w:cs="Arial"/>
                <w:szCs w:val="24"/>
              </w:rPr>
            </w:pPr>
            <w:r w:rsidRPr="00A50C09">
              <w:rPr>
                <w:rFonts w:ascii="Arial" w:hAnsi="Arial" w:cs="Arial"/>
                <w:szCs w:val="24"/>
              </w:rPr>
              <w:t xml:space="preserve">Degree </w:t>
            </w:r>
            <w:r w:rsidR="00570320">
              <w:rPr>
                <w:rFonts w:ascii="Arial" w:hAnsi="Arial" w:cs="Arial"/>
                <w:szCs w:val="24"/>
              </w:rPr>
              <w:t>s</w:t>
            </w:r>
            <w:r w:rsidRPr="00A50C09">
              <w:rPr>
                <w:rFonts w:ascii="Arial" w:hAnsi="Arial" w:cs="Arial"/>
                <w:szCs w:val="24"/>
              </w:rPr>
              <w:t>ought:</w:t>
            </w:r>
          </w:p>
        </w:tc>
        <w:sdt>
          <w:sdtPr>
            <w:rPr>
              <w:rFonts w:ascii="Arial" w:hAnsi="Arial" w:cs="Arial"/>
              <w:szCs w:val="24"/>
            </w:rPr>
            <w:id w:val="-203941328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27" w:type="dxa"/>
                <w:shd w:val="clear" w:color="auto" w:fill="FFFFFF" w:themeFill="background1"/>
              </w:tcPr>
              <w:p w14:paraId="55E1DA28" w14:textId="77777777" w:rsidR="007B3AB7" w:rsidRPr="00A50C09" w:rsidRDefault="00DD6148" w:rsidP="00B75237">
                <w:pPr>
                  <w:rPr>
                    <w:rFonts w:ascii="Arial" w:hAnsi="Arial" w:cs="Arial"/>
                    <w:szCs w:val="24"/>
                  </w:rPr>
                </w:pPr>
                <w:r w:rsidRPr="0028620C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2268" w:type="dxa"/>
            <w:gridSpan w:val="2"/>
            <w:shd w:val="clear" w:color="auto" w:fill="auto"/>
          </w:tcPr>
          <w:p w14:paraId="547B0ABE" w14:textId="20215B0A" w:rsidR="007B3AB7" w:rsidRPr="00A50C09" w:rsidRDefault="00CF468F" w:rsidP="0057032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Estimated number</w:t>
            </w:r>
            <w:r w:rsidR="007B3AB7" w:rsidRPr="00A50C09">
              <w:rPr>
                <w:rFonts w:ascii="Arial" w:hAnsi="Arial" w:cs="Arial"/>
                <w:szCs w:val="24"/>
              </w:rPr>
              <w:t xml:space="preserve"> of words in the main text of </w:t>
            </w:r>
            <w:r w:rsidR="00570320">
              <w:rPr>
                <w:rFonts w:ascii="Arial" w:hAnsi="Arial" w:cs="Arial"/>
                <w:szCs w:val="24"/>
              </w:rPr>
              <w:t>t</w:t>
            </w:r>
            <w:r w:rsidR="007B3AB7" w:rsidRPr="00A50C09">
              <w:rPr>
                <w:rFonts w:ascii="Arial" w:hAnsi="Arial" w:cs="Arial"/>
                <w:szCs w:val="24"/>
              </w:rPr>
              <w:t>hesis</w:t>
            </w:r>
            <w:r>
              <w:rPr>
                <w:rFonts w:ascii="Arial" w:hAnsi="Arial" w:cs="Arial"/>
                <w:szCs w:val="24"/>
              </w:rPr>
              <w:t>*</w:t>
            </w:r>
            <w:r w:rsidR="007B3AB7" w:rsidRPr="00A50C09">
              <w:rPr>
                <w:rFonts w:ascii="Arial" w:hAnsi="Arial" w:cs="Arial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Cs w:val="24"/>
            </w:rPr>
            <w:id w:val="-98955964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FFFFFF" w:themeFill="background1"/>
              </w:tcPr>
              <w:p w14:paraId="0F580F8A" w14:textId="77777777" w:rsidR="007B3AB7" w:rsidRPr="00A50C09" w:rsidRDefault="00DD6148" w:rsidP="00B75237">
                <w:pPr>
                  <w:rPr>
                    <w:rFonts w:ascii="Arial" w:hAnsi="Arial" w:cs="Arial"/>
                    <w:szCs w:val="24"/>
                  </w:rPr>
                </w:pPr>
                <w:r w:rsidRPr="0028620C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7B3AB7" w:rsidRPr="00A50C09" w14:paraId="6306FC4B" w14:textId="77777777" w:rsidTr="00A50C09">
        <w:tc>
          <w:tcPr>
            <w:tcW w:w="2093" w:type="dxa"/>
            <w:shd w:val="clear" w:color="auto" w:fill="auto"/>
          </w:tcPr>
          <w:p w14:paraId="2D793879" w14:textId="77777777" w:rsidR="007B3AB7" w:rsidRPr="00A50C09" w:rsidRDefault="007B3AB7" w:rsidP="00B75237">
            <w:pPr>
              <w:rPr>
                <w:rFonts w:ascii="Arial" w:hAnsi="Arial" w:cs="Arial"/>
                <w:szCs w:val="24"/>
              </w:rPr>
            </w:pPr>
            <w:r w:rsidRPr="00A50C09">
              <w:rPr>
                <w:rFonts w:ascii="Arial" w:hAnsi="Arial" w:cs="Arial"/>
                <w:szCs w:val="24"/>
              </w:rPr>
              <w:t xml:space="preserve">Title of </w:t>
            </w:r>
            <w:r w:rsidR="00570320">
              <w:rPr>
                <w:rFonts w:ascii="Arial" w:hAnsi="Arial" w:cs="Arial"/>
                <w:szCs w:val="24"/>
              </w:rPr>
              <w:t>t</w:t>
            </w:r>
            <w:r w:rsidRPr="00A50C09">
              <w:rPr>
                <w:rFonts w:ascii="Arial" w:hAnsi="Arial" w:cs="Arial"/>
                <w:szCs w:val="24"/>
              </w:rPr>
              <w:t>hesis:</w:t>
            </w:r>
          </w:p>
          <w:p w14:paraId="1E78341B" w14:textId="77777777" w:rsidR="007B3AB7" w:rsidRPr="00A50C09" w:rsidRDefault="007B3AB7" w:rsidP="00B75237">
            <w:pPr>
              <w:rPr>
                <w:rFonts w:ascii="Arial" w:hAnsi="Arial" w:cs="Arial"/>
                <w:szCs w:val="24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69358753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796" w:type="dxa"/>
                <w:gridSpan w:val="4"/>
                <w:shd w:val="clear" w:color="auto" w:fill="FFFFFF" w:themeFill="background1"/>
              </w:tcPr>
              <w:p w14:paraId="0473A17D" w14:textId="77777777" w:rsidR="007B3AB7" w:rsidRPr="00A50C09" w:rsidRDefault="00DD6148" w:rsidP="00B75237">
                <w:pPr>
                  <w:rPr>
                    <w:rFonts w:ascii="Arial" w:hAnsi="Arial" w:cs="Arial"/>
                    <w:szCs w:val="24"/>
                  </w:rPr>
                </w:pPr>
                <w:r w:rsidRPr="0028620C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14:paraId="44BAA3B7" w14:textId="2618980A" w:rsidR="00CF468F" w:rsidRPr="00CF468F" w:rsidRDefault="00CF468F" w:rsidP="00CF468F">
      <w:pPr>
        <w:spacing w:before="120" w:after="240"/>
        <w:rPr>
          <w:rFonts w:ascii="Arial" w:hAnsi="Arial" w:cs="Arial"/>
          <w:sz w:val="20"/>
        </w:rPr>
      </w:pPr>
      <w:r w:rsidRPr="00CF468F">
        <w:rPr>
          <w:rFonts w:ascii="Arial" w:hAnsi="Arial" w:cs="Arial"/>
          <w:sz w:val="20"/>
        </w:rPr>
        <w:t>*The thesis must not exceed a maximum word count of 100,000</w:t>
      </w:r>
      <w:r w:rsidR="001E57E5" w:rsidRPr="001E57E5">
        <w:rPr>
          <w:rFonts w:ascii="Arial" w:hAnsi="Arial" w:cs="Arial"/>
          <w:sz w:val="20"/>
        </w:rPr>
        <w:t xml:space="preserve">, or other limit as detailed in the specific regulations detailed in the </w:t>
      </w:r>
      <w:hyperlink r:id="rId9" w:history="1">
        <w:r w:rsidR="001E57E5" w:rsidRPr="001E57E5">
          <w:rPr>
            <w:rStyle w:val="Hyperlink"/>
            <w:rFonts w:ascii="Arial" w:hAnsi="Arial" w:cs="Arial"/>
            <w:sz w:val="20"/>
          </w:rPr>
          <w:t>Degree Regulations and Programmes of Study</w:t>
        </w:r>
      </w:hyperlink>
      <w:r w:rsidRPr="00CF468F">
        <w:rPr>
          <w:rFonts w:ascii="Arial" w:hAnsi="Arial" w:cs="Arial"/>
          <w:sz w:val="20"/>
        </w:rPr>
        <w:t>. In exceptional circumstances, on the</w:t>
      </w:r>
      <w:r>
        <w:rPr>
          <w:rFonts w:ascii="Arial" w:hAnsi="Arial" w:cs="Arial"/>
          <w:sz w:val="20"/>
        </w:rPr>
        <w:t xml:space="preserve"> </w:t>
      </w:r>
      <w:r w:rsidRPr="00CF468F">
        <w:rPr>
          <w:rFonts w:ascii="Arial" w:hAnsi="Arial" w:cs="Arial"/>
          <w:sz w:val="20"/>
        </w:rPr>
        <w:t>recommendation of the supervisor, permission may be granted by the College to</w:t>
      </w:r>
      <w:r>
        <w:rPr>
          <w:rFonts w:ascii="Arial" w:hAnsi="Arial" w:cs="Arial"/>
          <w:sz w:val="20"/>
        </w:rPr>
        <w:t xml:space="preserve"> </w:t>
      </w:r>
      <w:r w:rsidRPr="00CF468F">
        <w:rPr>
          <w:rFonts w:ascii="Arial" w:hAnsi="Arial" w:cs="Arial"/>
          <w:sz w:val="20"/>
        </w:rPr>
        <w:t>exceed the stated length on the ground that such extension is required for adequate</w:t>
      </w:r>
      <w:r>
        <w:rPr>
          <w:rFonts w:ascii="Arial" w:hAnsi="Arial" w:cs="Arial"/>
          <w:sz w:val="20"/>
        </w:rPr>
        <w:t xml:space="preserve"> </w:t>
      </w:r>
      <w:r w:rsidRPr="00CF468F">
        <w:rPr>
          <w:rFonts w:ascii="Arial" w:hAnsi="Arial" w:cs="Arial"/>
          <w:sz w:val="20"/>
        </w:rPr>
        <w:t>treatment of the thesis topic.</w:t>
      </w:r>
    </w:p>
    <w:p w14:paraId="1E09B8D1" w14:textId="430C2A2C" w:rsidR="007B3AB7" w:rsidRPr="00A50C09" w:rsidRDefault="007B3AB7" w:rsidP="007B3AB7">
      <w:pPr>
        <w:spacing w:before="120"/>
        <w:rPr>
          <w:rFonts w:ascii="Arial" w:hAnsi="Arial" w:cs="Arial"/>
          <w:szCs w:val="24"/>
        </w:rPr>
      </w:pPr>
      <w:r w:rsidRPr="00A50C09">
        <w:rPr>
          <w:rFonts w:ascii="Arial" w:hAnsi="Arial" w:cs="Arial"/>
          <w:szCs w:val="24"/>
        </w:rPr>
        <w:t xml:space="preserve">Insert the abstract text here - the space will expand as you type.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B3AB7" w:rsidRPr="007B3AB7" w14:paraId="06C7268B" w14:textId="77777777" w:rsidTr="005B69C2">
        <w:tc>
          <w:tcPr>
            <w:tcW w:w="9889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zCs w:val="24"/>
              </w:rPr>
              <w:id w:val="-1816101715"/>
              <w:placeholder>
                <w:docPart w:val="DefaultPlaceholder_1081868574"/>
              </w:placeholder>
              <w:showingPlcHdr/>
            </w:sdtPr>
            <w:sdtEndPr/>
            <w:sdtContent>
              <w:p w14:paraId="7603EF28" w14:textId="77777777" w:rsidR="007B3AB7" w:rsidRPr="007B3AB7" w:rsidRDefault="00DD6148" w:rsidP="00B75237">
                <w:pPr>
                  <w:rPr>
                    <w:rFonts w:ascii="Arial" w:hAnsi="Arial" w:cs="Arial"/>
                    <w:szCs w:val="24"/>
                  </w:rPr>
                </w:pPr>
                <w:r w:rsidRPr="0028620C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  <w:p w14:paraId="0FFACB71" w14:textId="77777777" w:rsidR="007B3AB7" w:rsidRPr="007B3AB7" w:rsidRDefault="007B3AB7" w:rsidP="00B75237">
            <w:pPr>
              <w:rPr>
                <w:rFonts w:ascii="Arial" w:hAnsi="Arial" w:cs="Arial"/>
                <w:szCs w:val="24"/>
              </w:rPr>
            </w:pPr>
          </w:p>
          <w:p w14:paraId="235B75E9" w14:textId="77777777" w:rsidR="007B3AB7" w:rsidRPr="007B3AB7" w:rsidRDefault="007B3AB7" w:rsidP="00B75237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11E4D22" w14:textId="77777777" w:rsidR="00EB5D3F" w:rsidRPr="007B3AB7" w:rsidRDefault="00EB5D3F">
      <w:pPr>
        <w:rPr>
          <w:szCs w:val="24"/>
        </w:rPr>
      </w:pPr>
      <w:bookmarkStart w:id="0" w:name="_GoBack"/>
      <w:bookmarkEnd w:id="0"/>
    </w:p>
    <w:sectPr w:rsidR="00EB5D3F" w:rsidRPr="007B3AB7" w:rsidSect="00090331">
      <w:headerReference w:type="default" r:id="rId10"/>
      <w:footerReference w:type="default" r:id="rId11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F9191" w14:textId="77777777" w:rsidR="00312727" w:rsidRDefault="00312727" w:rsidP="00B7524A">
      <w:r>
        <w:separator/>
      </w:r>
    </w:p>
  </w:endnote>
  <w:endnote w:type="continuationSeparator" w:id="0">
    <w:p w14:paraId="323B5CE8" w14:textId="77777777" w:rsidR="00312727" w:rsidRDefault="00312727" w:rsidP="00B7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1E1E0" w14:textId="77777777" w:rsidR="006D5890" w:rsidRPr="00C262BF" w:rsidRDefault="006D5890" w:rsidP="006D5890">
    <w:pPr>
      <w:rPr>
        <w:rFonts w:ascii="Arial" w:hAnsi="Arial" w:cs="Arial"/>
        <w:b/>
        <w:sz w:val="20"/>
      </w:rPr>
    </w:pPr>
    <w:r w:rsidRPr="00C262BF">
      <w:rPr>
        <w:rFonts w:ascii="Arial" w:hAnsi="Arial" w:cs="Arial"/>
        <w:b/>
        <w:sz w:val="20"/>
      </w:rPr>
      <w:t>Document control</w:t>
    </w:r>
  </w:p>
  <w:tbl>
    <w:tblPr>
      <w:tblStyle w:val="TableGrid"/>
      <w:tblW w:w="0" w:type="auto"/>
      <w:shd w:val="clear" w:color="auto" w:fill="FFFFFF" w:themeFill="background1"/>
      <w:tblLook w:val="04A0" w:firstRow="1" w:lastRow="0" w:firstColumn="1" w:lastColumn="0" w:noHBand="0" w:noVBand="1"/>
    </w:tblPr>
    <w:tblGrid>
      <w:gridCol w:w="7019"/>
      <w:gridCol w:w="1997"/>
    </w:tblGrid>
    <w:tr w:rsidR="006D5890" w:rsidRPr="00C262BF" w14:paraId="1C9411BA" w14:textId="77777777" w:rsidTr="0060403B">
      <w:tc>
        <w:tcPr>
          <w:tcW w:w="7196" w:type="dxa"/>
          <w:shd w:val="clear" w:color="auto" w:fill="FFFFFF" w:themeFill="background1"/>
        </w:tcPr>
        <w:p w14:paraId="27F3242B" w14:textId="58B57342" w:rsidR="006D5890" w:rsidRPr="00C262BF" w:rsidRDefault="006D5890" w:rsidP="00D61639">
          <w:pPr>
            <w:rPr>
              <w:rFonts w:ascii="Arial" w:hAnsi="Arial" w:cs="Arial"/>
            </w:rPr>
          </w:pPr>
          <w:r w:rsidRPr="00C262BF">
            <w:rPr>
              <w:rFonts w:ascii="Arial" w:hAnsi="Arial" w:cs="Arial"/>
            </w:rPr>
            <w:t xml:space="preserve">If you require this document in an alternative format please email </w:t>
          </w:r>
          <w:hyperlink r:id="rId1" w:history="1">
            <w:r w:rsidRPr="00C262BF">
              <w:rPr>
                <w:rStyle w:val="Hyperlink"/>
                <w:rFonts w:ascii="Arial" w:hAnsi="Arial" w:cs="Arial"/>
              </w:rPr>
              <w:t>Academic.Services@ed.ac.uk</w:t>
            </w:r>
          </w:hyperlink>
        </w:p>
      </w:tc>
      <w:tc>
        <w:tcPr>
          <w:tcW w:w="2046" w:type="dxa"/>
          <w:shd w:val="clear" w:color="auto" w:fill="FFFFFF" w:themeFill="background1"/>
        </w:tcPr>
        <w:p w14:paraId="35BF5EA3" w14:textId="77777777" w:rsidR="006D5890" w:rsidRPr="00C262BF" w:rsidRDefault="006D5890" w:rsidP="0060403B">
          <w:pPr>
            <w:rPr>
              <w:rFonts w:ascii="Arial" w:hAnsi="Arial" w:cs="Arial"/>
              <w:sz w:val="20"/>
            </w:rPr>
          </w:pPr>
          <w:r w:rsidRPr="00C262BF">
            <w:rPr>
              <w:rFonts w:ascii="Arial" w:hAnsi="Arial" w:cs="Arial"/>
              <w:sz w:val="20"/>
            </w:rPr>
            <w:t xml:space="preserve">Date last </w:t>
          </w:r>
          <w:r w:rsidR="0053048E">
            <w:rPr>
              <w:rFonts w:ascii="Arial" w:hAnsi="Arial" w:cs="Arial"/>
              <w:sz w:val="20"/>
            </w:rPr>
            <w:t>revised</w:t>
          </w:r>
          <w:r w:rsidRPr="00C262BF">
            <w:rPr>
              <w:rFonts w:ascii="Arial" w:hAnsi="Arial" w:cs="Arial"/>
              <w:sz w:val="20"/>
            </w:rPr>
            <w:t>:</w:t>
          </w:r>
        </w:p>
        <w:p w14:paraId="099E64F7" w14:textId="0A842CBF" w:rsidR="006D5890" w:rsidRPr="00C262BF" w:rsidRDefault="001E57E5" w:rsidP="0060403B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>22.11.21</w:t>
          </w:r>
        </w:p>
      </w:tc>
    </w:tr>
  </w:tbl>
  <w:p w14:paraId="7778D6AC" w14:textId="77777777" w:rsidR="001F5430" w:rsidRPr="006D5890" w:rsidRDefault="006D5890" w:rsidP="006D5890">
    <w:pPr>
      <w:spacing w:before="120"/>
      <w:rPr>
        <w:sz w:val="16"/>
        <w:szCs w:val="16"/>
      </w:rPr>
    </w:pPr>
    <w:r w:rsidRPr="006D5890">
      <w:rPr>
        <w:rFonts w:ascii="Arial" w:hAnsi="Arial" w:cs="Arial"/>
        <w:sz w:val="16"/>
        <w:szCs w:val="16"/>
      </w:rPr>
      <w:t>K:\AAPS\D-AcademicAdministration\02-CodesOfPractice,Guidelines&amp;Regulations\24-MainReferencesCopiesPolicies\01-Current\Assessment BOE SCC &amp; Feedback\Forms\</w:t>
    </w:r>
    <w:proofErr w:type="spellStart"/>
    <w:r w:rsidRPr="006D5890">
      <w:rPr>
        <w:rFonts w:ascii="Arial" w:hAnsi="Arial" w:cs="Arial"/>
        <w:sz w:val="16"/>
        <w:szCs w:val="16"/>
      </w:rPr>
      <w:t>ThesisAbstract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1D264" w14:textId="77777777" w:rsidR="00312727" w:rsidRDefault="00312727" w:rsidP="00B7524A">
      <w:r>
        <w:separator/>
      </w:r>
    </w:p>
  </w:footnote>
  <w:footnote w:type="continuationSeparator" w:id="0">
    <w:p w14:paraId="31FD798A" w14:textId="77777777" w:rsidR="00312727" w:rsidRDefault="00312727" w:rsidP="00B7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02FFA" w14:textId="77777777" w:rsidR="001F5430" w:rsidRDefault="001F5430" w:rsidP="00EB5D3F">
    <w:pPr>
      <w:pStyle w:val="Header"/>
      <w:shd w:val="clear" w:color="auto" w:fill="FFFFFF" w:themeFill="background1"/>
      <w:rPr>
        <w:sz w:val="44"/>
        <w:szCs w:val="44"/>
      </w:rPr>
    </w:pPr>
    <w:r w:rsidRPr="00B7524A">
      <w:rPr>
        <w:noProof/>
        <w:sz w:val="44"/>
        <w:szCs w:val="44"/>
        <w:lang w:eastAsia="en-GB"/>
      </w:rPr>
      <w:drawing>
        <wp:anchor distT="0" distB="0" distL="114300" distR="114300" simplePos="0" relativeHeight="251658240" behindDoc="0" locked="0" layoutInCell="1" allowOverlap="1" wp14:anchorId="6F3A7889" wp14:editId="312F05E6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3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9D6049" w14:textId="77777777" w:rsidR="00B7524A" w:rsidRDefault="00312727" w:rsidP="00EB5D3F">
    <w:pPr>
      <w:pStyle w:val="Header"/>
      <w:shd w:val="clear" w:color="auto" w:fill="FFFFFF" w:themeFill="background1"/>
      <w:rPr>
        <w:sz w:val="44"/>
        <w:szCs w:val="44"/>
      </w:rPr>
    </w:pPr>
    <w:r>
      <w:rPr>
        <w:sz w:val="44"/>
        <w:szCs w:val="44"/>
      </w:rPr>
      <w:t>Abstract of Thesis</w:t>
    </w:r>
  </w:p>
  <w:p w14:paraId="1983C1E4" w14:textId="77777777" w:rsidR="001F5430" w:rsidRPr="001F5430" w:rsidRDefault="001F5430" w:rsidP="00EB5D3F">
    <w:pPr>
      <w:pStyle w:val="Header"/>
      <w:shd w:val="clear" w:color="auto" w:fill="FFFFFF" w:themeFill="background1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27"/>
    <w:rsid w:val="00090331"/>
    <w:rsid w:val="00147492"/>
    <w:rsid w:val="00171FB4"/>
    <w:rsid w:val="001C3EDB"/>
    <w:rsid w:val="001E0360"/>
    <w:rsid w:val="001E57E5"/>
    <w:rsid w:val="001F5430"/>
    <w:rsid w:val="00312727"/>
    <w:rsid w:val="00322F14"/>
    <w:rsid w:val="0053048E"/>
    <w:rsid w:val="00570320"/>
    <w:rsid w:val="005B23F8"/>
    <w:rsid w:val="005B69C2"/>
    <w:rsid w:val="006D5890"/>
    <w:rsid w:val="007B3AB7"/>
    <w:rsid w:val="009808D6"/>
    <w:rsid w:val="00A50C09"/>
    <w:rsid w:val="00B7524A"/>
    <w:rsid w:val="00C2384D"/>
    <w:rsid w:val="00CF468F"/>
    <w:rsid w:val="00D61639"/>
    <w:rsid w:val="00DD6148"/>
    <w:rsid w:val="00DE607C"/>
    <w:rsid w:val="00EB1825"/>
    <w:rsid w:val="00EB5D3F"/>
    <w:rsid w:val="00F6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E816A4D"/>
  <w15:docId w15:val="{05F79828-91EE-43C1-95A6-1B1F8774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A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752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524A"/>
  </w:style>
  <w:style w:type="paragraph" w:styleId="Footer">
    <w:name w:val="footer"/>
    <w:basedOn w:val="Normal"/>
    <w:link w:val="FooterChar"/>
    <w:uiPriority w:val="99"/>
    <w:unhideWhenUsed/>
    <w:rsid w:val="00B752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7524A"/>
  </w:style>
  <w:style w:type="paragraph" w:styleId="BalloonText">
    <w:name w:val="Balloon Text"/>
    <w:basedOn w:val="Normal"/>
    <w:link w:val="BalloonTextChar"/>
    <w:uiPriority w:val="99"/>
    <w:semiHidden/>
    <w:unhideWhenUsed/>
    <w:rsid w:val="00B7524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4749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6148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5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.ac.uk/files/atoms/files/pgr_assessmentregulations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ed.ac.uk/files/atoms/files/pgr_assessmentregulation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rps.ed.ac.uk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ademic.Services@e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95A23-9D7C-4346-83F9-F6F112738703}"/>
      </w:docPartPr>
      <w:docPartBody>
        <w:p w:rsidR="00613A1D" w:rsidRDefault="00F32302">
          <w:r w:rsidRPr="0028620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02"/>
    <w:rsid w:val="00613A1D"/>
    <w:rsid w:val="00F3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23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AADF-F35F-44A4-8F1E-D38C128F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 Susan</dc:creator>
  <cp:lastModifiedBy>Susan Hunter</cp:lastModifiedBy>
  <cp:revision>4</cp:revision>
  <dcterms:created xsi:type="dcterms:W3CDTF">2021-11-11T15:25:00Z</dcterms:created>
  <dcterms:modified xsi:type="dcterms:W3CDTF">2023-08-03T08:18:00Z</dcterms:modified>
</cp:coreProperties>
</file>