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F178F" w14:textId="77777777" w:rsidR="00060B59" w:rsidRDefault="00060B59" w:rsidP="00C97E0B">
      <w:pPr>
        <w:pStyle w:val="Heading1"/>
        <w:spacing w:after="240"/>
        <w:contextualSpacing/>
        <w:rPr>
          <w:rFonts w:ascii="Arial" w:hAnsi="Arial" w:cs="Arial"/>
          <w:b/>
          <w:color w:val="810262"/>
          <w:sz w:val="52"/>
          <w:szCs w:val="52"/>
        </w:rPr>
      </w:pPr>
      <w:r w:rsidRPr="00060B59">
        <w:rPr>
          <w:rFonts w:ascii="Arial" w:hAnsi="Arial" w:cs="Arial"/>
          <w:b/>
          <w:noProof/>
          <w:color w:val="810262"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501C469" wp14:editId="1FD8B4DC">
            <wp:simplePos x="0" y="0"/>
            <wp:positionH relativeFrom="column">
              <wp:posOffset>-901700</wp:posOffset>
            </wp:positionH>
            <wp:positionV relativeFrom="paragraph">
              <wp:posOffset>-694690</wp:posOffset>
            </wp:positionV>
            <wp:extent cx="7752271" cy="1422400"/>
            <wp:effectExtent l="0" t="0" r="1270" b="6350"/>
            <wp:wrapNone/>
            <wp:docPr id="5" name="Picture 5" descr="K:\Development\General\Scholarships, Legacies and Regular Giving\Admin\IIG\(7) REPORTS &amp; DEVELOPMENT\Student Experience Grants\Visual Identity\Final_SEGwebsite_ images\Final_SEGwebsite_ images\SEG_banner1500x275_final190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velopment\General\Scholarships, Legacies and Regular Giving\Admin\IIG\(7) REPORTS &amp; DEVELOPMENT\Student Experience Grants\Visual Identity\Final_SEGwebsite_ images\Final_SEGwebsite_ images\SEG_banner1500x275_final1907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271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76BA4" w14:textId="77777777" w:rsidR="006679BC" w:rsidRDefault="006679BC" w:rsidP="00C97E0B">
      <w:pPr>
        <w:pStyle w:val="Heading1"/>
        <w:spacing w:after="240"/>
        <w:contextualSpacing/>
        <w:rPr>
          <w:rFonts w:ascii="Arial" w:hAnsi="Arial" w:cs="Arial"/>
          <w:b/>
          <w:color w:val="810262"/>
          <w:sz w:val="52"/>
          <w:szCs w:val="52"/>
        </w:rPr>
      </w:pPr>
    </w:p>
    <w:p w14:paraId="3699503E" w14:textId="77777777" w:rsidR="002D6063" w:rsidRPr="00733B5F" w:rsidRDefault="00104A4F" w:rsidP="00C97E0B">
      <w:pPr>
        <w:pStyle w:val="Heading1"/>
        <w:spacing w:after="240"/>
        <w:contextualSpacing/>
        <w:rPr>
          <w:rFonts w:ascii="Arial" w:hAnsi="Arial" w:cs="Arial"/>
          <w:b/>
          <w:color w:val="810262"/>
          <w:sz w:val="72"/>
          <w:szCs w:val="72"/>
        </w:rPr>
      </w:pPr>
      <w:r w:rsidRPr="00733B5F">
        <w:rPr>
          <w:rFonts w:ascii="Arial" w:hAnsi="Arial" w:cs="Arial"/>
          <w:b/>
          <w:color w:val="810262"/>
          <w:sz w:val="72"/>
          <w:szCs w:val="72"/>
        </w:rPr>
        <w:t>Student Experience</w:t>
      </w:r>
      <w:r w:rsidR="001126A4" w:rsidRPr="00733B5F">
        <w:rPr>
          <w:rFonts w:ascii="Arial" w:hAnsi="Arial" w:cs="Arial"/>
          <w:b/>
          <w:color w:val="810262"/>
          <w:sz w:val="72"/>
          <w:szCs w:val="72"/>
        </w:rPr>
        <w:t xml:space="preserve"> </w:t>
      </w:r>
      <w:r w:rsidR="002D6063" w:rsidRPr="00733B5F">
        <w:rPr>
          <w:rFonts w:ascii="Arial" w:hAnsi="Arial" w:cs="Arial"/>
          <w:b/>
          <w:color w:val="810262"/>
          <w:sz w:val="72"/>
          <w:szCs w:val="72"/>
        </w:rPr>
        <w:t xml:space="preserve">Grants </w:t>
      </w:r>
    </w:p>
    <w:p w14:paraId="32A826F4" w14:textId="77777777" w:rsidR="0041515D" w:rsidRPr="00733B5F" w:rsidRDefault="00854333" w:rsidP="0089586F">
      <w:pPr>
        <w:pStyle w:val="Heading1"/>
        <w:spacing w:after="240"/>
        <w:contextualSpacing/>
        <w:rPr>
          <w:rFonts w:ascii="Arial" w:hAnsi="Arial" w:cs="Arial"/>
          <w:b/>
          <w:color w:val="810262"/>
          <w:sz w:val="72"/>
          <w:szCs w:val="72"/>
        </w:rPr>
      </w:pPr>
      <w:r w:rsidRPr="00733B5F">
        <w:rPr>
          <w:rFonts w:ascii="Arial" w:hAnsi="Arial" w:cs="Arial"/>
          <w:b/>
          <w:color w:val="810262"/>
          <w:sz w:val="72"/>
          <w:szCs w:val="72"/>
        </w:rPr>
        <w:t xml:space="preserve">The </w:t>
      </w:r>
      <w:r w:rsidR="001126A4" w:rsidRPr="00733B5F">
        <w:rPr>
          <w:rFonts w:ascii="Arial" w:hAnsi="Arial" w:cs="Arial"/>
          <w:b/>
          <w:color w:val="810262"/>
          <w:sz w:val="72"/>
          <w:szCs w:val="72"/>
        </w:rPr>
        <w:t>Promo Kit</w:t>
      </w:r>
    </w:p>
    <w:p w14:paraId="77EB1C9A" w14:textId="77777777" w:rsidR="00886387" w:rsidRPr="0039104D" w:rsidRDefault="00886387" w:rsidP="00134A08">
      <w:pPr>
        <w:pStyle w:val="PlainText"/>
        <w:rPr>
          <w:rStyle w:val="Heading1Char"/>
          <w:rFonts w:ascii="Arial" w:hAnsi="Arial" w:cs="Arial"/>
          <w:sz w:val="52"/>
          <w:szCs w:val="52"/>
        </w:rPr>
      </w:pPr>
      <w:r w:rsidRPr="0039104D">
        <w:rPr>
          <w:rFonts w:ascii="Arial" w:hAnsi="Arial" w:cs="Arial"/>
          <w:noProof/>
          <w:sz w:val="52"/>
          <w:szCs w:val="52"/>
          <w:lang w:eastAsia="en-GB"/>
        </w:rPr>
        <w:drawing>
          <wp:inline distT="0" distB="0" distL="0" distR="0" wp14:anchorId="579F15B1" wp14:editId="0D1002DE">
            <wp:extent cx="360000" cy="360000"/>
            <wp:effectExtent l="0" t="0" r="2540" b="2540"/>
            <wp:docPr id="3" name="Picture 3" descr="http://expertmediaresults.com/wp-content/uploads/2014/12/icon-handshake-s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pertmediaresults.com/wp-content/uploads/2014/12/icon-handshake-sal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4D">
        <w:rPr>
          <w:rFonts w:ascii="Arial" w:eastAsiaTheme="majorEastAsia" w:hAnsi="Arial" w:cs="Arial"/>
          <w:color w:val="2E74B5" w:themeColor="accent1" w:themeShade="BF"/>
          <w:sz w:val="52"/>
          <w:szCs w:val="52"/>
          <w:lang w:val="en-US"/>
        </w:rPr>
        <w:t xml:space="preserve"> </w:t>
      </w:r>
      <w:r w:rsidRPr="0039104D">
        <w:rPr>
          <w:rStyle w:val="Heading1Char"/>
          <w:rFonts w:ascii="Arial" w:hAnsi="Arial" w:cs="Arial"/>
          <w:b/>
          <w:color w:val="810262"/>
          <w:sz w:val="52"/>
          <w:szCs w:val="52"/>
        </w:rPr>
        <w:t>One sentence pitch</w:t>
      </w:r>
    </w:p>
    <w:p w14:paraId="11B54878" w14:textId="77777777" w:rsidR="00510F36" w:rsidRPr="00C97E0B" w:rsidRDefault="00510F36" w:rsidP="00134A08">
      <w:pPr>
        <w:pStyle w:val="PlainText"/>
        <w:rPr>
          <w:rFonts w:ascii="Arial" w:eastAsiaTheme="majorEastAsia" w:hAnsi="Arial" w:cs="Arial"/>
          <w:color w:val="2E74B5" w:themeColor="accent1" w:themeShade="BF"/>
          <w:sz w:val="32"/>
          <w:szCs w:val="32"/>
          <w:lang w:val="en-US"/>
        </w:rPr>
      </w:pPr>
    </w:p>
    <w:p w14:paraId="72A9D545" w14:textId="456EE083" w:rsidR="00134A08" w:rsidRPr="00C97E0B" w:rsidRDefault="00C25B5D" w:rsidP="00C25B5D">
      <w:pPr>
        <w:spacing w:after="160" w:line="259" w:lineRule="auto"/>
        <w:ind w:left="2160"/>
        <w:rPr>
          <w:rFonts w:ascii="Arial" w:hAnsi="Arial" w:cs="Arial"/>
          <w:sz w:val="22"/>
        </w:rPr>
      </w:pPr>
      <w:r w:rsidRPr="00C97E0B">
        <w:rPr>
          <w:rFonts w:ascii="Arial" w:hAnsi="Arial" w:cs="Arial"/>
          <w:sz w:val="22"/>
        </w:rPr>
        <w:t>Project grants of up</w:t>
      </w:r>
      <w:r w:rsidR="00E52918" w:rsidRPr="00C97E0B">
        <w:rPr>
          <w:rFonts w:ascii="Arial" w:hAnsi="Arial" w:cs="Arial"/>
          <w:sz w:val="22"/>
        </w:rPr>
        <w:t xml:space="preserve"> to £</w:t>
      </w:r>
      <w:r w:rsidR="00F14BD9">
        <w:rPr>
          <w:rFonts w:ascii="Arial" w:hAnsi="Arial" w:cs="Arial"/>
          <w:sz w:val="22"/>
        </w:rPr>
        <w:t>5,000</w:t>
      </w:r>
      <w:r w:rsidRPr="00C97E0B">
        <w:rPr>
          <w:rFonts w:ascii="Arial" w:hAnsi="Arial" w:cs="Arial"/>
          <w:sz w:val="22"/>
        </w:rPr>
        <w:t xml:space="preserve"> to support Edinburgh students’ social, academic or cultural development</w:t>
      </w:r>
      <w:r w:rsidR="00134A08" w:rsidRPr="00C97E0B">
        <w:rPr>
          <w:rFonts w:ascii="Arial" w:hAnsi="Arial" w:cs="Arial"/>
          <w:sz w:val="22"/>
        </w:rPr>
        <w:t xml:space="preserve"> </w:t>
      </w:r>
      <w:hyperlink r:id="rId11" w:history="1">
        <w:r w:rsidR="0094608E" w:rsidRPr="00C97E0B">
          <w:rPr>
            <w:rStyle w:val="Hyperlink"/>
            <w:rFonts w:ascii="Arial" w:hAnsi="Arial" w:cs="Arial"/>
            <w:sz w:val="22"/>
          </w:rPr>
          <w:t>www.ed.ac.uk/student-experience-grants</w:t>
        </w:r>
      </w:hyperlink>
      <w:r w:rsidR="00A01826" w:rsidRPr="00C97E0B">
        <w:rPr>
          <w:rStyle w:val="Hyperlink"/>
          <w:rFonts w:ascii="Arial" w:hAnsi="Arial" w:cs="Arial"/>
          <w:sz w:val="22"/>
        </w:rPr>
        <w:t xml:space="preserve"> </w:t>
      </w:r>
    </w:p>
    <w:p w14:paraId="7867A250" w14:textId="77777777" w:rsidR="002D6063" w:rsidRPr="0039104D" w:rsidRDefault="00886387" w:rsidP="0089586F">
      <w:pPr>
        <w:pStyle w:val="Heading1"/>
        <w:rPr>
          <w:rFonts w:ascii="Arial" w:hAnsi="Arial" w:cs="Arial"/>
          <w:sz w:val="52"/>
          <w:szCs w:val="52"/>
        </w:rPr>
      </w:pPr>
      <w:r w:rsidRPr="0039104D">
        <w:rPr>
          <w:rFonts w:ascii="Arial" w:hAnsi="Arial" w:cs="Arial"/>
          <w:noProof/>
          <w:sz w:val="52"/>
          <w:szCs w:val="52"/>
          <w:lang w:val="en-GB" w:eastAsia="en-GB"/>
        </w:rPr>
        <w:drawing>
          <wp:inline distT="0" distB="0" distL="0" distR="0" wp14:anchorId="3A4AB0C7" wp14:editId="5E6C89A0">
            <wp:extent cx="360000" cy="360000"/>
            <wp:effectExtent l="0" t="0" r="2540" b="2540"/>
            <wp:docPr id="1" name="Picture 1" descr="https://cdn1.iconfinder.com/data/icons/logotypes/32/twitter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iconfinder.com/data/icons/logotypes/32/twitter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6A4" w:rsidRPr="0039104D">
        <w:rPr>
          <w:rFonts w:ascii="Arial" w:hAnsi="Arial" w:cs="Arial"/>
          <w:b/>
          <w:color w:val="810262"/>
          <w:sz w:val="52"/>
          <w:szCs w:val="52"/>
        </w:rPr>
        <w:t>T</w:t>
      </w:r>
      <w:r w:rsidRPr="0039104D">
        <w:rPr>
          <w:rFonts w:ascii="Arial" w:hAnsi="Arial" w:cs="Arial"/>
          <w:b/>
          <w:color w:val="810262"/>
          <w:sz w:val="52"/>
          <w:szCs w:val="52"/>
        </w:rPr>
        <w:t>witter</w:t>
      </w:r>
    </w:p>
    <w:p w14:paraId="3ACAC6C8" w14:textId="77777777" w:rsidR="00C25B5D" w:rsidRPr="0039104D" w:rsidRDefault="00FC0296" w:rsidP="00C97E0B">
      <w:pPr>
        <w:pStyle w:val="Heading1"/>
        <w:rPr>
          <w:rFonts w:ascii="Arial" w:hAnsi="Arial" w:cs="Arial"/>
          <w:color w:val="810262"/>
          <w:sz w:val="40"/>
          <w:szCs w:val="40"/>
        </w:rPr>
      </w:pPr>
      <w:r>
        <w:rPr>
          <w:rFonts w:ascii="Arial" w:hAnsi="Arial" w:cs="Arial"/>
          <w:color w:val="810262"/>
          <w:sz w:val="40"/>
          <w:szCs w:val="40"/>
        </w:rPr>
        <w:t>Before the round opens on 17</w:t>
      </w:r>
      <w:r w:rsidR="00406935">
        <w:rPr>
          <w:rFonts w:ascii="Arial" w:hAnsi="Arial" w:cs="Arial"/>
          <w:color w:val="810262"/>
          <w:sz w:val="40"/>
          <w:szCs w:val="40"/>
        </w:rPr>
        <w:t xml:space="preserve"> </w:t>
      </w:r>
      <w:r>
        <w:rPr>
          <w:rFonts w:ascii="Arial" w:hAnsi="Arial" w:cs="Arial"/>
          <w:color w:val="810262"/>
          <w:sz w:val="40"/>
          <w:szCs w:val="40"/>
        </w:rPr>
        <w:t>October</w:t>
      </w:r>
      <w:r w:rsidR="00406935">
        <w:rPr>
          <w:rFonts w:ascii="Arial" w:hAnsi="Arial" w:cs="Arial"/>
          <w:color w:val="810262"/>
          <w:sz w:val="40"/>
          <w:szCs w:val="40"/>
        </w:rPr>
        <w:t xml:space="preserve"> 2019</w:t>
      </w:r>
    </w:p>
    <w:p w14:paraId="1038B9E8" w14:textId="77777777" w:rsidR="00C9766E" w:rsidRPr="00C9766E" w:rsidRDefault="00C9766E" w:rsidP="00C9766E">
      <w:pPr>
        <w:rPr>
          <w:b/>
          <w:color w:val="81026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4815"/>
        <w:gridCol w:w="2556"/>
      </w:tblGrid>
      <w:tr w:rsidR="00733B5F" w:rsidRPr="00C9766E" w14:paraId="2FB4D8B4" w14:textId="77777777" w:rsidTr="00780960">
        <w:tc>
          <w:tcPr>
            <w:tcW w:w="1989" w:type="dxa"/>
          </w:tcPr>
          <w:p w14:paraId="6B40A530" w14:textId="77777777" w:rsidR="00C9766E" w:rsidRPr="00772D66" w:rsidRDefault="00C9766E" w:rsidP="00C9766E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Audience</w:t>
            </w:r>
          </w:p>
        </w:tc>
        <w:tc>
          <w:tcPr>
            <w:tcW w:w="4815" w:type="dxa"/>
          </w:tcPr>
          <w:p w14:paraId="2A0E0D36" w14:textId="77777777" w:rsidR="00C9766E" w:rsidRPr="00772D66" w:rsidRDefault="00C9766E" w:rsidP="00C9766E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Content</w:t>
            </w:r>
          </w:p>
        </w:tc>
        <w:tc>
          <w:tcPr>
            <w:tcW w:w="2556" w:type="dxa"/>
          </w:tcPr>
          <w:p w14:paraId="781DA44F" w14:textId="77777777" w:rsidR="00C9766E" w:rsidRDefault="00C9766E" w:rsidP="002D4663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 xml:space="preserve">Image </w:t>
            </w:r>
            <w:r w:rsidR="002D4663">
              <w:rPr>
                <w:rFonts w:ascii="Arial" w:hAnsi="Arial" w:cs="Arial"/>
                <w:b/>
                <w:color w:val="810262"/>
                <w:sz w:val="22"/>
              </w:rPr>
              <w:t>to use</w:t>
            </w:r>
          </w:p>
          <w:p w14:paraId="243566C8" w14:textId="77777777" w:rsidR="002D4663" w:rsidRPr="00772D66" w:rsidRDefault="002D4663" w:rsidP="002D4663">
            <w:pPr>
              <w:rPr>
                <w:rFonts w:ascii="Arial" w:hAnsi="Arial" w:cs="Arial"/>
                <w:b/>
                <w:color w:val="810262"/>
                <w:sz w:val="22"/>
              </w:rPr>
            </w:pPr>
          </w:p>
        </w:tc>
      </w:tr>
      <w:tr w:rsidR="00733B5F" w14:paraId="23E38CE2" w14:textId="77777777" w:rsidTr="00780960">
        <w:tc>
          <w:tcPr>
            <w:tcW w:w="1989" w:type="dxa"/>
          </w:tcPr>
          <w:p w14:paraId="47EA4742" w14:textId="422A0E0E" w:rsidR="00C9766E" w:rsidRPr="00772D66" w:rsidRDefault="00DD1250" w:rsidP="008C58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815" w:type="dxa"/>
          </w:tcPr>
          <w:p w14:paraId="01BC8EF7" w14:textId="75C61862" w:rsidR="00976EDB" w:rsidRDefault="00BF2C08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next </w:t>
            </w:r>
            <w:r w:rsidR="001947A1">
              <w:rPr>
                <w:rFonts w:ascii="Arial" w:hAnsi="Arial" w:cs="Arial"/>
                <w:sz w:val="22"/>
              </w:rPr>
              <w:t xml:space="preserve">annual </w:t>
            </w:r>
            <w:r>
              <w:rPr>
                <w:rFonts w:ascii="Arial" w:hAnsi="Arial" w:cs="Arial"/>
                <w:sz w:val="22"/>
              </w:rPr>
              <w:t>round</w:t>
            </w:r>
            <w:r w:rsidR="001947A1">
              <w:rPr>
                <w:rFonts w:ascii="Arial" w:hAnsi="Arial" w:cs="Arial"/>
                <w:sz w:val="22"/>
              </w:rPr>
              <w:t xml:space="preserve"> of </w:t>
            </w:r>
            <w:r w:rsidR="001947A1" w:rsidRPr="00772D66">
              <w:rPr>
                <w:rFonts w:ascii="Arial" w:hAnsi="Arial" w:cs="Arial"/>
                <w:sz w:val="22"/>
              </w:rPr>
              <w:t>#</w:t>
            </w:r>
            <w:r w:rsidR="001947A1" w:rsidRPr="00772D66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  <w:r>
              <w:rPr>
                <w:rFonts w:ascii="Arial" w:hAnsi="Arial" w:cs="Arial"/>
                <w:sz w:val="22"/>
              </w:rPr>
              <w:t xml:space="preserve"> open</w:t>
            </w:r>
            <w:r w:rsidR="001947A1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947A1">
              <w:rPr>
                <w:rFonts w:ascii="Arial" w:hAnsi="Arial" w:cs="Arial"/>
                <w:sz w:val="22"/>
              </w:rPr>
              <w:t xml:space="preserve">for applications </w:t>
            </w:r>
            <w:r>
              <w:rPr>
                <w:rFonts w:ascii="Arial" w:hAnsi="Arial" w:cs="Arial"/>
                <w:sz w:val="22"/>
              </w:rPr>
              <w:t>from 1</w:t>
            </w:r>
            <w:r w:rsidR="00FC0296">
              <w:rPr>
                <w:rFonts w:ascii="Arial" w:hAnsi="Arial" w:cs="Arial"/>
                <w:sz w:val="22"/>
              </w:rPr>
              <w:t>7 Oct</w:t>
            </w:r>
            <w:r w:rsidR="00406935">
              <w:rPr>
                <w:rFonts w:ascii="Arial" w:hAnsi="Arial" w:cs="Arial"/>
                <w:sz w:val="22"/>
              </w:rPr>
              <w:t xml:space="preserve"> 2019</w:t>
            </w:r>
            <w:r w:rsidR="00C9766E" w:rsidRPr="00772D66">
              <w:rPr>
                <w:rFonts w:ascii="Arial" w:hAnsi="Arial" w:cs="Arial"/>
                <w:sz w:val="22"/>
              </w:rPr>
              <w:t xml:space="preserve"> and the good news is you are probably eligible to apply</w:t>
            </w:r>
            <w:r>
              <w:rPr>
                <w:rFonts w:ascii="Arial" w:hAnsi="Arial" w:cs="Arial"/>
                <w:sz w:val="22"/>
              </w:rPr>
              <w:t>!</w:t>
            </w:r>
          </w:p>
          <w:p w14:paraId="39C540FE" w14:textId="77777777" w:rsidR="00C9766E" w:rsidRPr="00772D66" w:rsidRDefault="00C9766E" w:rsidP="00C9766E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Case studies and more at </w:t>
            </w:r>
            <w:hyperlink r:id="rId13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5F5B3102" w14:textId="77777777" w:rsidR="00C9766E" w:rsidRPr="00772D66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4873F750" w14:textId="77777777" w:rsidR="00C9766E" w:rsidRPr="00772D66" w:rsidRDefault="00733B5F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14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33B5F" w14:paraId="6048DB3E" w14:textId="77777777" w:rsidTr="00780960">
        <w:tc>
          <w:tcPr>
            <w:tcW w:w="1989" w:type="dxa"/>
          </w:tcPr>
          <w:p w14:paraId="6BA08541" w14:textId="1ADC4724" w:rsidR="00C9766E" w:rsidRPr="00772D66" w:rsidRDefault="00DD1250" w:rsidP="00C976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815" w:type="dxa"/>
          </w:tcPr>
          <w:p w14:paraId="0824EF93" w14:textId="77777777" w:rsidR="00976EDB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Do you have an idea for </w:t>
            </w:r>
            <w:r w:rsidR="00BC673B">
              <w:rPr>
                <w:rFonts w:ascii="Arial" w:hAnsi="Arial" w:cs="Arial"/>
                <w:sz w:val="22"/>
              </w:rPr>
              <w:t xml:space="preserve">a </w:t>
            </w:r>
            <w:r w:rsidRPr="00772D66">
              <w:rPr>
                <w:rFonts w:ascii="Arial" w:hAnsi="Arial" w:cs="Arial"/>
                <w:sz w:val="22"/>
              </w:rPr>
              <w:t xml:space="preserve">project that will enhance students’ social, academic or cultural development? </w:t>
            </w:r>
          </w:p>
          <w:p w14:paraId="0C078FAE" w14:textId="3D44966F" w:rsidR="00780960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  <w:r w:rsidR="00BF2C0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F2C08" w:rsidRPr="00BF2C08">
              <w:rPr>
                <w:rFonts w:ascii="Arial" w:hAnsi="Arial" w:cs="Arial"/>
                <w:bCs/>
                <w:sz w:val="22"/>
              </w:rPr>
              <w:t>annual round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FC0296">
              <w:rPr>
                <w:rFonts w:ascii="Arial" w:hAnsi="Arial" w:cs="Arial"/>
                <w:sz w:val="22"/>
              </w:rPr>
              <w:t>open</w:t>
            </w:r>
            <w:r w:rsidR="00BF1A24">
              <w:rPr>
                <w:rFonts w:ascii="Arial" w:hAnsi="Arial" w:cs="Arial"/>
                <w:sz w:val="22"/>
              </w:rPr>
              <w:t>s</w:t>
            </w:r>
            <w:r w:rsidR="00FC0296">
              <w:rPr>
                <w:rFonts w:ascii="Arial" w:hAnsi="Arial" w:cs="Arial"/>
                <w:sz w:val="22"/>
              </w:rPr>
              <w:t xml:space="preserve"> for applications from 17 Oct</w:t>
            </w:r>
            <w:r w:rsidR="00406935">
              <w:rPr>
                <w:rFonts w:ascii="Arial" w:hAnsi="Arial" w:cs="Arial"/>
                <w:sz w:val="22"/>
              </w:rPr>
              <w:t xml:space="preserve"> 2019</w:t>
            </w:r>
            <w:r w:rsidR="00780960">
              <w:rPr>
                <w:rFonts w:ascii="Arial" w:hAnsi="Arial" w:cs="Arial"/>
                <w:sz w:val="22"/>
              </w:rPr>
              <w:t>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191FBF4F" w14:textId="77777777" w:rsidR="00C9766E" w:rsidRPr="00772D66" w:rsidRDefault="00C9766E" w:rsidP="00C9766E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BF2C08">
              <w:rPr>
                <w:rFonts w:ascii="Arial" w:hAnsi="Arial" w:cs="Arial"/>
                <w:sz w:val="22"/>
              </w:rPr>
              <w:t xml:space="preserve">Find out more </w:t>
            </w:r>
            <w:r w:rsidR="00536E27" w:rsidRPr="00BF2C08">
              <w:rPr>
                <w:rFonts w:ascii="Arial" w:hAnsi="Arial" w:cs="Arial"/>
                <w:sz w:val="22"/>
              </w:rPr>
              <w:t xml:space="preserve">on how to apply </w:t>
            </w:r>
            <w:r w:rsidR="00656E6E" w:rsidRPr="00BF2C08">
              <w:rPr>
                <w:rFonts w:ascii="Arial" w:hAnsi="Arial" w:cs="Arial"/>
                <w:sz w:val="22"/>
              </w:rPr>
              <w:t xml:space="preserve">in </w:t>
            </w:r>
            <w:r w:rsidR="00536E27" w:rsidRPr="00BF2C08">
              <w:rPr>
                <w:rFonts w:ascii="Arial" w:hAnsi="Arial" w:cs="Arial"/>
                <w:sz w:val="22"/>
              </w:rPr>
              <w:t xml:space="preserve">this annual round </w:t>
            </w:r>
            <w:r w:rsidRPr="00BF2C08">
              <w:rPr>
                <w:rFonts w:ascii="Arial" w:hAnsi="Arial" w:cs="Arial"/>
                <w:sz w:val="22"/>
              </w:rPr>
              <w:t xml:space="preserve">at </w:t>
            </w:r>
            <w:hyperlink r:id="rId15" w:history="1">
              <w:r w:rsidRPr="00BF2C08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71FAFCE8" w14:textId="77777777" w:rsidR="00C9766E" w:rsidRPr="00772D66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44C54DDC" w14:textId="77777777" w:rsidR="00C9766E" w:rsidRPr="00772D66" w:rsidRDefault="00733B5F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16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33B5F" w14:paraId="5473977C" w14:textId="77777777" w:rsidTr="00780960">
        <w:tc>
          <w:tcPr>
            <w:tcW w:w="1989" w:type="dxa"/>
          </w:tcPr>
          <w:p w14:paraId="660FD00F" w14:textId="51BA63B6" w:rsidR="00C9766E" w:rsidRPr="00772D66" w:rsidRDefault="00DD1250" w:rsidP="00C976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815" w:type="dxa"/>
          </w:tcPr>
          <w:p w14:paraId="07ADB6EE" w14:textId="77777777" w:rsidR="00780960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Unlock your special powers! </w:t>
            </w:r>
            <w:r w:rsidRPr="00772D66">
              <w:rPr>
                <w:rFonts w:ascii="Arial" w:hAnsi="Arial" w:cs="Arial"/>
                <w:strike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  <w:r w:rsidR="00656E6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56E6E" w:rsidRPr="00656E6E">
              <w:rPr>
                <w:rFonts w:ascii="Arial" w:hAnsi="Arial" w:cs="Arial"/>
                <w:bCs/>
                <w:sz w:val="22"/>
              </w:rPr>
              <w:t>annual round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72D66">
              <w:rPr>
                <w:rFonts w:ascii="Arial" w:hAnsi="Arial" w:cs="Arial"/>
                <w:sz w:val="22"/>
              </w:rPr>
              <w:t>open</w:t>
            </w:r>
            <w:r w:rsidR="00656E6E">
              <w:rPr>
                <w:rFonts w:ascii="Arial" w:hAnsi="Arial" w:cs="Arial"/>
                <w:sz w:val="22"/>
              </w:rPr>
              <w:t>s</w:t>
            </w:r>
            <w:r w:rsidRPr="00772D66">
              <w:rPr>
                <w:rFonts w:ascii="Arial" w:hAnsi="Arial" w:cs="Arial"/>
                <w:sz w:val="22"/>
              </w:rPr>
              <w:t xml:space="preserve"> for applications from </w:t>
            </w:r>
            <w:r w:rsidR="00FC0296">
              <w:rPr>
                <w:rFonts w:ascii="Arial" w:hAnsi="Arial" w:cs="Arial"/>
                <w:sz w:val="22"/>
              </w:rPr>
              <w:t>17 Oct</w:t>
            </w:r>
            <w:r w:rsidR="00406935">
              <w:rPr>
                <w:rFonts w:ascii="Arial" w:hAnsi="Arial" w:cs="Arial"/>
                <w:sz w:val="22"/>
              </w:rPr>
              <w:t xml:space="preserve"> 2019</w:t>
            </w:r>
            <w:r w:rsidRPr="00772D66">
              <w:rPr>
                <w:rFonts w:ascii="Arial" w:hAnsi="Arial" w:cs="Arial"/>
                <w:sz w:val="22"/>
              </w:rPr>
              <w:t xml:space="preserve">. </w:t>
            </w:r>
          </w:p>
          <w:p w14:paraId="2E4F7605" w14:textId="77777777" w:rsidR="00C9766E" w:rsidRPr="00772D66" w:rsidRDefault="00C9766E" w:rsidP="00C9766E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Here are some case studies to spark your imagination </w:t>
            </w:r>
            <w:hyperlink r:id="rId17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https://www.ed.ac.uk/student-experience-grants/success-stories</w:t>
              </w:r>
            </w:hyperlink>
          </w:p>
          <w:p w14:paraId="396F6214" w14:textId="77777777" w:rsidR="00C9766E" w:rsidRPr="00772D66" w:rsidRDefault="00C9766E" w:rsidP="00C9766E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</w:p>
        </w:tc>
        <w:tc>
          <w:tcPr>
            <w:tcW w:w="2556" w:type="dxa"/>
          </w:tcPr>
          <w:p w14:paraId="01125EF4" w14:textId="77777777" w:rsidR="00C9766E" w:rsidRDefault="00733B5F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38D16745" w14:textId="77777777" w:rsidR="00733B5F" w:rsidRPr="00772D66" w:rsidRDefault="00733B5F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E895F9" wp14:editId="69CE1293">
                  <wp:extent cx="1238250" cy="648018"/>
                  <wp:effectExtent l="0" t="0" r="0" b="0"/>
                  <wp:docPr id="7" name="Picture 7" descr="C:\Users\kbenova\AppData\Local\Microsoft\Windows\Temporary Internet Files\Content.Word\FB_1200x628px_post_p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enova\AppData\Local\Microsoft\Windows\Temporary Internet Files\Content.Word\FB_1200x628px_post_p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7" cy="66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B5F" w14:paraId="6FF00EC4" w14:textId="77777777" w:rsidTr="00780960">
        <w:tc>
          <w:tcPr>
            <w:tcW w:w="1989" w:type="dxa"/>
          </w:tcPr>
          <w:p w14:paraId="7187580B" w14:textId="77777777" w:rsidR="00C9766E" w:rsidRPr="00772D66" w:rsidRDefault="00C9766E" w:rsidP="00C9766E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lastRenderedPageBreak/>
              <w:t>Staff and students</w:t>
            </w:r>
          </w:p>
        </w:tc>
        <w:tc>
          <w:tcPr>
            <w:tcW w:w="4815" w:type="dxa"/>
          </w:tcPr>
          <w:p w14:paraId="7049A2B1" w14:textId="77777777" w:rsidR="00780960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Supercharge your ideas! </w:t>
            </w:r>
          </w:p>
          <w:p w14:paraId="53F35484" w14:textId="4977072A" w:rsidR="00BC2CA3" w:rsidRPr="00656E6E" w:rsidRDefault="00656E6E" w:rsidP="00C9766E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Get</w:t>
            </w:r>
            <w:r w:rsidR="00BC2CA3">
              <w:rPr>
                <w:rFonts w:ascii="Arial" w:hAnsi="Arial" w:cs="Arial"/>
                <w:sz w:val="22"/>
              </w:rPr>
              <w:t xml:space="preserve">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="00C9766E" w:rsidRPr="00772D66">
              <w:rPr>
                <w:rFonts w:ascii="Arial" w:hAnsi="Arial" w:cs="Arial"/>
                <w:sz w:val="22"/>
              </w:rPr>
              <w:t xml:space="preserve"> to support your project</w:t>
            </w:r>
            <w:r>
              <w:rPr>
                <w:rFonts w:ascii="Arial" w:hAnsi="Arial" w:cs="Arial"/>
                <w:sz w:val="22"/>
              </w:rPr>
              <w:t xml:space="preserve"> by applying for an </w:t>
            </w:r>
            <w:r w:rsidRPr="00772D66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lumni-funded grant.</w:t>
            </w:r>
          </w:p>
          <w:p w14:paraId="38FE1B4E" w14:textId="77777777" w:rsidR="00780960" w:rsidRDefault="00656E6E" w:rsidP="00C9766E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annual round of </w:t>
            </w:r>
            <w:r w:rsidRPr="00772D66">
              <w:rPr>
                <w:rFonts w:ascii="Arial" w:hAnsi="Arial" w:cs="Arial"/>
                <w:strike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</w:t>
            </w:r>
            <w:r w:rsidR="00C9766E" w:rsidRPr="00772D66">
              <w:rPr>
                <w:rFonts w:ascii="Arial" w:hAnsi="Arial" w:cs="Arial"/>
                <w:sz w:val="22"/>
              </w:rPr>
              <w:t>pen</w:t>
            </w:r>
            <w:r>
              <w:rPr>
                <w:rFonts w:ascii="Arial" w:hAnsi="Arial" w:cs="Arial"/>
                <w:sz w:val="22"/>
              </w:rPr>
              <w:t>s</w:t>
            </w:r>
            <w:r w:rsidR="00C9766E" w:rsidRPr="00772D66">
              <w:rPr>
                <w:rFonts w:ascii="Arial" w:hAnsi="Arial" w:cs="Arial"/>
                <w:sz w:val="22"/>
              </w:rPr>
              <w:t xml:space="preserve"> for student and staff applications from </w:t>
            </w:r>
            <w:r w:rsidR="00FC0296">
              <w:rPr>
                <w:rFonts w:ascii="Arial" w:hAnsi="Arial" w:cs="Arial"/>
                <w:sz w:val="22"/>
              </w:rPr>
              <w:t>17 Oct</w:t>
            </w:r>
            <w:r w:rsidR="00406935">
              <w:rPr>
                <w:rFonts w:ascii="Arial" w:hAnsi="Arial" w:cs="Arial"/>
                <w:sz w:val="22"/>
              </w:rPr>
              <w:t xml:space="preserve"> 2019</w:t>
            </w:r>
            <w:r w:rsidR="00406935" w:rsidRPr="00772D66">
              <w:rPr>
                <w:rFonts w:ascii="Arial" w:hAnsi="Arial" w:cs="Arial"/>
                <w:sz w:val="22"/>
              </w:rPr>
              <w:t xml:space="preserve"> </w:t>
            </w:r>
            <w:hyperlink r:id="rId19" w:history="1">
              <w:r w:rsidR="00C9766E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  <w:r w:rsidR="00C9766E" w:rsidRPr="00772D66">
              <w:rPr>
                <w:rStyle w:val="Hyperlink"/>
                <w:rFonts w:ascii="Arial" w:hAnsi="Arial" w:cs="Arial"/>
                <w:sz w:val="22"/>
              </w:rPr>
              <w:t xml:space="preserve"> </w:t>
            </w:r>
          </w:p>
          <w:p w14:paraId="076A4087" w14:textId="77777777" w:rsidR="00C9766E" w:rsidRPr="00772D66" w:rsidRDefault="00C9766E" w:rsidP="00656E6E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123A2F92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1AB762F" wp14:editId="49E1A850">
                  <wp:extent cx="1238250" cy="648018"/>
                  <wp:effectExtent l="0" t="0" r="0" b="0"/>
                  <wp:docPr id="8" name="Picture 8" descr="C:\Users\kbenova\AppData\Local\Microsoft\Windows\Temporary Internet Files\Content.Word\FB_1200x628px_post_superch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enova\AppData\Local\Microsoft\Windows\Temporary Internet Files\Content.Word\FB_1200x628px_post_superch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01" cy="6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FB42D" w14:textId="77777777" w:rsidR="00C9766E" w:rsidRPr="00772D66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</w:tr>
      <w:tr w:rsidR="00733B5F" w14:paraId="5D9BDCA7" w14:textId="77777777" w:rsidTr="00780960">
        <w:tc>
          <w:tcPr>
            <w:tcW w:w="1989" w:type="dxa"/>
          </w:tcPr>
          <w:p w14:paraId="67736F09" w14:textId="77777777" w:rsidR="00C9766E" w:rsidRPr="00772D66" w:rsidRDefault="00C9766E" w:rsidP="00C9766E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815" w:type="dxa"/>
          </w:tcPr>
          <w:p w14:paraId="52779398" w14:textId="77777777" w:rsidR="00780960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Are you a student or member of staff looking for funding? </w:t>
            </w:r>
          </w:p>
          <w:p w14:paraId="50661A90" w14:textId="77777777" w:rsidR="00780960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trike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Pr="00772D66">
              <w:rPr>
                <w:rFonts w:ascii="Arial" w:hAnsi="Arial" w:cs="Arial"/>
                <w:sz w:val="22"/>
              </w:rPr>
              <w:t>can help you ta</w:t>
            </w:r>
            <w:r w:rsidR="00780960">
              <w:rPr>
                <w:rFonts w:ascii="Arial" w:hAnsi="Arial" w:cs="Arial"/>
                <w:sz w:val="22"/>
              </w:rPr>
              <w:t>ke your ideas to the next level!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7815F92D" w14:textId="63E0F5EE" w:rsidR="00C9766E" w:rsidRPr="00772D66" w:rsidRDefault="00BF2C08" w:rsidP="00C9766E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BF2C08">
              <w:rPr>
                <w:rFonts w:ascii="Arial" w:hAnsi="Arial" w:cs="Arial"/>
                <w:sz w:val="22"/>
              </w:rPr>
              <w:t>The next annual round opens for applications</w:t>
            </w:r>
            <w:r w:rsidR="009A0BA4" w:rsidRPr="00BF2C08">
              <w:rPr>
                <w:rFonts w:ascii="Arial" w:hAnsi="Arial" w:cs="Arial"/>
                <w:sz w:val="22"/>
              </w:rPr>
              <w:t xml:space="preserve"> </w:t>
            </w:r>
            <w:r w:rsidRPr="00BF2C08">
              <w:rPr>
                <w:rFonts w:ascii="Arial" w:hAnsi="Arial" w:cs="Arial"/>
                <w:sz w:val="22"/>
              </w:rPr>
              <w:t>on</w:t>
            </w:r>
            <w:r w:rsidR="00C9766E" w:rsidRPr="00BF2C08">
              <w:rPr>
                <w:rFonts w:ascii="Arial" w:hAnsi="Arial" w:cs="Arial"/>
                <w:sz w:val="22"/>
              </w:rPr>
              <w:t xml:space="preserve"> </w:t>
            </w:r>
            <w:r w:rsidR="00FC0296" w:rsidRPr="00BF2C08">
              <w:rPr>
                <w:rFonts w:ascii="Arial" w:hAnsi="Arial" w:cs="Arial"/>
                <w:sz w:val="22"/>
              </w:rPr>
              <w:t>17 Oct</w:t>
            </w:r>
            <w:r w:rsidR="00406935" w:rsidRPr="00BF2C08">
              <w:rPr>
                <w:rFonts w:ascii="Arial" w:hAnsi="Arial" w:cs="Arial"/>
                <w:sz w:val="22"/>
              </w:rPr>
              <w:t xml:space="preserve"> 2019 </w:t>
            </w:r>
            <w:hyperlink r:id="rId21" w:history="1">
              <w:r w:rsidR="00C9766E" w:rsidRPr="00BF2C08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7E051EA4" w14:textId="77777777" w:rsidR="00C9766E" w:rsidRPr="00772D66" w:rsidRDefault="00C9766E" w:rsidP="00C9766E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</w:p>
        </w:tc>
        <w:tc>
          <w:tcPr>
            <w:tcW w:w="2556" w:type="dxa"/>
          </w:tcPr>
          <w:p w14:paraId="25757DFA" w14:textId="77777777" w:rsidR="00C9766E" w:rsidRDefault="00733B5F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276EB82A" w14:textId="77777777" w:rsidR="00733B5F" w:rsidRPr="00772D66" w:rsidRDefault="00733B5F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02EA96" wp14:editId="17EE816B">
                  <wp:extent cx="1198814" cy="627380"/>
                  <wp:effectExtent l="0" t="0" r="1905" b="1270"/>
                  <wp:docPr id="9" name="Picture 9" descr="C:\Users\kbenova\AppData\Local\Microsoft\Windows\Temporary Internet Files\Content.Word\FB_1200x628px_posts-nex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enova\AppData\Local\Microsoft\Windows\Temporary Internet Files\Content.Word\FB_1200x628px_posts-nex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61" cy="6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B5F" w14:paraId="3A425AB0" w14:textId="77777777" w:rsidTr="00780960">
        <w:tc>
          <w:tcPr>
            <w:tcW w:w="1989" w:type="dxa"/>
          </w:tcPr>
          <w:p w14:paraId="3F6CD1C1" w14:textId="7900E438" w:rsidR="00C9766E" w:rsidRPr="00772D66" w:rsidRDefault="00C9766E" w:rsidP="00C9766E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Societies/Social Enterprises/</w:t>
            </w:r>
            <w:r w:rsidR="00DD1250">
              <w:rPr>
                <w:rFonts w:ascii="Arial" w:hAnsi="Arial" w:cs="Arial"/>
                <w:sz w:val="22"/>
              </w:rPr>
              <w:t>Peer groups/</w:t>
            </w:r>
            <w:r w:rsidRPr="00772D66">
              <w:rPr>
                <w:rFonts w:ascii="Arial" w:hAnsi="Arial" w:cs="Arial"/>
                <w:sz w:val="22"/>
              </w:rPr>
              <w:t>Sport Clubs</w:t>
            </w:r>
          </w:p>
        </w:tc>
        <w:tc>
          <w:tcPr>
            <w:tcW w:w="4815" w:type="dxa"/>
          </w:tcPr>
          <w:p w14:paraId="4CB79FD8" w14:textId="544628F3" w:rsidR="00780960" w:rsidRDefault="00C9766E" w:rsidP="00C9766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Does </w:t>
            </w:r>
            <w:r w:rsidR="00DD1250">
              <w:rPr>
                <w:rFonts w:ascii="Arial" w:hAnsi="Arial" w:cs="Arial"/>
                <w:sz w:val="22"/>
              </w:rPr>
              <w:t xml:space="preserve">your society, social enterprise, peer group </w:t>
            </w:r>
            <w:r w:rsidRPr="00772D66">
              <w:rPr>
                <w:rFonts w:ascii="Arial" w:hAnsi="Arial" w:cs="Arial"/>
                <w:sz w:val="22"/>
              </w:rPr>
              <w:t xml:space="preserve">or sports club need help with funding? </w:t>
            </w:r>
          </w:p>
          <w:p w14:paraId="3B7C0D4B" w14:textId="11087669" w:rsidR="009A0BA4" w:rsidRDefault="009A0BA4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="00BC2CA3">
              <w:rPr>
                <w:rFonts w:ascii="Arial" w:hAnsi="Arial" w:cs="Arial"/>
                <w:sz w:val="22"/>
              </w:rPr>
              <w:t>et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="00C9766E" w:rsidRPr="00772D66">
              <w:rPr>
                <w:rFonts w:ascii="Arial" w:hAnsi="Arial" w:cs="Arial"/>
                <w:sz w:val="22"/>
              </w:rPr>
              <w:t xml:space="preserve"> to support your project </w:t>
            </w:r>
            <w:r>
              <w:rPr>
                <w:rFonts w:ascii="Arial" w:hAnsi="Arial" w:cs="Arial"/>
                <w:sz w:val="22"/>
              </w:rPr>
              <w:t xml:space="preserve">by applying for an </w:t>
            </w:r>
            <w:r w:rsidRPr="00772D66">
              <w:rPr>
                <w:rFonts w:ascii="Arial" w:hAnsi="Arial" w:cs="Arial"/>
                <w:sz w:val="22"/>
              </w:rPr>
              <w:t>alumn</w:t>
            </w:r>
            <w:r>
              <w:rPr>
                <w:rFonts w:ascii="Arial" w:hAnsi="Arial" w:cs="Arial"/>
                <w:sz w:val="22"/>
              </w:rPr>
              <w:t>i-funded grant.</w:t>
            </w:r>
          </w:p>
          <w:p w14:paraId="2116B856" w14:textId="77777777" w:rsidR="00780960" w:rsidRPr="009A0BA4" w:rsidRDefault="009A0BA4" w:rsidP="00C9766E">
            <w:pPr>
              <w:pStyle w:val="PlainText"/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</w:rPr>
              <w:t xml:space="preserve">Next annual round opens for applications on 17 Oct 2019 </w:t>
            </w:r>
            <w:hyperlink r:id="rId23" w:history="1">
              <w:r w:rsidR="00C9766E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  <w:r w:rsidR="00780960">
              <w:rPr>
                <w:rStyle w:val="Hyperlink"/>
                <w:rFonts w:ascii="Arial" w:hAnsi="Arial" w:cs="Arial"/>
                <w:sz w:val="22"/>
              </w:rPr>
              <w:t xml:space="preserve">  </w:t>
            </w:r>
          </w:p>
          <w:p w14:paraId="7FAA76A8" w14:textId="77777777" w:rsidR="00C9766E" w:rsidRPr="00772D66" w:rsidRDefault="00C9766E" w:rsidP="00C9766E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  <w:r w:rsidRPr="00772D66">
              <w:rPr>
                <w:rFonts w:ascii="Arial" w:hAnsi="Arial" w:cs="Arial"/>
                <w:strike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</w:p>
          <w:p w14:paraId="49970CCF" w14:textId="77777777" w:rsidR="00FE6654" w:rsidRPr="00772D66" w:rsidRDefault="00FE6654" w:rsidP="00C9766E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42D32BC1" w14:textId="77777777" w:rsidR="00C9766E" w:rsidRPr="00772D66" w:rsidRDefault="00733B5F" w:rsidP="00C9766E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24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</w:tc>
      </w:tr>
    </w:tbl>
    <w:p w14:paraId="1E9DE808" w14:textId="77777777" w:rsidR="001122B6" w:rsidRPr="0039104D" w:rsidRDefault="0095101F" w:rsidP="00C97E0B">
      <w:pPr>
        <w:pStyle w:val="Heading1"/>
        <w:rPr>
          <w:rFonts w:ascii="Arial" w:hAnsi="Arial" w:cs="Arial"/>
          <w:color w:val="810262"/>
          <w:sz w:val="40"/>
          <w:szCs w:val="40"/>
        </w:rPr>
      </w:pPr>
      <w:r w:rsidRPr="0039104D">
        <w:rPr>
          <w:rFonts w:ascii="Arial" w:hAnsi="Arial" w:cs="Arial"/>
          <w:color w:val="810262"/>
          <w:sz w:val="40"/>
          <w:szCs w:val="40"/>
        </w:rPr>
        <w:t>Submission window</w:t>
      </w:r>
      <w:r w:rsidR="002D6063" w:rsidRPr="0039104D">
        <w:rPr>
          <w:rFonts w:ascii="Arial" w:hAnsi="Arial" w:cs="Arial"/>
          <w:color w:val="810262"/>
          <w:sz w:val="40"/>
          <w:szCs w:val="40"/>
        </w:rPr>
        <w:t xml:space="preserve"> </w:t>
      </w:r>
      <w:r w:rsidR="00FC0296">
        <w:rPr>
          <w:rFonts w:ascii="Arial" w:hAnsi="Arial" w:cs="Arial"/>
          <w:color w:val="810262"/>
          <w:sz w:val="40"/>
          <w:szCs w:val="40"/>
        </w:rPr>
        <w:t>17 Oct</w:t>
      </w:r>
      <w:r w:rsidR="002D6063" w:rsidRPr="0039104D">
        <w:rPr>
          <w:rFonts w:ascii="Arial" w:hAnsi="Arial" w:cs="Arial"/>
          <w:color w:val="810262"/>
          <w:sz w:val="40"/>
          <w:szCs w:val="40"/>
        </w:rPr>
        <w:t xml:space="preserve"> </w:t>
      </w:r>
      <w:r w:rsidR="00FC0296">
        <w:rPr>
          <w:rFonts w:ascii="Arial" w:hAnsi="Arial" w:cs="Arial"/>
          <w:color w:val="810262"/>
          <w:sz w:val="40"/>
          <w:szCs w:val="40"/>
        </w:rPr>
        <w:t>– 14</w:t>
      </w:r>
      <w:r w:rsidR="001122B6" w:rsidRPr="0039104D">
        <w:rPr>
          <w:rFonts w:ascii="Arial" w:hAnsi="Arial" w:cs="Arial"/>
          <w:color w:val="810262"/>
          <w:sz w:val="40"/>
          <w:szCs w:val="40"/>
        </w:rPr>
        <w:t xml:space="preserve"> </w:t>
      </w:r>
      <w:r w:rsidR="00FC0296">
        <w:rPr>
          <w:rFonts w:ascii="Arial" w:hAnsi="Arial" w:cs="Arial"/>
          <w:color w:val="810262"/>
          <w:sz w:val="40"/>
          <w:szCs w:val="40"/>
        </w:rPr>
        <w:t>Nov</w:t>
      </w:r>
      <w:r w:rsidR="00406935">
        <w:rPr>
          <w:rFonts w:ascii="Arial" w:hAnsi="Arial" w:cs="Arial"/>
          <w:color w:val="810262"/>
          <w:sz w:val="40"/>
          <w:szCs w:val="40"/>
        </w:rPr>
        <w:t xml:space="preserve"> 2019</w:t>
      </w:r>
    </w:p>
    <w:p w14:paraId="2ADB496F" w14:textId="77777777" w:rsidR="00487CF8" w:rsidRPr="00487CF8" w:rsidRDefault="00487CF8" w:rsidP="00487CF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4815"/>
        <w:gridCol w:w="2556"/>
      </w:tblGrid>
      <w:tr w:rsidR="00C9766E" w:rsidRPr="00C9766E" w14:paraId="012636F6" w14:textId="77777777" w:rsidTr="00780960">
        <w:tc>
          <w:tcPr>
            <w:tcW w:w="1989" w:type="dxa"/>
          </w:tcPr>
          <w:p w14:paraId="399CE896" w14:textId="77777777" w:rsidR="00C9766E" w:rsidRPr="00772D66" w:rsidRDefault="00C9766E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Audience</w:t>
            </w:r>
          </w:p>
        </w:tc>
        <w:tc>
          <w:tcPr>
            <w:tcW w:w="4815" w:type="dxa"/>
          </w:tcPr>
          <w:p w14:paraId="5393A459" w14:textId="77777777" w:rsidR="00C9766E" w:rsidRPr="00772D66" w:rsidRDefault="00C9766E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Content</w:t>
            </w:r>
          </w:p>
        </w:tc>
        <w:tc>
          <w:tcPr>
            <w:tcW w:w="2556" w:type="dxa"/>
          </w:tcPr>
          <w:p w14:paraId="6214CCB6" w14:textId="77777777" w:rsidR="002D4663" w:rsidRDefault="002D4663" w:rsidP="002D4663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 xml:space="preserve">Image </w:t>
            </w:r>
            <w:r>
              <w:rPr>
                <w:rFonts w:ascii="Arial" w:hAnsi="Arial" w:cs="Arial"/>
                <w:b/>
                <w:color w:val="810262"/>
                <w:sz w:val="22"/>
              </w:rPr>
              <w:t>to use</w:t>
            </w:r>
          </w:p>
          <w:p w14:paraId="52FE4EEA" w14:textId="77777777" w:rsidR="002D4663" w:rsidRPr="00772D66" w:rsidRDefault="002D4663" w:rsidP="002D4663">
            <w:pPr>
              <w:rPr>
                <w:rFonts w:ascii="Arial" w:hAnsi="Arial" w:cs="Arial"/>
                <w:b/>
                <w:color w:val="810262"/>
                <w:sz w:val="22"/>
              </w:rPr>
            </w:pPr>
          </w:p>
        </w:tc>
      </w:tr>
      <w:tr w:rsidR="00C9766E" w14:paraId="714F2757" w14:textId="77777777" w:rsidTr="00780960">
        <w:tc>
          <w:tcPr>
            <w:tcW w:w="1989" w:type="dxa"/>
          </w:tcPr>
          <w:p w14:paraId="32172793" w14:textId="1412010C" w:rsidR="00C9766E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815" w:type="dxa"/>
          </w:tcPr>
          <w:p w14:paraId="3D5612B0" w14:textId="77777777" w:rsidR="009A0BA4" w:rsidRDefault="009A0BA4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looking for funding to support your project?</w:t>
            </w:r>
          </w:p>
          <w:p w14:paraId="2A17B894" w14:textId="77777777" w:rsidR="00780960" w:rsidRDefault="00BC2CA3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FE6654" w:rsidRPr="00772D66">
              <w:rPr>
                <w:rFonts w:ascii="Arial" w:hAnsi="Arial" w:cs="Arial"/>
                <w:sz w:val="22"/>
              </w:rPr>
              <w:t xml:space="preserve">lumni-funded </w:t>
            </w:r>
            <w:r w:rsidR="00FE6654" w:rsidRPr="00772D66">
              <w:rPr>
                <w:rFonts w:ascii="Arial" w:hAnsi="Arial" w:cs="Arial"/>
                <w:strike/>
                <w:sz w:val="22"/>
              </w:rPr>
              <w:t>#</w:t>
            </w:r>
            <w:r w:rsidR="00FE6654" w:rsidRPr="00772D66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="009A0BA4">
              <w:rPr>
                <w:rFonts w:ascii="Arial" w:hAnsi="Arial" w:cs="Arial"/>
                <w:bCs/>
                <w:sz w:val="22"/>
              </w:rPr>
              <w:t>annual round is</w:t>
            </w:r>
            <w:r w:rsidR="00FE6654" w:rsidRPr="00772D66">
              <w:rPr>
                <w:rFonts w:ascii="Arial" w:hAnsi="Arial" w:cs="Arial"/>
                <w:bCs/>
                <w:sz w:val="22"/>
              </w:rPr>
              <w:t xml:space="preserve"> </w:t>
            </w:r>
            <w:r w:rsidR="00FE6654" w:rsidRPr="00772D66">
              <w:rPr>
                <w:rFonts w:ascii="Arial" w:hAnsi="Arial" w:cs="Arial"/>
                <w:sz w:val="22"/>
              </w:rPr>
              <w:t xml:space="preserve">open for applications and the good news is you are probably eligible to apply! </w:t>
            </w:r>
          </w:p>
          <w:p w14:paraId="6B10BE42" w14:textId="77777777" w:rsidR="008C58A8" w:rsidRDefault="00FE6654" w:rsidP="00163296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Deadline </w:t>
            </w:r>
            <w:r w:rsidR="002040CA">
              <w:rPr>
                <w:rFonts w:ascii="Arial" w:hAnsi="Arial" w:cs="Arial"/>
                <w:sz w:val="22"/>
              </w:rPr>
              <w:t>14 Nov</w:t>
            </w:r>
            <w:r w:rsidR="00406935" w:rsidRPr="00406935">
              <w:rPr>
                <w:rFonts w:ascii="Arial" w:hAnsi="Arial" w:cs="Arial"/>
                <w:sz w:val="22"/>
              </w:rPr>
              <w:t xml:space="preserve"> 2019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  <w:hyperlink r:id="rId25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7C5FE887" w14:textId="77777777" w:rsidR="00780960" w:rsidRPr="00780960" w:rsidRDefault="00780960" w:rsidP="00163296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</w:p>
        </w:tc>
        <w:tc>
          <w:tcPr>
            <w:tcW w:w="2556" w:type="dxa"/>
          </w:tcPr>
          <w:p w14:paraId="06687B4F" w14:textId="77777777" w:rsidR="00C9766E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26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</w:tc>
      </w:tr>
      <w:tr w:rsidR="00C9766E" w14:paraId="1B01FD7A" w14:textId="77777777" w:rsidTr="00780960">
        <w:tc>
          <w:tcPr>
            <w:tcW w:w="1989" w:type="dxa"/>
          </w:tcPr>
          <w:p w14:paraId="04A523CE" w14:textId="609E2142" w:rsidR="00C9766E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815" w:type="dxa"/>
          </w:tcPr>
          <w:p w14:paraId="4E5B383A" w14:textId="5800040D" w:rsidR="00780960" w:rsidRPr="00BF1A24" w:rsidRDefault="00BC2CA3" w:rsidP="00FE6654">
            <w:pPr>
              <w:pStyle w:val="PlainText"/>
              <w:rPr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>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="00FE6654" w:rsidRPr="00BF1A24">
              <w:rPr>
                <w:rFonts w:ascii="Arial" w:hAnsi="Arial" w:cs="Arial"/>
                <w:sz w:val="22"/>
              </w:rPr>
              <w:t xml:space="preserve"> to enhance students’ social, a</w:t>
            </w:r>
            <w:r w:rsidR="00BF2C08" w:rsidRPr="00BF1A24">
              <w:rPr>
                <w:rFonts w:ascii="Arial" w:hAnsi="Arial" w:cs="Arial"/>
                <w:sz w:val="22"/>
              </w:rPr>
              <w:t>cademic or cultural development is now available every year!</w:t>
            </w:r>
          </w:p>
          <w:p w14:paraId="1C88F139" w14:textId="2B2A76D0" w:rsidR="00780960" w:rsidRPr="00BF1A24" w:rsidRDefault="00406935" w:rsidP="00FE6654">
            <w:pPr>
              <w:pStyle w:val="PlainText"/>
              <w:rPr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>Apply</w:t>
            </w:r>
            <w:r w:rsidR="009A0BA4" w:rsidRPr="00BF1A24">
              <w:rPr>
                <w:rFonts w:ascii="Arial" w:hAnsi="Arial" w:cs="Arial"/>
                <w:sz w:val="22"/>
              </w:rPr>
              <w:t xml:space="preserve"> </w:t>
            </w:r>
            <w:r w:rsidR="00BF2C08" w:rsidRPr="00BF1A24">
              <w:rPr>
                <w:rFonts w:ascii="Arial" w:hAnsi="Arial" w:cs="Arial"/>
                <w:sz w:val="22"/>
              </w:rPr>
              <w:t>before 14 Nov.</w:t>
            </w:r>
          </w:p>
          <w:p w14:paraId="4C9ADD9D" w14:textId="77777777" w:rsidR="00FE6654" w:rsidRPr="00772D66" w:rsidRDefault="00FE6654" w:rsidP="00FE6654">
            <w:pPr>
              <w:pStyle w:val="PlainText"/>
              <w:rPr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 xml:space="preserve">Case studies to spark your imagination </w:t>
            </w:r>
            <w:hyperlink r:id="rId27" w:history="1">
              <w:r w:rsidRPr="00BF1A24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https://www.ed.ac.uk/student-experience-grants/success-stories</w:t>
              </w:r>
            </w:hyperlink>
            <w:r w:rsidRPr="00BF1A24">
              <w:rPr>
                <w:rFonts w:ascii="Arial" w:hAnsi="Arial" w:cs="Arial"/>
                <w:sz w:val="22"/>
              </w:rPr>
              <w:t xml:space="preserve"> </w:t>
            </w:r>
            <w:r w:rsidRPr="00BF1A24">
              <w:rPr>
                <w:rFonts w:ascii="Arial" w:hAnsi="Arial" w:cs="Arial"/>
                <w:strike/>
                <w:sz w:val="22"/>
              </w:rPr>
              <w:t>#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</w:p>
          <w:p w14:paraId="6C34BBEE" w14:textId="77777777" w:rsidR="00C9766E" w:rsidRPr="00772D66" w:rsidRDefault="00C9766E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3E1A88E1" w14:textId="77777777" w:rsidR="00C9766E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28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</w:tc>
      </w:tr>
      <w:tr w:rsidR="00C9766E" w14:paraId="42A838DC" w14:textId="77777777" w:rsidTr="00780960">
        <w:tc>
          <w:tcPr>
            <w:tcW w:w="1989" w:type="dxa"/>
          </w:tcPr>
          <w:p w14:paraId="3665EDB7" w14:textId="10AD7FCD" w:rsidR="00C9766E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(staff/students/societies/social enterprises/peer </w:t>
            </w:r>
            <w:r>
              <w:rPr>
                <w:rFonts w:ascii="Arial" w:hAnsi="Arial" w:cs="Arial"/>
                <w:sz w:val="22"/>
              </w:rPr>
              <w:lastRenderedPageBreak/>
              <w:t>groups/sport clubs)</w:t>
            </w:r>
          </w:p>
        </w:tc>
        <w:tc>
          <w:tcPr>
            <w:tcW w:w="4815" w:type="dxa"/>
          </w:tcPr>
          <w:p w14:paraId="7F5D4863" w14:textId="77777777" w:rsidR="00780960" w:rsidRDefault="00FE6654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lastRenderedPageBreak/>
              <w:t xml:space="preserve">Do you have a great idea that will enhance Edinburgh students’ social, academic or cultural development? </w:t>
            </w:r>
            <w:r w:rsidRPr="00772D66">
              <w:rPr>
                <w:rFonts w:ascii="Arial" w:hAnsi="Arial" w:cs="Arial"/>
                <w:strike/>
                <w:sz w:val="22"/>
              </w:rPr>
              <w:lastRenderedPageBreak/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  <w:r w:rsidRPr="00772D66">
              <w:rPr>
                <w:rFonts w:ascii="Arial" w:hAnsi="Arial" w:cs="Arial"/>
                <w:sz w:val="22"/>
              </w:rPr>
              <w:t xml:space="preserve"> can hel</w:t>
            </w:r>
            <w:r w:rsidR="00780960">
              <w:rPr>
                <w:rFonts w:ascii="Arial" w:hAnsi="Arial" w:cs="Arial"/>
                <w:sz w:val="22"/>
              </w:rPr>
              <w:t>p you take it to the next level!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2D875BB7" w14:textId="6058AEEE" w:rsidR="00FE6654" w:rsidRPr="00BF2C08" w:rsidRDefault="00FE6654" w:rsidP="00163296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Apply before </w:t>
            </w:r>
            <w:r w:rsidR="00FC0296">
              <w:rPr>
                <w:rFonts w:ascii="Arial" w:hAnsi="Arial" w:cs="Arial"/>
                <w:sz w:val="22"/>
              </w:rPr>
              <w:t>14 Nov</w:t>
            </w:r>
            <w:r w:rsidR="00406935">
              <w:rPr>
                <w:rFonts w:ascii="Arial" w:hAnsi="Arial" w:cs="Arial"/>
                <w:sz w:val="22"/>
              </w:rPr>
              <w:t xml:space="preserve"> </w:t>
            </w:r>
            <w:hyperlink r:id="rId29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  <w:r w:rsidRPr="00772D66">
              <w:rPr>
                <w:rStyle w:val="Hyperlink"/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56" w:type="dxa"/>
          </w:tcPr>
          <w:p w14:paraId="3CD64A28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Use this image</w:t>
            </w:r>
          </w:p>
          <w:p w14:paraId="6A4D728C" w14:textId="23B6BBFC" w:rsidR="00733B5F" w:rsidRDefault="00851E81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3E7A257" wp14:editId="584BAD7C">
                  <wp:extent cx="1198814" cy="627380"/>
                  <wp:effectExtent l="0" t="0" r="1905" b="1270"/>
                  <wp:docPr id="10" name="Picture 10" descr="C:\Users\kbenova\AppData\Local\Microsoft\Windows\Temporary Internet Files\Content.Word\FB_1200x628px_posts-nex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enova\AppData\Local\Microsoft\Windows\Temporary Internet Files\Content.Word\FB_1200x628px_posts-nex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61" cy="6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69AAA" w14:textId="34568259" w:rsidR="00C9766E" w:rsidRPr="00772D66" w:rsidRDefault="00C9766E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</w:tr>
      <w:tr w:rsidR="00C9766E" w14:paraId="63645838" w14:textId="77777777" w:rsidTr="00780960">
        <w:tc>
          <w:tcPr>
            <w:tcW w:w="1989" w:type="dxa"/>
          </w:tcPr>
          <w:p w14:paraId="4A9A263D" w14:textId="77777777" w:rsidR="00C9766E" w:rsidRPr="00772D66" w:rsidRDefault="00C9766E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lastRenderedPageBreak/>
              <w:t>Staff and students</w:t>
            </w:r>
          </w:p>
        </w:tc>
        <w:tc>
          <w:tcPr>
            <w:tcW w:w="4815" w:type="dxa"/>
          </w:tcPr>
          <w:p w14:paraId="16B9D598" w14:textId="77777777" w:rsidR="009A0BA4" w:rsidRDefault="00FE6654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Calling all students and staff! </w:t>
            </w:r>
          </w:p>
          <w:p w14:paraId="7243DD1E" w14:textId="392EE112" w:rsidR="00780960" w:rsidRDefault="009A0BA4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to support your innovative project! </w:t>
            </w:r>
            <w:r w:rsidR="00FE6654" w:rsidRPr="00772D66">
              <w:rPr>
                <w:rFonts w:ascii="Arial" w:hAnsi="Arial" w:cs="Arial"/>
                <w:strike/>
                <w:sz w:val="22"/>
              </w:rPr>
              <w:t>#</w:t>
            </w:r>
            <w:r w:rsidR="00FE6654" w:rsidRPr="00772D66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Pr="009A0BA4">
              <w:rPr>
                <w:rFonts w:ascii="Arial" w:hAnsi="Arial" w:cs="Arial"/>
                <w:bCs/>
                <w:sz w:val="22"/>
              </w:rPr>
              <w:t>annual round is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FE6654" w:rsidRPr="00772D66">
              <w:rPr>
                <w:rFonts w:ascii="Arial" w:hAnsi="Arial" w:cs="Arial"/>
                <w:bCs/>
                <w:sz w:val="22"/>
              </w:rPr>
              <w:t xml:space="preserve">now </w:t>
            </w:r>
            <w:r w:rsidR="00FE6654" w:rsidRPr="00772D66">
              <w:rPr>
                <w:rFonts w:ascii="Arial" w:hAnsi="Arial" w:cs="Arial"/>
                <w:sz w:val="22"/>
              </w:rPr>
              <w:t xml:space="preserve">open for </w:t>
            </w:r>
            <w:r w:rsidR="00780960">
              <w:rPr>
                <w:rFonts w:ascii="Arial" w:hAnsi="Arial" w:cs="Arial"/>
                <w:sz w:val="22"/>
              </w:rPr>
              <w:t>applications!</w:t>
            </w:r>
          </w:p>
          <w:p w14:paraId="3086AAE1" w14:textId="77777777" w:rsidR="00C9766E" w:rsidRPr="00772D66" w:rsidRDefault="00FE6654" w:rsidP="00163296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Apply before </w:t>
            </w:r>
            <w:r w:rsidR="00FC0296">
              <w:rPr>
                <w:rFonts w:ascii="Arial" w:hAnsi="Arial" w:cs="Arial"/>
                <w:sz w:val="22"/>
              </w:rPr>
              <w:t>14</w:t>
            </w:r>
            <w:r w:rsidR="00406935" w:rsidRPr="00406935">
              <w:rPr>
                <w:rFonts w:ascii="Arial" w:hAnsi="Arial" w:cs="Arial"/>
                <w:sz w:val="22"/>
              </w:rPr>
              <w:t xml:space="preserve"> </w:t>
            </w:r>
            <w:r w:rsidR="00FC0296">
              <w:rPr>
                <w:rFonts w:ascii="Arial" w:hAnsi="Arial" w:cs="Arial"/>
                <w:sz w:val="22"/>
              </w:rPr>
              <w:t>Nov</w:t>
            </w:r>
            <w:r w:rsidR="00406935" w:rsidRPr="00406935">
              <w:rPr>
                <w:rFonts w:ascii="Arial" w:hAnsi="Arial" w:cs="Arial"/>
                <w:sz w:val="22"/>
              </w:rPr>
              <w:t xml:space="preserve"> 2019</w:t>
            </w:r>
            <w:r w:rsidR="00406935">
              <w:rPr>
                <w:rFonts w:ascii="Arial" w:hAnsi="Arial" w:cs="Arial"/>
                <w:sz w:val="22"/>
              </w:rPr>
              <w:t xml:space="preserve"> </w:t>
            </w:r>
            <w:hyperlink r:id="rId30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395651A1" w14:textId="77777777" w:rsidR="00FE6654" w:rsidRPr="00772D66" w:rsidRDefault="00FE6654" w:rsidP="00163296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</w:p>
        </w:tc>
        <w:tc>
          <w:tcPr>
            <w:tcW w:w="2556" w:type="dxa"/>
          </w:tcPr>
          <w:p w14:paraId="3F8669CD" w14:textId="77777777" w:rsidR="00C9766E" w:rsidRDefault="00733B5F" w:rsidP="00163296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31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  <w:p w14:paraId="2295AEEC" w14:textId="77777777" w:rsidR="00851E81" w:rsidRPr="00772D66" w:rsidRDefault="00851E81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</w:tr>
      <w:tr w:rsidR="00C9766E" w14:paraId="430A0461" w14:textId="77777777" w:rsidTr="00780960">
        <w:tc>
          <w:tcPr>
            <w:tcW w:w="1989" w:type="dxa"/>
          </w:tcPr>
          <w:p w14:paraId="1B9936EF" w14:textId="77777777" w:rsidR="00C9766E" w:rsidRPr="00772D66" w:rsidRDefault="00C9766E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815" w:type="dxa"/>
          </w:tcPr>
          <w:p w14:paraId="5FDD3974" w14:textId="77777777" w:rsidR="00780960" w:rsidRPr="00BF1A24" w:rsidRDefault="00FE6654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 xml:space="preserve">Supercharge your ideas! </w:t>
            </w:r>
          </w:p>
          <w:p w14:paraId="44F1EDAF" w14:textId="1EEAE61F" w:rsidR="00C9766E" w:rsidRPr="00BF1A24" w:rsidRDefault="00FE6654" w:rsidP="00163296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>Apply for an alumn</w:t>
            </w:r>
            <w:r w:rsidR="00BC2CA3" w:rsidRPr="00BF1A24">
              <w:rPr>
                <w:rFonts w:ascii="Arial" w:hAnsi="Arial" w:cs="Arial"/>
                <w:sz w:val="22"/>
              </w:rPr>
              <w:t>i-funded grant and get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Pr="00BF1A24">
              <w:rPr>
                <w:rFonts w:ascii="Arial" w:hAnsi="Arial" w:cs="Arial"/>
                <w:sz w:val="22"/>
              </w:rPr>
              <w:t xml:space="preserve"> to support your project. </w:t>
            </w:r>
            <w:r w:rsidRPr="00BF1A24">
              <w:rPr>
                <w:rFonts w:ascii="Arial" w:hAnsi="Arial" w:cs="Arial"/>
                <w:strike/>
                <w:sz w:val="22"/>
              </w:rPr>
              <w:t>#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  <w:r w:rsidRPr="00BF1A24">
              <w:rPr>
                <w:rFonts w:ascii="Arial" w:hAnsi="Arial" w:cs="Arial"/>
                <w:bCs/>
                <w:sz w:val="22"/>
              </w:rPr>
              <w:t xml:space="preserve"> </w:t>
            </w:r>
            <w:r w:rsidR="009A0BA4" w:rsidRPr="00BF1A24">
              <w:rPr>
                <w:rFonts w:ascii="Arial" w:hAnsi="Arial" w:cs="Arial"/>
                <w:bCs/>
                <w:sz w:val="22"/>
              </w:rPr>
              <w:t xml:space="preserve">annual round is </w:t>
            </w:r>
            <w:r w:rsidRPr="00BF1A24">
              <w:rPr>
                <w:rFonts w:ascii="Arial" w:hAnsi="Arial" w:cs="Arial"/>
                <w:bCs/>
                <w:sz w:val="22"/>
              </w:rPr>
              <w:t>open</w:t>
            </w:r>
            <w:r w:rsidRPr="00BF1A24">
              <w:rPr>
                <w:rFonts w:ascii="Arial" w:hAnsi="Arial" w:cs="Arial"/>
                <w:sz w:val="22"/>
              </w:rPr>
              <w:t xml:space="preserve"> for student and staff applications until </w:t>
            </w:r>
            <w:r w:rsidR="00FC0296" w:rsidRPr="00BF1A24">
              <w:rPr>
                <w:rFonts w:ascii="Arial" w:hAnsi="Arial" w:cs="Arial"/>
                <w:sz w:val="22"/>
              </w:rPr>
              <w:t>14 Nov</w:t>
            </w:r>
            <w:r w:rsidR="00406935" w:rsidRPr="00BF1A24">
              <w:rPr>
                <w:rFonts w:ascii="Arial" w:hAnsi="Arial" w:cs="Arial"/>
                <w:sz w:val="22"/>
              </w:rPr>
              <w:t xml:space="preserve"> 2019 </w:t>
            </w:r>
            <w:hyperlink r:id="rId32" w:history="1">
              <w:r w:rsidRPr="00BF1A24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1038248D" w14:textId="77777777" w:rsidR="00FE6654" w:rsidRPr="00BF1A24" w:rsidRDefault="00FE6654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54DEDDC2" w14:textId="77777777" w:rsidR="00C9766E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04EE3F96" w14:textId="77777777" w:rsidR="00733B5F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4B4BA1" wp14:editId="65A15AAB">
                  <wp:extent cx="1238250" cy="648018"/>
                  <wp:effectExtent l="0" t="0" r="0" b="0"/>
                  <wp:docPr id="12" name="Picture 12" descr="C:\Users\kbenova\AppData\Local\Microsoft\Windows\Temporary Internet Files\Content.Word\FB_1200x628px_post_superch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enova\AppData\Local\Microsoft\Windows\Temporary Internet Files\Content.Word\FB_1200x628px_post_superch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01" cy="6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6E" w14:paraId="6D577609" w14:textId="77777777" w:rsidTr="00780960">
        <w:tc>
          <w:tcPr>
            <w:tcW w:w="1989" w:type="dxa"/>
          </w:tcPr>
          <w:p w14:paraId="7256E17D" w14:textId="77777777" w:rsidR="00C9766E" w:rsidRPr="00772D66" w:rsidRDefault="00C9766E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815" w:type="dxa"/>
          </w:tcPr>
          <w:p w14:paraId="0A1579F7" w14:textId="77777777" w:rsidR="00780960" w:rsidRPr="00BF1A24" w:rsidRDefault="00FE6654" w:rsidP="00FE6654">
            <w:pPr>
              <w:pStyle w:val="PlainText"/>
              <w:rPr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 xml:space="preserve">Unlock your special powers! </w:t>
            </w:r>
            <w:r w:rsidRPr="00BF1A24">
              <w:rPr>
                <w:rFonts w:ascii="Arial" w:hAnsi="Arial" w:cs="Arial"/>
                <w:strike/>
                <w:sz w:val="22"/>
              </w:rPr>
              <w:t>#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="00E6786F" w:rsidRPr="00BF1A24">
              <w:rPr>
                <w:rFonts w:ascii="Arial" w:hAnsi="Arial" w:cs="Arial"/>
                <w:bCs/>
                <w:sz w:val="22"/>
              </w:rPr>
              <w:t>annual round is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F1A24">
              <w:rPr>
                <w:rFonts w:ascii="Arial" w:hAnsi="Arial" w:cs="Arial"/>
                <w:sz w:val="22"/>
              </w:rPr>
              <w:t xml:space="preserve">open for student and staff applications until </w:t>
            </w:r>
            <w:r w:rsidR="00FC0296" w:rsidRPr="00BF1A24">
              <w:rPr>
                <w:rFonts w:ascii="Arial" w:hAnsi="Arial" w:cs="Arial"/>
                <w:sz w:val="22"/>
              </w:rPr>
              <w:t>14 Nov</w:t>
            </w:r>
            <w:r w:rsidR="00406935" w:rsidRPr="00BF1A24">
              <w:rPr>
                <w:rFonts w:ascii="Arial" w:hAnsi="Arial" w:cs="Arial"/>
                <w:sz w:val="22"/>
              </w:rPr>
              <w:t xml:space="preserve"> 2019</w:t>
            </w:r>
            <w:r w:rsidRPr="00BF1A24">
              <w:rPr>
                <w:rFonts w:ascii="Arial" w:hAnsi="Arial" w:cs="Arial"/>
                <w:sz w:val="22"/>
              </w:rPr>
              <w:t xml:space="preserve">. </w:t>
            </w:r>
          </w:p>
          <w:p w14:paraId="74F4AE73" w14:textId="77777777" w:rsidR="00FE6654" w:rsidRPr="00BF1A24" w:rsidRDefault="00FE6654" w:rsidP="00FE6654">
            <w:pPr>
              <w:pStyle w:val="PlainText"/>
              <w:rPr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 xml:space="preserve">Get inspired by reading project case studies </w:t>
            </w:r>
            <w:hyperlink r:id="rId33" w:history="1">
              <w:r w:rsidRPr="00BF1A24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https://www.ed.ac.uk/student-experience-grants/success-stories</w:t>
              </w:r>
            </w:hyperlink>
          </w:p>
          <w:p w14:paraId="69D57B0B" w14:textId="77777777" w:rsidR="00C9766E" w:rsidRPr="00BF1A24" w:rsidRDefault="00C9766E" w:rsidP="00163296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</w:p>
        </w:tc>
        <w:tc>
          <w:tcPr>
            <w:tcW w:w="2556" w:type="dxa"/>
          </w:tcPr>
          <w:p w14:paraId="3DDE4C35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141E66B9" w14:textId="77777777" w:rsidR="00C9766E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2043A2" wp14:editId="42CFA52C">
                  <wp:extent cx="1238250" cy="648018"/>
                  <wp:effectExtent l="0" t="0" r="0" b="0"/>
                  <wp:docPr id="13" name="Picture 13" descr="C:\Users\kbenova\AppData\Local\Microsoft\Windows\Temporary Internet Files\Content.Word\FB_1200x628px_post_p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enova\AppData\Local\Microsoft\Windows\Temporary Internet Files\Content.Word\FB_1200x628px_post_p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7" cy="66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6E" w14:paraId="4EF0A9C2" w14:textId="77777777" w:rsidTr="00780960">
        <w:tc>
          <w:tcPr>
            <w:tcW w:w="1989" w:type="dxa"/>
          </w:tcPr>
          <w:p w14:paraId="4F582543" w14:textId="65E51DD1" w:rsidR="00C9766E" w:rsidRPr="00772D66" w:rsidRDefault="00C9766E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Societies/Social Enterprises/</w:t>
            </w:r>
            <w:r w:rsidR="00DD1250">
              <w:rPr>
                <w:rFonts w:ascii="Arial" w:hAnsi="Arial" w:cs="Arial"/>
                <w:sz w:val="22"/>
              </w:rPr>
              <w:t>Peer groups/</w:t>
            </w:r>
            <w:r w:rsidRPr="00772D66">
              <w:rPr>
                <w:rFonts w:ascii="Arial" w:hAnsi="Arial" w:cs="Arial"/>
                <w:sz w:val="22"/>
              </w:rPr>
              <w:t>Sport Clubs</w:t>
            </w:r>
          </w:p>
        </w:tc>
        <w:tc>
          <w:tcPr>
            <w:tcW w:w="4815" w:type="dxa"/>
          </w:tcPr>
          <w:p w14:paraId="039A6E0F" w14:textId="769B9EA6" w:rsidR="00780960" w:rsidRPr="00BF1A24" w:rsidRDefault="00FE6654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>Does your society, social enterprise</w:t>
            </w:r>
            <w:r w:rsidR="00DD1250">
              <w:rPr>
                <w:rFonts w:ascii="Arial" w:hAnsi="Arial" w:cs="Arial"/>
                <w:sz w:val="22"/>
              </w:rPr>
              <w:t>, peer group</w:t>
            </w:r>
            <w:r w:rsidRPr="00BF1A24">
              <w:rPr>
                <w:rFonts w:ascii="Arial" w:hAnsi="Arial" w:cs="Arial"/>
                <w:sz w:val="22"/>
              </w:rPr>
              <w:t xml:space="preserve"> or sports club need help with funding? </w:t>
            </w:r>
          </w:p>
          <w:p w14:paraId="567CEC72" w14:textId="23489234" w:rsidR="00C9766E" w:rsidRPr="00BF1A24" w:rsidRDefault="00BF2C08" w:rsidP="00163296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t>The #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Pr="00BF1A24">
              <w:rPr>
                <w:rFonts w:ascii="Arial" w:hAnsi="Arial" w:cs="Arial"/>
                <w:bCs/>
                <w:sz w:val="22"/>
              </w:rPr>
              <w:t>annual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F1A24">
              <w:rPr>
                <w:rFonts w:ascii="Arial" w:hAnsi="Arial" w:cs="Arial"/>
                <w:bCs/>
                <w:sz w:val="22"/>
              </w:rPr>
              <w:t>round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F1A24">
              <w:rPr>
                <w:rFonts w:ascii="Arial" w:hAnsi="Arial" w:cs="Arial"/>
                <w:sz w:val="22"/>
              </w:rPr>
              <w:t xml:space="preserve">closes for applications on 14 Nov 2019 </w:t>
            </w:r>
            <w:hyperlink r:id="rId34" w:history="1">
              <w:r w:rsidR="00FE6654" w:rsidRPr="00BF1A24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  <w:r w:rsidR="00FE6654" w:rsidRPr="00BF1A24">
              <w:rPr>
                <w:rStyle w:val="Hyperlink"/>
                <w:rFonts w:ascii="Arial" w:hAnsi="Arial" w:cs="Arial"/>
                <w:sz w:val="22"/>
              </w:rPr>
              <w:t xml:space="preserve"> </w:t>
            </w:r>
          </w:p>
          <w:p w14:paraId="1187B7B2" w14:textId="77777777" w:rsidR="00FE6654" w:rsidRPr="00BF1A24" w:rsidRDefault="00FE6654" w:rsidP="00163296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56" w:type="dxa"/>
          </w:tcPr>
          <w:p w14:paraId="1E9ED8D2" w14:textId="77777777" w:rsidR="00C9766E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35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</w:tc>
      </w:tr>
    </w:tbl>
    <w:p w14:paraId="01AD5D88" w14:textId="77777777" w:rsidR="00A63290" w:rsidRPr="0039104D" w:rsidRDefault="002D6063" w:rsidP="00925C2C">
      <w:pPr>
        <w:pStyle w:val="Heading1"/>
        <w:rPr>
          <w:rStyle w:val="Hyperlink"/>
          <w:rFonts w:ascii="Arial" w:hAnsi="Arial" w:cs="Arial"/>
          <w:color w:val="810262"/>
          <w:sz w:val="40"/>
          <w:szCs w:val="40"/>
          <w:u w:val="none"/>
        </w:rPr>
      </w:pPr>
      <w:r w:rsidRPr="0039104D">
        <w:rPr>
          <w:rStyle w:val="Hyperlink"/>
          <w:rFonts w:ascii="Arial" w:hAnsi="Arial" w:cs="Arial"/>
          <w:color w:val="810262"/>
          <w:sz w:val="40"/>
          <w:szCs w:val="40"/>
          <w:u w:val="none"/>
        </w:rPr>
        <w:t xml:space="preserve">Before the round closes on </w:t>
      </w:r>
      <w:r w:rsidR="00FC0296">
        <w:rPr>
          <w:rStyle w:val="Hyperlink"/>
          <w:rFonts w:ascii="Arial" w:hAnsi="Arial" w:cs="Arial"/>
          <w:color w:val="810262"/>
          <w:sz w:val="40"/>
          <w:szCs w:val="40"/>
          <w:u w:val="none"/>
        </w:rPr>
        <w:t>14</w:t>
      </w:r>
      <w:r w:rsidR="00406935" w:rsidRPr="00406935">
        <w:rPr>
          <w:rStyle w:val="Hyperlink"/>
          <w:rFonts w:ascii="Arial" w:hAnsi="Arial" w:cs="Arial"/>
          <w:color w:val="810262"/>
          <w:sz w:val="40"/>
          <w:szCs w:val="40"/>
          <w:u w:val="none"/>
        </w:rPr>
        <w:t xml:space="preserve"> </w:t>
      </w:r>
      <w:r w:rsidR="00FC0296">
        <w:rPr>
          <w:rStyle w:val="Hyperlink"/>
          <w:rFonts w:ascii="Arial" w:hAnsi="Arial" w:cs="Arial"/>
          <w:color w:val="810262"/>
          <w:sz w:val="40"/>
          <w:szCs w:val="40"/>
          <w:u w:val="none"/>
        </w:rPr>
        <w:t>November</w:t>
      </w:r>
      <w:r w:rsidR="00406935" w:rsidRPr="00406935">
        <w:rPr>
          <w:rStyle w:val="Hyperlink"/>
          <w:rFonts w:ascii="Arial" w:hAnsi="Arial" w:cs="Arial"/>
          <w:color w:val="810262"/>
          <w:sz w:val="40"/>
          <w:szCs w:val="40"/>
          <w:u w:val="none"/>
        </w:rPr>
        <w:t xml:space="preserve"> 2019</w:t>
      </w:r>
    </w:p>
    <w:p w14:paraId="72E9ED04" w14:textId="77777777" w:rsidR="00B51C0A" w:rsidRDefault="00B51C0A" w:rsidP="00B51C0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4815"/>
        <w:gridCol w:w="2556"/>
      </w:tblGrid>
      <w:tr w:rsidR="00B51C0A" w:rsidRPr="00C9766E" w14:paraId="48EDA0C9" w14:textId="77777777" w:rsidTr="00780960">
        <w:tc>
          <w:tcPr>
            <w:tcW w:w="1989" w:type="dxa"/>
          </w:tcPr>
          <w:p w14:paraId="13369EA8" w14:textId="77777777" w:rsidR="00B51C0A" w:rsidRPr="00772D66" w:rsidRDefault="00B51C0A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Audience</w:t>
            </w:r>
          </w:p>
        </w:tc>
        <w:tc>
          <w:tcPr>
            <w:tcW w:w="4815" w:type="dxa"/>
          </w:tcPr>
          <w:p w14:paraId="31714250" w14:textId="77777777" w:rsidR="00B51C0A" w:rsidRPr="00772D66" w:rsidRDefault="00B51C0A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Content</w:t>
            </w:r>
          </w:p>
        </w:tc>
        <w:tc>
          <w:tcPr>
            <w:tcW w:w="2556" w:type="dxa"/>
          </w:tcPr>
          <w:p w14:paraId="6109C224" w14:textId="77777777" w:rsidR="002D4663" w:rsidRDefault="002D4663" w:rsidP="002D4663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 xml:space="preserve">Image </w:t>
            </w:r>
            <w:r>
              <w:rPr>
                <w:rFonts w:ascii="Arial" w:hAnsi="Arial" w:cs="Arial"/>
                <w:b/>
                <w:color w:val="810262"/>
                <w:sz w:val="22"/>
              </w:rPr>
              <w:t>to use</w:t>
            </w:r>
          </w:p>
          <w:p w14:paraId="4E69B911" w14:textId="77777777" w:rsidR="00B51C0A" w:rsidRPr="00772D66" w:rsidRDefault="00B51C0A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</w:p>
        </w:tc>
      </w:tr>
      <w:tr w:rsidR="00B51C0A" w14:paraId="65477404" w14:textId="77777777" w:rsidTr="00780960">
        <w:tc>
          <w:tcPr>
            <w:tcW w:w="1989" w:type="dxa"/>
          </w:tcPr>
          <w:p w14:paraId="5F3E102A" w14:textId="5D8F7E08" w:rsidR="00B51C0A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815" w:type="dxa"/>
          </w:tcPr>
          <w:p w14:paraId="6AFF1098" w14:textId="77777777" w:rsidR="00780960" w:rsidRDefault="00B51C0A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Do you have an idea for</w:t>
            </w:r>
            <w:r w:rsidR="00BC673B">
              <w:rPr>
                <w:rFonts w:ascii="Arial" w:hAnsi="Arial" w:cs="Arial"/>
                <w:sz w:val="22"/>
              </w:rPr>
              <w:t xml:space="preserve"> a</w:t>
            </w:r>
            <w:r w:rsidRPr="00772D66">
              <w:rPr>
                <w:rFonts w:ascii="Arial" w:hAnsi="Arial" w:cs="Arial"/>
                <w:sz w:val="22"/>
              </w:rPr>
              <w:t xml:space="preserve"> project that will enhance students’ social, academic or cultural </w:t>
            </w:r>
            <w:r w:rsidR="00BC2CA3">
              <w:rPr>
                <w:rFonts w:ascii="Arial" w:hAnsi="Arial" w:cs="Arial"/>
                <w:sz w:val="22"/>
              </w:rPr>
              <w:t xml:space="preserve">development? </w:t>
            </w:r>
          </w:p>
          <w:p w14:paraId="562C824A" w14:textId="509768C3" w:rsidR="00780960" w:rsidRDefault="00BC2CA3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BF2C08">
              <w:rPr>
                <w:rFonts w:ascii="Arial" w:hAnsi="Arial" w:cs="Arial"/>
                <w:sz w:val="22"/>
              </w:rPr>
              <w:t>Apply</w:t>
            </w:r>
            <w:r w:rsidR="00E6786F" w:rsidRPr="00BF2C08">
              <w:rPr>
                <w:rFonts w:ascii="Arial" w:hAnsi="Arial" w:cs="Arial"/>
                <w:sz w:val="22"/>
              </w:rPr>
              <w:t xml:space="preserve"> </w:t>
            </w:r>
            <w:r w:rsidRPr="00BF2C08">
              <w:rPr>
                <w:rFonts w:ascii="Arial" w:hAnsi="Arial" w:cs="Arial"/>
                <w:sz w:val="22"/>
              </w:rPr>
              <w:t>for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="00780960">
              <w:rPr>
                <w:rFonts w:ascii="Arial" w:hAnsi="Arial" w:cs="Arial"/>
                <w:sz w:val="22"/>
              </w:rPr>
              <w:t xml:space="preserve"> through </w:t>
            </w:r>
            <w:r w:rsidR="00B51C0A" w:rsidRPr="00772D66">
              <w:rPr>
                <w:rFonts w:ascii="Arial" w:hAnsi="Arial" w:cs="Arial"/>
                <w:sz w:val="22"/>
              </w:rPr>
              <w:t>#</w:t>
            </w:r>
            <w:r w:rsidR="00B51C0A" w:rsidRPr="00772D66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  <w:r w:rsidR="00B51C0A" w:rsidRPr="00772D66">
              <w:rPr>
                <w:rFonts w:ascii="Arial" w:hAnsi="Arial" w:cs="Arial"/>
                <w:sz w:val="22"/>
              </w:rPr>
              <w:t xml:space="preserve">. </w:t>
            </w:r>
          </w:p>
          <w:p w14:paraId="048F4074" w14:textId="46E4CA72" w:rsidR="00B51C0A" w:rsidRPr="00772D66" w:rsidRDefault="00BF2C08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deadline for the annual round</w:t>
            </w:r>
            <w:r w:rsidR="00E6786F">
              <w:rPr>
                <w:rFonts w:ascii="Arial" w:hAnsi="Arial" w:cs="Arial"/>
                <w:sz w:val="22"/>
              </w:rPr>
              <w:t xml:space="preserve"> </w:t>
            </w:r>
            <w:r w:rsidR="00B51C0A" w:rsidRPr="00772D66">
              <w:rPr>
                <w:rFonts w:ascii="Arial" w:hAnsi="Arial" w:cs="Arial"/>
                <w:sz w:val="22"/>
              </w:rPr>
              <w:t xml:space="preserve">is </w:t>
            </w:r>
            <w:r w:rsidR="00FC0296">
              <w:rPr>
                <w:rFonts w:ascii="Arial" w:hAnsi="Arial" w:cs="Arial"/>
                <w:sz w:val="22"/>
              </w:rPr>
              <w:t>14</w:t>
            </w:r>
            <w:r w:rsidR="00406935" w:rsidRPr="00406935">
              <w:rPr>
                <w:rFonts w:ascii="Arial" w:hAnsi="Arial" w:cs="Arial"/>
                <w:sz w:val="22"/>
              </w:rPr>
              <w:t xml:space="preserve"> </w:t>
            </w:r>
            <w:r w:rsidR="00FC0296">
              <w:rPr>
                <w:rFonts w:ascii="Arial" w:hAnsi="Arial" w:cs="Arial"/>
                <w:sz w:val="22"/>
              </w:rPr>
              <w:t>Nov</w:t>
            </w:r>
            <w:r w:rsidR="00406935" w:rsidRPr="00406935">
              <w:rPr>
                <w:rFonts w:ascii="Arial" w:hAnsi="Arial" w:cs="Arial"/>
                <w:sz w:val="22"/>
              </w:rPr>
              <w:t xml:space="preserve"> 2019</w:t>
            </w:r>
            <w:r w:rsidR="00780960">
              <w:rPr>
                <w:rFonts w:ascii="Arial" w:hAnsi="Arial" w:cs="Arial"/>
                <w:sz w:val="22"/>
              </w:rPr>
              <w:t>!</w:t>
            </w:r>
            <w:r w:rsidR="00B51C0A" w:rsidRPr="00772D66">
              <w:rPr>
                <w:rFonts w:ascii="Arial" w:hAnsi="Arial" w:cs="Arial"/>
                <w:sz w:val="22"/>
              </w:rPr>
              <w:t xml:space="preserve"> </w:t>
            </w:r>
            <w:hyperlink r:id="rId36" w:history="1">
              <w:r w:rsidR="00B51C0A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06A86761" w14:textId="77777777" w:rsidR="00B51C0A" w:rsidRPr="00772D66" w:rsidRDefault="00B51C0A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0592A16D" w14:textId="77777777" w:rsidR="00B51C0A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37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</w:tc>
      </w:tr>
      <w:tr w:rsidR="00B51C0A" w14:paraId="7465D86D" w14:textId="77777777" w:rsidTr="00780960">
        <w:tc>
          <w:tcPr>
            <w:tcW w:w="1989" w:type="dxa"/>
          </w:tcPr>
          <w:p w14:paraId="013A97BF" w14:textId="6F4B1D92" w:rsidR="00B51C0A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(staff/students/societies/social enterprises/peer </w:t>
            </w:r>
            <w:r>
              <w:rPr>
                <w:rFonts w:ascii="Arial" w:hAnsi="Arial" w:cs="Arial"/>
                <w:sz w:val="22"/>
              </w:rPr>
              <w:lastRenderedPageBreak/>
              <w:t>groups/sport clubs)</w:t>
            </w:r>
          </w:p>
        </w:tc>
        <w:tc>
          <w:tcPr>
            <w:tcW w:w="4815" w:type="dxa"/>
          </w:tcPr>
          <w:p w14:paraId="7C23311A" w14:textId="5EFD944B" w:rsidR="008C58A8" w:rsidRPr="00BF1A24" w:rsidRDefault="00B51C0A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BF1A24">
              <w:rPr>
                <w:rFonts w:ascii="Arial" w:hAnsi="Arial" w:cs="Arial"/>
                <w:sz w:val="22"/>
              </w:rPr>
              <w:lastRenderedPageBreak/>
              <w:t>Don't m</w:t>
            </w:r>
            <w:r w:rsidR="00BC2CA3" w:rsidRPr="00BF1A24">
              <w:rPr>
                <w:rFonts w:ascii="Arial" w:hAnsi="Arial" w:cs="Arial"/>
                <w:sz w:val="22"/>
              </w:rPr>
              <w:t>iss your chance to get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="00780960" w:rsidRPr="00BF1A24">
              <w:rPr>
                <w:rFonts w:ascii="Arial" w:hAnsi="Arial" w:cs="Arial"/>
                <w:sz w:val="22"/>
              </w:rPr>
              <w:t xml:space="preserve"> for your project- y</w:t>
            </w:r>
            <w:r w:rsidRPr="00BF1A24">
              <w:rPr>
                <w:rFonts w:ascii="Arial" w:hAnsi="Arial" w:cs="Arial"/>
                <w:sz w:val="22"/>
              </w:rPr>
              <w:t xml:space="preserve">ou are probably eligible to apply! </w:t>
            </w:r>
            <w:r w:rsidRPr="00BF1A24">
              <w:rPr>
                <w:rFonts w:ascii="Arial" w:hAnsi="Arial" w:cs="Arial"/>
                <w:strike/>
                <w:sz w:val="22"/>
              </w:rPr>
              <w:t>#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="00E6786F" w:rsidRPr="00BF1A24">
              <w:rPr>
                <w:rFonts w:ascii="Arial" w:hAnsi="Arial" w:cs="Arial"/>
                <w:bCs/>
                <w:sz w:val="22"/>
              </w:rPr>
              <w:t>annual round is</w:t>
            </w:r>
            <w:r w:rsidRPr="00BF1A2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F1A24">
              <w:rPr>
                <w:rFonts w:ascii="Arial" w:hAnsi="Arial" w:cs="Arial"/>
                <w:sz w:val="22"/>
              </w:rPr>
              <w:t xml:space="preserve">open for applications until </w:t>
            </w:r>
            <w:r w:rsidR="00FC0296" w:rsidRPr="00BF1A24">
              <w:rPr>
                <w:rFonts w:ascii="Arial" w:hAnsi="Arial" w:cs="Arial"/>
                <w:sz w:val="22"/>
              </w:rPr>
              <w:t>14</w:t>
            </w:r>
            <w:r w:rsidR="00406935" w:rsidRPr="00BF1A24">
              <w:rPr>
                <w:rFonts w:ascii="Arial" w:hAnsi="Arial" w:cs="Arial"/>
                <w:sz w:val="22"/>
              </w:rPr>
              <w:t xml:space="preserve"> </w:t>
            </w:r>
            <w:r w:rsidR="00FC0296" w:rsidRPr="00BF1A24">
              <w:rPr>
                <w:rFonts w:ascii="Arial" w:hAnsi="Arial" w:cs="Arial"/>
                <w:sz w:val="22"/>
              </w:rPr>
              <w:t>Nov</w:t>
            </w:r>
            <w:r w:rsidR="00406935" w:rsidRPr="00BF1A24">
              <w:rPr>
                <w:rFonts w:ascii="Arial" w:hAnsi="Arial" w:cs="Arial"/>
                <w:sz w:val="22"/>
              </w:rPr>
              <w:t xml:space="preserve"> 2019 </w:t>
            </w:r>
            <w:hyperlink r:id="rId38" w:history="1">
              <w:r w:rsidRPr="00BF1A24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</w:tc>
        <w:tc>
          <w:tcPr>
            <w:tcW w:w="2556" w:type="dxa"/>
          </w:tcPr>
          <w:p w14:paraId="6D1FB4BE" w14:textId="77777777" w:rsidR="00B51C0A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39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</w:tc>
      </w:tr>
      <w:tr w:rsidR="00B51C0A" w14:paraId="36E03DD0" w14:textId="77777777" w:rsidTr="00780960">
        <w:tc>
          <w:tcPr>
            <w:tcW w:w="1989" w:type="dxa"/>
          </w:tcPr>
          <w:p w14:paraId="022CD419" w14:textId="1AA4FFA4" w:rsidR="00B51C0A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815" w:type="dxa"/>
          </w:tcPr>
          <w:p w14:paraId="0CD1785C" w14:textId="77777777" w:rsidR="00780960" w:rsidRDefault="00B51C0A" w:rsidP="00B51C0A">
            <w:pPr>
              <w:pStyle w:val="PlainText"/>
              <w:rPr>
                <w:rFonts w:ascii="Arial" w:hAnsi="Arial" w:cs="Arial"/>
                <w:bCs/>
                <w:sz w:val="22"/>
              </w:rPr>
            </w:pPr>
            <w:r w:rsidRPr="00772D66">
              <w:rPr>
                <w:rStyle w:val="Strong"/>
                <w:rFonts w:ascii="Arial" w:hAnsi="Arial" w:cs="Arial"/>
                <w:b w:val="0"/>
                <w:sz w:val="22"/>
              </w:rPr>
              <w:t>Not</w:t>
            </w:r>
            <w:r w:rsidRPr="00772D66">
              <w:rPr>
                <w:rFonts w:ascii="Arial" w:hAnsi="Arial" w:cs="Arial"/>
                <w:b/>
                <w:sz w:val="22"/>
              </w:rPr>
              <w:t xml:space="preserve"> </w:t>
            </w:r>
            <w:r w:rsidRPr="00772D66">
              <w:rPr>
                <w:rStyle w:val="Strong"/>
                <w:rFonts w:ascii="Arial" w:hAnsi="Arial" w:cs="Arial"/>
                <w:b w:val="0"/>
                <w:sz w:val="22"/>
              </w:rPr>
              <w:t>long</w:t>
            </w:r>
            <w:r w:rsidRPr="00772D66">
              <w:rPr>
                <w:rFonts w:ascii="Arial" w:hAnsi="Arial" w:cs="Arial"/>
                <w:b/>
                <w:sz w:val="22"/>
              </w:rPr>
              <w:t xml:space="preserve"> </w:t>
            </w:r>
            <w:r w:rsidRPr="00772D66">
              <w:rPr>
                <w:rStyle w:val="Strong"/>
                <w:rFonts w:ascii="Arial" w:hAnsi="Arial" w:cs="Arial"/>
                <w:b w:val="0"/>
                <w:sz w:val="22"/>
              </w:rPr>
              <w:t>until</w:t>
            </w:r>
            <w:r w:rsidRPr="00772D66">
              <w:rPr>
                <w:rFonts w:ascii="Arial" w:hAnsi="Arial" w:cs="Arial"/>
                <w:b/>
                <w:sz w:val="22"/>
              </w:rPr>
              <w:t xml:space="preserve"> </w:t>
            </w:r>
            <w:r w:rsidRPr="00772D66">
              <w:rPr>
                <w:rFonts w:ascii="Arial" w:hAnsi="Arial" w:cs="Arial"/>
                <w:strike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="00E6786F" w:rsidRPr="00E6786F">
              <w:rPr>
                <w:rFonts w:ascii="Arial" w:hAnsi="Arial" w:cs="Arial"/>
                <w:bCs/>
                <w:sz w:val="22"/>
              </w:rPr>
              <w:t xml:space="preserve">annual round </w:t>
            </w:r>
            <w:r w:rsidR="00780960" w:rsidRPr="00E6786F">
              <w:rPr>
                <w:rFonts w:ascii="Arial" w:hAnsi="Arial" w:cs="Arial"/>
                <w:bCs/>
                <w:sz w:val="22"/>
              </w:rPr>
              <w:t>close</w:t>
            </w:r>
            <w:r w:rsidR="00E6786F" w:rsidRPr="00E6786F">
              <w:rPr>
                <w:rFonts w:ascii="Arial" w:hAnsi="Arial" w:cs="Arial"/>
                <w:bCs/>
                <w:sz w:val="22"/>
              </w:rPr>
              <w:t>s</w:t>
            </w:r>
            <w:r w:rsidR="00780960">
              <w:rPr>
                <w:rFonts w:ascii="Arial" w:hAnsi="Arial" w:cs="Arial"/>
                <w:bCs/>
                <w:sz w:val="22"/>
              </w:rPr>
              <w:t xml:space="preserve"> for applications!</w:t>
            </w:r>
          </w:p>
          <w:p w14:paraId="5B031A85" w14:textId="77777777" w:rsidR="00B51C0A" w:rsidRDefault="00B51C0A" w:rsidP="00B51C0A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Unlock your special powers and apply before </w:t>
            </w:r>
            <w:r w:rsidR="00FC0296">
              <w:rPr>
                <w:rFonts w:ascii="Arial" w:hAnsi="Arial" w:cs="Arial"/>
                <w:sz w:val="22"/>
              </w:rPr>
              <w:t>14</w:t>
            </w:r>
            <w:r w:rsidR="00406935" w:rsidRPr="00406935">
              <w:rPr>
                <w:rFonts w:ascii="Arial" w:hAnsi="Arial" w:cs="Arial"/>
                <w:sz w:val="22"/>
              </w:rPr>
              <w:t xml:space="preserve"> </w:t>
            </w:r>
            <w:r w:rsidR="00FC0296">
              <w:rPr>
                <w:rFonts w:ascii="Arial" w:hAnsi="Arial" w:cs="Arial"/>
                <w:sz w:val="22"/>
              </w:rPr>
              <w:t>Nov</w:t>
            </w:r>
            <w:r w:rsidR="00406935" w:rsidRPr="00406935">
              <w:rPr>
                <w:rFonts w:ascii="Arial" w:hAnsi="Arial" w:cs="Arial"/>
                <w:sz w:val="22"/>
              </w:rPr>
              <w:t xml:space="preserve"> 2019</w:t>
            </w:r>
            <w:r w:rsidR="00406935">
              <w:rPr>
                <w:rFonts w:ascii="Arial" w:hAnsi="Arial" w:cs="Arial"/>
                <w:sz w:val="22"/>
              </w:rPr>
              <w:t xml:space="preserve"> </w:t>
            </w:r>
            <w:r w:rsidRPr="00772D66">
              <w:rPr>
                <w:rFonts w:ascii="Arial" w:hAnsi="Arial" w:cs="Arial"/>
                <w:sz w:val="22"/>
              </w:rPr>
              <w:t xml:space="preserve">to bring your ideas to life </w:t>
            </w:r>
            <w:hyperlink r:id="rId40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211D3A86" w14:textId="77777777" w:rsidR="008C58A8" w:rsidRPr="00772D66" w:rsidRDefault="008C58A8" w:rsidP="00B51C0A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795AE58B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2F24EE8C" w14:textId="77777777" w:rsidR="00B51C0A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0649F" wp14:editId="31210739">
                  <wp:extent cx="1238250" cy="648018"/>
                  <wp:effectExtent l="0" t="0" r="0" b="0"/>
                  <wp:docPr id="14" name="Picture 14" descr="C:\Users\kbenova\AppData\Local\Microsoft\Windows\Temporary Internet Files\Content.Word\FB_1200x628px_post_p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enova\AppData\Local\Microsoft\Windows\Temporary Internet Files\Content.Word\FB_1200x628px_post_p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7" cy="66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C0A" w14:paraId="76F441A4" w14:textId="77777777" w:rsidTr="00780960">
        <w:tc>
          <w:tcPr>
            <w:tcW w:w="1989" w:type="dxa"/>
          </w:tcPr>
          <w:p w14:paraId="53B01CF1" w14:textId="77777777" w:rsidR="00B51C0A" w:rsidRPr="00772D66" w:rsidRDefault="00B51C0A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815" w:type="dxa"/>
          </w:tcPr>
          <w:p w14:paraId="2653353A" w14:textId="77777777" w:rsidR="00780960" w:rsidRDefault="00B51C0A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Are you a student or member of staff looking for funding? </w:t>
            </w:r>
          </w:p>
          <w:p w14:paraId="612DA638" w14:textId="77777777" w:rsidR="00780960" w:rsidRDefault="00B51C0A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trike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Pr="00772D66">
              <w:rPr>
                <w:rFonts w:ascii="Arial" w:hAnsi="Arial" w:cs="Arial"/>
                <w:bCs/>
                <w:sz w:val="22"/>
              </w:rPr>
              <w:t xml:space="preserve">are still </w:t>
            </w:r>
            <w:r w:rsidR="00780960">
              <w:rPr>
                <w:rFonts w:ascii="Arial" w:hAnsi="Arial" w:cs="Arial"/>
                <w:sz w:val="22"/>
              </w:rPr>
              <w:t>open for applications!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2F4E9C5E" w14:textId="57ADE329" w:rsidR="00B51C0A" w:rsidRPr="00772D66" w:rsidRDefault="00B51C0A" w:rsidP="00163296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BF2C08">
              <w:rPr>
                <w:rFonts w:ascii="Arial" w:hAnsi="Arial" w:cs="Arial"/>
                <w:sz w:val="22"/>
              </w:rPr>
              <w:t xml:space="preserve">Apply before </w:t>
            </w:r>
            <w:r w:rsidR="00FC0296" w:rsidRPr="00BF2C08">
              <w:rPr>
                <w:rFonts w:ascii="Arial" w:hAnsi="Arial" w:cs="Arial"/>
                <w:sz w:val="22"/>
              </w:rPr>
              <w:t>14 Nov</w:t>
            </w:r>
            <w:r w:rsidR="00406935" w:rsidRPr="00BF2C08">
              <w:rPr>
                <w:rFonts w:ascii="Arial" w:hAnsi="Arial" w:cs="Arial"/>
                <w:sz w:val="22"/>
              </w:rPr>
              <w:t xml:space="preserve"> 2019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  <w:hyperlink r:id="rId41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75D19CCF" w14:textId="77777777" w:rsidR="00B51C0A" w:rsidRPr="00772D66" w:rsidRDefault="00B51C0A" w:rsidP="00163296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</w:p>
        </w:tc>
        <w:tc>
          <w:tcPr>
            <w:tcW w:w="2556" w:type="dxa"/>
          </w:tcPr>
          <w:p w14:paraId="0579A92A" w14:textId="77777777" w:rsidR="00B51C0A" w:rsidRDefault="00733B5F" w:rsidP="00163296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42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  <w:p w14:paraId="275B5C64" w14:textId="77777777" w:rsidR="00851E81" w:rsidRPr="00772D66" w:rsidRDefault="00851E81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</w:tr>
      <w:tr w:rsidR="00B51C0A" w14:paraId="1E23D245" w14:textId="77777777" w:rsidTr="00780960">
        <w:tc>
          <w:tcPr>
            <w:tcW w:w="1989" w:type="dxa"/>
          </w:tcPr>
          <w:p w14:paraId="13871E34" w14:textId="77777777" w:rsidR="00B51C0A" w:rsidRPr="00772D66" w:rsidRDefault="00B51C0A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815" w:type="dxa"/>
          </w:tcPr>
          <w:p w14:paraId="419E5A7A" w14:textId="77777777" w:rsidR="00780960" w:rsidRDefault="00B51C0A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Don't miss the deadline! </w:t>
            </w:r>
            <w:r w:rsidRPr="00772D66">
              <w:rPr>
                <w:rFonts w:ascii="Arial" w:hAnsi="Arial" w:cs="Arial"/>
                <w:strike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Pr="00772D66">
              <w:rPr>
                <w:rFonts w:ascii="Arial" w:hAnsi="Arial" w:cs="Arial"/>
                <w:bCs/>
                <w:sz w:val="22"/>
              </w:rPr>
              <w:t>can</w:t>
            </w:r>
            <w:r w:rsidRPr="00772D66">
              <w:rPr>
                <w:rFonts w:ascii="Arial" w:hAnsi="Arial" w:cs="Arial"/>
                <w:sz w:val="22"/>
              </w:rPr>
              <w:t xml:space="preserve"> take your unique ideas to the next level.</w:t>
            </w:r>
          </w:p>
          <w:p w14:paraId="7301CCE3" w14:textId="4B0C1E8F" w:rsidR="00B51C0A" w:rsidRPr="00772D66" w:rsidRDefault="00BF2C0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BF2C08">
              <w:rPr>
                <w:rFonts w:ascii="Arial" w:hAnsi="Arial" w:cs="Arial"/>
                <w:sz w:val="22"/>
              </w:rPr>
              <w:t>The</w:t>
            </w:r>
            <w:r w:rsidR="00E6786F" w:rsidRPr="00BF2C08">
              <w:rPr>
                <w:rFonts w:ascii="Arial" w:hAnsi="Arial" w:cs="Arial"/>
                <w:sz w:val="22"/>
              </w:rPr>
              <w:t xml:space="preserve"> annual round is o</w:t>
            </w:r>
            <w:r w:rsidR="00B51C0A" w:rsidRPr="00BF2C08">
              <w:rPr>
                <w:rFonts w:ascii="Arial" w:hAnsi="Arial" w:cs="Arial"/>
                <w:sz w:val="22"/>
              </w:rPr>
              <w:t xml:space="preserve">pen for student and staff project applications until </w:t>
            </w:r>
            <w:r w:rsidR="00FC0296" w:rsidRPr="00BF2C08">
              <w:rPr>
                <w:rFonts w:ascii="Arial" w:hAnsi="Arial" w:cs="Arial"/>
                <w:sz w:val="22"/>
              </w:rPr>
              <w:t>14</w:t>
            </w:r>
            <w:r w:rsidR="00406935" w:rsidRPr="00BF2C08">
              <w:rPr>
                <w:rFonts w:ascii="Arial" w:hAnsi="Arial" w:cs="Arial"/>
                <w:sz w:val="22"/>
              </w:rPr>
              <w:t xml:space="preserve"> </w:t>
            </w:r>
            <w:r w:rsidR="00FC0296" w:rsidRPr="00BF2C08">
              <w:rPr>
                <w:rFonts w:ascii="Arial" w:hAnsi="Arial" w:cs="Arial"/>
                <w:sz w:val="22"/>
              </w:rPr>
              <w:t>Nov</w:t>
            </w:r>
            <w:r w:rsidR="00406935" w:rsidRPr="00BF2C08">
              <w:rPr>
                <w:rFonts w:ascii="Arial" w:hAnsi="Arial" w:cs="Arial"/>
                <w:sz w:val="22"/>
              </w:rPr>
              <w:t xml:space="preserve"> 2019</w:t>
            </w:r>
            <w:r w:rsidR="00B51C0A" w:rsidRPr="00772D66">
              <w:rPr>
                <w:rFonts w:ascii="Arial" w:hAnsi="Arial" w:cs="Arial"/>
                <w:sz w:val="22"/>
              </w:rPr>
              <w:t xml:space="preserve"> </w:t>
            </w:r>
            <w:hyperlink r:id="rId43" w:history="1">
              <w:r w:rsidR="00B51C0A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271E271D" w14:textId="77777777" w:rsidR="00B51C0A" w:rsidRPr="00772D66" w:rsidRDefault="00B51C0A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4ACF46BF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0CD9E49B" w14:textId="77777777" w:rsidR="00B51C0A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1ED8EB" wp14:editId="49748696">
                  <wp:extent cx="1198814" cy="627380"/>
                  <wp:effectExtent l="0" t="0" r="1905" b="1270"/>
                  <wp:docPr id="15" name="Picture 15" descr="C:\Users\kbenova\AppData\Local\Microsoft\Windows\Temporary Internet Files\Content.Word\FB_1200x628px_posts-nex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enova\AppData\Local\Microsoft\Windows\Temporary Internet Files\Content.Word\FB_1200x628px_posts-nex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61" cy="6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C0A" w14:paraId="72A4B50D" w14:textId="77777777" w:rsidTr="00780960">
        <w:tc>
          <w:tcPr>
            <w:tcW w:w="1989" w:type="dxa"/>
          </w:tcPr>
          <w:p w14:paraId="5F46713D" w14:textId="77777777" w:rsidR="00B51C0A" w:rsidRPr="00772D66" w:rsidRDefault="00B51C0A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815" w:type="dxa"/>
          </w:tcPr>
          <w:p w14:paraId="2C7318A3" w14:textId="77777777" w:rsidR="00780960" w:rsidRDefault="00B51C0A" w:rsidP="00B51C0A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Supercharge your ideas! </w:t>
            </w:r>
            <w:r w:rsidRPr="00772D66">
              <w:rPr>
                <w:rFonts w:ascii="Arial" w:hAnsi="Arial" w:cs="Arial"/>
                <w:strike/>
                <w:sz w:val="22"/>
              </w:rPr>
              <w:t>#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StudentExperienceGrants </w:t>
            </w:r>
            <w:r w:rsidR="00E6786F" w:rsidRPr="00E6786F">
              <w:rPr>
                <w:rFonts w:ascii="Arial" w:hAnsi="Arial" w:cs="Arial"/>
                <w:bCs/>
                <w:sz w:val="22"/>
              </w:rPr>
              <w:t>annual</w:t>
            </w:r>
            <w:r w:rsidR="00E6786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72D66">
              <w:rPr>
                <w:rFonts w:ascii="Arial" w:hAnsi="Arial" w:cs="Arial"/>
                <w:sz w:val="22"/>
              </w:rPr>
              <w:t xml:space="preserve">submission window closes on </w:t>
            </w:r>
            <w:r w:rsidR="00FC0296">
              <w:rPr>
                <w:rFonts w:ascii="Arial" w:hAnsi="Arial" w:cs="Arial"/>
                <w:sz w:val="22"/>
              </w:rPr>
              <w:t>14 Nov</w:t>
            </w:r>
            <w:r w:rsidR="00406935" w:rsidRPr="00406935">
              <w:rPr>
                <w:rFonts w:ascii="Arial" w:hAnsi="Arial" w:cs="Arial"/>
                <w:sz w:val="22"/>
              </w:rPr>
              <w:t xml:space="preserve"> 2019</w:t>
            </w:r>
            <w:r w:rsidRPr="00772D66">
              <w:rPr>
                <w:rFonts w:ascii="Arial" w:hAnsi="Arial" w:cs="Arial"/>
                <w:sz w:val="22"/>
              </w:rPr>
              <w:t xml:space="preserve">. </w:t>
            </w:r>
          </w:p>
          <w:p w14:paraId="5684F922" w14:textId="77777777" w:rsidR="00B51C0A" w:rsidRPr="00780960" w:rsidRDefault="00B51C0A" w:rsidP="00B51C0A">
            <w:pPr>
              <w:pStyle w:val="PlainText"/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Time to submit your application </w:t>
            </w:r>
            <w:r w:rsidR="00780960">
              <w:rPr>
                <w:rFonts w:ascii="Arial" w:hAnsi="Arial" w:cs="Arial"/>
                <w:sz w:val="22"/>
              </w:rPr>
              <w:t xml:space="preserve">if you’ve put it off until now </w:t>
            </w:r>
            <w:hyperlink r:id="rId44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465677F9" w14:textId="77777777" w:rsidR="00A12293" w:rsidRPr="00772D66" w:rsidRDefault="00A12293" w:rsidP="00B51C0A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7E457780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4A0666DB" w14:textId="77777777" w:rsidR="00B51C0A" w:rsidRPr="00772D66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5C12D1" wp14:editId="654AAC19">
                  <wp:extent cx="1238250" cy="648018"/>
                  <wp:effectExtent l="0" t="0" r="0" b="0"/>
                  <wp:docPr id="16" name="Picture 16" descr="C:\Users\kbenova\AppData\Local\Microsoft\Windows\Temporary Internet Files\Content.Word\FB_1200x628px_post_superch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enova\AppData\Local\Microsoft\Windows\Temporary Internet Files\Content.Word\FB_1200x628px_post_superch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01" cy="6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C0A" w14:paraId="1E1CAF4F" w14:textId="77777777" w:rsidTr="00780960">
        <w:tc>
          <w:tcPr>
            <w:tcW w:w="1989" w:type="dxa"/>
          </w:tcPr>
          <w:p w14:paraId="33C2973A" w14:textId="44DDB1A6" w:rsidR="00B51C0A" w:rsidRPr="00772D66" w:rsidRDefault="00B51C0A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Societies/Social Enterprises/</w:t>
            </w:r>
            <w:r w:rsidR="00DD1250">
              <w:rPr>
                <w:rFonts w:ascii="Arial" w:hAnsi="Arial" w:cs="Arial"/>
                <w:sz w:val="22"/>
              </w:rPr>
              <w:t>Peer Groups/</w:t>
            </w:r>
            <w:r w:rsidRPr="00772D66">
              <w:rPr>
                <w:rFonts w:ascii="Arial" w:hAnsi="Arial" w:cs="Arial"/>
                <w:sz w:val="22"/>
              </w:rPr>
              <w:t>Sport Clubs</w:t>
            </w:r>
          </w:p>
        </w:tc>
        <w:tc>
          <w:tcPr>
            <w:tcW w:w="4815" w:type="dxa"/>
          </w:tcPr>
          <w:p w14:paraId="4B306E4D" w14:textId="44F0BBDF" w:rsidR="00780960" w:rsidRDefault="00B51C0A" w:rsidP="00B51C0A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Does your society, social enterprise</w:t>
            </w:r>
            <w:r w:rsidR="00DD1250">
              <w:rPr>
                <w:rFonts w:ascii="Arial" w:hAnsi="Arial" w:cs="Arial"/>
                <w:sz w:val="22"/>
              </w:rPr>
              <w:t>, peer group</w:t>
            </w:r>
            <w:r w:rsidRPr="00772D66">
              <w:rPr>
                <w:rFonts w:ascii="Arial" w:hAnsi="Arial" w:cs="Arial"/>
                <w:sz w:val="22"/>
              </w:rPr>
              <w:t xml:space="preserve"> or sports club need help with funding? </w:t>
            </w:r>
          </w:p>
          <w:p w14:paraId="1C045ED6" w14:textId="426BB50E" w:rsidR="00780960" w:rsidRDefault="00B51C0A" w:rsidP="00B51C0A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Don’t m</w:t>
            </w:r>
            <w:r w:rsidR="00BC2CA3">
              <w:rPr>
                <w:rFonts w:ascii="Arial" w:hAnsi="Arial" w:cs="Arial"/>
                <w:sz w:val="22"/>
              </w:rPr>
              <w:t>iss your chance to get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Pr="00772D66">
              <w:rPr>
                <w:rFonts w:ascii="Arial" w:hAnsi="Arial" w:cs="Arial"/>
                <w:sz w:val="22"/>
              </w:rPr>
              <w:t xml:space="preserve"> t</w:t>
            </w:r>
            <w:r w:rsidR="00780960">
              <w:rPr>
                <w:rFonts w:ascii="Arial" w:hAnsi="Arial" w:cs="Arial"/>
                <w:sz w:val="22"/>
              </w:rPr>
              <w:t>o support your project!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6EB6E991" w14:textId="4B29A45C" w:rsidR="00B51C0A" w:rsidRPr="00772D66" w:rsidRDefault="00001E49" w:rsidP="00B51C0A">
            <w:pPr>
              <w:pStyle w:val="PlainText"/>
              <w:rPr>
                <w:rFonts w:ascii="Arial" w:hAnsi="Arial" w:cs="Arial"/>
                <w:sz w:val="22"/>
              </w:rPr>
            </w:pPr>
            <w:r w:rsidRPr="00BF2C08">
              <w:rPr>
                <w:rFonts w:ascii="Arial" w:hAnsi="Arial" w:cs="Arial"/>
                <w:sz w:val="22"/>
              </w:rPr>
              <w:t xml:space="preserve">The </w:t>
            </w:r>
            <w:r w:rsidR="008F7428" w:rsidRPr="00BF2C08">
              <w:rPr>
                <w:rFonts w:ascii="Arial" w:hAnsi="Arial" w:cs="Arial"/>
                <w:sz w:val="22"/>
              </w:rPr>
              <w:t>d</w:t>
            </w:r>
            <w:r w:rsidR="00B51C0A" w:rsidRPr="00BF2C08">
              <w:rPr>
                <w:rFonts w:ascii="Arial" w:hAnsi="Arial" w:cs="Arial"/>
                <w:sz w:val="22"/>
              </w:rPr>
              <w:t xml:space="preserve">eadline </w:t>
            </w:r>
            <w:r w:rsidRPr="00BF2C08">
              <w:rPr>
                <w:rFonts w:ascii="Arial" w:hAnsi="Arial" w:cs="Arial"/>
                <w:sz w:val="22"/>
              </w:rPr>
              <w:t xml:space="preserve">for </w:t>
            </w:r>
            <w:r w:rsidR="00BF2C08" w:rsidRPr="00BF2C08">
              <w:rPr>
                <w:rFonts w:ascii="Arial" w:hAnsi="Arial" w:cs="Arial"/>
                <w:sz w:val="22"/>
              </w:rPr>
              <w:t>the</w:t>
            </w:r>
            <w:r w:rsidRPr="00BF2C08">
              <w:rPr>
                <w:rFonts w:ascii="Arial" w:hAnsi="Arial" w:cs="Arial"/>
                <w:sz w:val="22"/>
              </w:rPr>
              <w:t xml:space="preserve"> annual round </w:t>
            </w:r>
            <w:r w:rsidR="00780960" w:rsidRPr="00BF2C08">
              <w:rPr>
                <w:rFonts w:ascii="Arial" w:hAnsi="Arial" w:cs="Arial"/>
                <w:sz w:val="22"/>
              </w:rPr>
              <w:t xml:space="preserve">is </w:t>
            </w:r>
            <w:r w:rsidR="00FC0296" w:rsidRPr="00BF2C08">
              <w:rPr>
                <w:rFonts w:ascii="Arial" w:hAnsi="Arial" w:cs="Arial"/>
                <w:sz w:val="22"/>
              </w:rPr>
              <w:t>14 Nov</w:t>
            </w:r>
            <w:r w:rsidR="00406935" w:rsidRPr="00BF2C08">
              <w:rPr>
                <w:rFonts w:ascii="Arial" w:hAnsi="Arial" w:cs="Arial"/>
                <w:sz w:val="22"/>
              </w:rPr>
              <w:t xml:space="preserve"> 2019</w:t>
            </w:r>
            <w:r w:rsidR="00406935">
              <w:rPr>
                <w:rFonts w:ascii="Arial" w:hAnsi="Arial" w:cs="Arial"/>
                <w:sz w:val="22"/>
              </w:rPr>
              <w:t xml:space="preserve"> </w:t>
            </w:r>
            <w:hyperlink r:id="rId45" w:history="1">
              <w:r w:rsidR="00B51C0A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  <w:r w:rsidR="00B51C0A" w:rsidRPr="00772D66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 xml:space="preserve"> </w:t>
            </w:r>
            <w:r w:rsidR="00B51C0A" w:rsidRPr="00772D66">
              <w:rPr>
                <w:rFonts w:ascii="Arial" w:hAnsi="Arial" w:cs="Arial"/>
                <w:strike/>
                <w:sz w:val="22"/>
              </w:rPr>
              <w:t>#</w:t>
            </w:r>
            <w:r w:rsidR="00B51C0A" w:rsidRPr="00772D66">
              <w:rPr>
                <w:rFonts w:ascii="Arial" w:hAnsi="Arial" w:cs="Arial"/>
                <w:b/>
                <w:bCs/>
                <w:sz w:val="22"/>
              </w:rPr>
              <w:t>StudentExperienceGrants</w:t>
            </w:r>
          </w:p>
          <w:p w14:paraId="7A2B57DC" w14:textId="77777777" w:rsidR="00B51C0A" w:rsidRPr="00772D66" w:rsidRDefault="00B51C0A" w:rsidP="00163296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56" w:type="dxa"/>
          </w:tcPr>
          <w:p w14:paraId="6BD67A3F" w14:textId="77777777" w:rsidR="00B51C0A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any image: </w:t>
            </w:r>
            <w:hyperlink r:id="rId46" w:history="1">
              <w:r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https://www.ed.ac.uk/student-experience-grants/social-media-promotion</w:t>
              </w:r>
            </w:hyperlink>
          </w:p>
        </w:tc>
      </w:tr>
    </w:tbl>
    <w:p w14:paraId="4D7E3D3E" w14:textId="77777777" w:rsidR="00134A08" w:rsidRPr="0039104D" w:rsidRDefault="00886387" w:rsidP="00F36B96">
      <w:pPr>
        <w:pStyle w:val="Heading1"/>
        <w:rPr>
          <w:rFonts w:ascii="Arial" w:hAnsi="Arial" w:cs="Arial"/>
          <w:sz w:val="52"/>
          <w:szCs w:val="52"/>
        </w:rPr>
      </w:pPr>
      <w:r w:rsidRPr="0039104D">
        <w:rPr>
          <w:rFonts w:ascii="Arial" w:hAnsi="Arial" w:cs="Arial"/>
          <w:noProof/>
          <w:sz w:val="52"/>
          <w:szCs w:val="52"/>
          <w:lang w:val="en-GB" w:eastAsia="en-GB"/>
        </w:rPr>
        <w:drawing>
          <wp:inline distT="0" distB="0" distL="0" distR="0" wp14:anchorId="7CB9228E" wp14:editId="656F9BDE">
            <wp:extent cx="360000" cy="360000"/>
            <wp:effectExtent l="0" t="0" r="2540" b="2540"/>
            <wp:docPr id="2" name="Picture 2" descr="https://www.facebookbrand.com/img/fb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brand.com/img/fb-art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4D">
        <w:rPr>
          <w:rFonts w:ascii="Arial" w:hAnsi="Arial" w:cs="Arial"/>
          <w:sz w:val="52"/>
          <w:szCs w:val="52"/>
        </w:rPr>
        <w:t xml:space="preserve"> </w:t>
      </w:r>
      <w:r w:rsidRPr="0039104D">
        <w:rPr>
          <w:rFonts w:ascii="Arial" w:hAnsi="Arial" w:cs="Arial"/>
          <w:b/>
          <w:color w:val="810262"/>
          <w:sz w:val="52"/>
          <w:szCs w:val="52"/>
        </w:rPr>
        <w:t>Facebook</w:t>
      </w:r>
    </w:p>
    <w:p w14:paraId="7F0061AA" w14:textId="77777777" w:rsidR="00656F7C" w:rsidRPr="0039104D" w:rsidRDefault="00656F7C" w:rsidP="00925C2C">
      <w:pPr>
        <w:pStyle w:val="Heading1"/>
        <w:rPr>
          <w:rFonts w:ascii="Arial" w:hAnsi="Arial" w:cs="Arial"/>
          <w:color w:val="810262"/>
          <w:sz w:val="40"/>
          <w:szCs w:val="40"/>
        </w:rPr>
      </w:pPr>
      <w:r w:rsidRPr="0039104D">
        <w:rPr>
          <w:rFonts w:ascii="Arial" w:hAnsi="Arial" w:cs="Arial"/>
          <w:color w:val="810262"/>
          <w:sz w:val="40"/>
          <w:szCs w:val="40"/>
        </w:rPr>
        <w:t xml:space="preserve">Before the round opens on </w:t>
      </w:r>
      <w:r w:rsidR="00406935">
        <w:rPr>
          <w:rFonts w:ascii="Arial" w:hAnsi="Arial" w:cs="Arial"/>
          <w:color w:val="810262"/>
          <w:sz w:val="40"/>
          <w:szCs w:val="40"/>
        </w:rPr>
        <w:t>1</w:t>
      </w:r>
      <w:r w:rsidR="00FC0296">
        <w:rPr>
          <w:rFonts w:ascii="Arial" w:hAnsi="Arial" w:cs="Arial"/>
          <w:color w:val="810262"/>
          <w:sz w:val="40"/>
          <w:szCs w:val="40"/>
        </w:rPr>
        <w:t>7 October</w:t>
      </w:r>
      <w:r w:rsidR="00406935">
        <w:rPr>
          <w:rFonts w:ascii="Arial" w:hAnsi="Arial" w:cs="Arial"/>
          <w:color w:val="810262"/>
          <w:sz w:val="40"/>
          <w:szCs w:val="40"/>
        </w:rPr>
        <w:t xml:space="preserve"> 2019</w:t>
      </w:r>
    </w:p>
    <w:p w14:paraId="4CAFB769" w14:textId="77777777" w:rsidR="00487CF8" w:rsidRPr="00487CF8" w:rsidRDefault="00487CF8" w:rsidP="00487C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865"/>
        <w:gridCol w:w="2346"/>
      </w:tblGrid>
      <w:tr w:rsidR="00487CF8" w:rsidRPr="00C9766E" w14:paraId="709F67B4" w14:textId="77777777" w:rsidTr="00780960">
        <w:tc>
          <w:tcPr>
            <w:tcW w:w="2045" w:type="dxa"/>
          </w:tcPr>
          <w:p w14:paraId="0C1C0C57" w14:textId="77777777" w:rsidR="00487CF8" w:rsidRPr="00772D66" w:rsidRDefault="00487CF8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Audience</w:t>
            </w:r>
          </w:p>
        </w:tc>
        <w:tc>
          <w:tcPr>
            <w:tcW w:w="4759" w:type="dxa"/>
          </w:tcPr>
          <w:p w14:paraId="2B122D3D" w14:textId="77777777" w:rsidR="00487CF8" w:rsidRPr="00772D66" w:rsidRDefault="00487CF8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Content</w:t>
            </w:r>
          </w:p>
        </w:tc>
        <w:tc>
          <w:tcPr>
            <w:tcW w:w="2556" w:type="dxa"/>
          </w:tcPr>
          <w:p w14:paraId="735E4982" w14:textId="77777777" w:rsidR="002D4663" w:rsidRDefault="002D4663" w:rsidP="002D4663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 xml:space="preserve">Image </w:t>
            </w:r>
            <w:r>
              <w:rPr>
                <w:rFonts w:ascii="Arial" w:hAnsi="Arial" w:cs="Arial"/>
                <w:b/>
                <w:color w:val="810262"/>
                <w:sz w:val="22"/>
              </w:rPr>
              <w:t>to use</w:t>
            </w:r>
          </w:p>
          <w:p w14:paraId="033703F4" w14:textId="77777777" w:rsidR="00487CF8" w:rsidRPr="00772D66" w:rsidRDefault="00487CF8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</w:p>
        </w:tc>
      </w:tr>
      <w:tr w:rsidR="00487CF8" w14:paraId="74089596" w14:textId="77777777" w:rsidTr="00780960">
        <w:tc>
          <w:tcPr>
            <w:tcW w:w="2045" w:type="dxa"/>
          </w:tcPr>
          <w:p w14:paraId="2E5A49D9" w14:textId="7C495462" w:rsidR="00487CF8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759" w:type="dxa"/>
          </w:tcPr>
          <w:p w14:paraId="58CFD223" w14:textId="77777777" w:rsidR="00E5138F" w:rsidRDefault="00487CF8" w:rsidP="00487CF8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Do you have a unique project that could enhance Edinburgh students’ social, academic or cultural development? </w:t>
            </w:r>
          </w:p>
          <w:p w14:paraId="37BD6D6B" w14:textId="5C916A38" w:rsidR="00594E7F" w:rsidRDefault="00487CF8" w:rsidP="00487CF8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If so, you co</w:t>
            </w:r>
            <w:r w:rsidR="00E5138F">
              <w:rPr>
                <w:rFonts w:ascii="Arial" w:hAnsi="Arial" w:cs="Arial"/>
                <w:sz w:val="22"/>
              </w:rPr>
              <w:t>uld receive a grant of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="00594E7F">
              <w:rPr>
                <w:rFonts w:ascii="Arial" w:hAnsi="Arial" w:cs="Arial"/>
                <w:sz w:val="22"/>
              </w:rPr>
              <w:t xml:space="preserve"> to help bring it to life!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791B8081" w14:textId="77777777" w:rsidR="00594E7F" w:rsidRDefault="00487CF8" w:rsidP="00487CF8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lastRenderedPageBreak/>
              <w:t xml:space="preserve">Alumni-funded </w:t>
            </w:r>
            <w:r w:rsidRPr="00772D66">
              <w:rPr>
                <w:rFonts w:ascii="Arial" w:hAnsi="Arial" w:cs="Arial"/>
                <w:bCs/>
                <w:sz w:val="22"/>
              </w:rPr>
              <w:t>Student Experience Grants</w:t>
            </w:r>
            <w:r w:rsidR="00001E49">
              <w:rPr>
                <w:rFonts w:ascii="Arial" w:hAnsi="Arial" w:cs="Arial"/>
                <w:bCs/>
                <w:sz w:val="22"/>
              </w:rPr>
              <w:t>’ annual round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72D66">
              <w:rPr>
                <w:rFonts w:ascii="Arial" w:hAnsi="Arial" w:cs="Arial"/>
                <w:sz w:val="22"/>
              </w:rPr>
              <w:t xml:space="preserve">will open for applications from </w:t>
            </w:r>
            <w:r w:rsidR="00FC0296">
              <w:rPr>
                <w:rFonts w:ascii="Arial" w:hAnsi="Arial" w:cs="Arial"/>
                <w:sz w:val="22"/>
              </w:rPr>
              <w:t>17 Oct</w:t>
            </w:r>
            <w:r w:rsidR="0097539B">
              <w:rPr>
                <w:rFonts w:ascii="Arial" w:hAnsi="Arial" w:cs="Arial"/>
                <w:sz w:val="22"/>
              </w:rPr>
              <w:t xml:space="preserve"> 2019</w:t>
            </w:r>
            <w:r w:rsidR="00406935">
              <w:rPr>
                <w:rFonts w:ascii="Arial" w:hAnsi="Arial" w:cs="Arial"/>
                <w:sz w:val="22"/>
              </w:rPr>
              <w:t xml:space="preserve"> </w:t>
            </w:r>
            <w:r w:rsidRPr="00772D66">
              <w:rPr>
                <w:rFonts w:ascii="Arial" w:hAnsi="Arial" w:cs="Arial"/>
                <w:sz w:val="22"/>
              </w:rPr>
              <w:t xml:space="preserve">and you </w:t>
            </w:r>
            <w:r w:rsidR="00594E7F">
              <w:rPr>
                <w:rFonts w:ascii="Arial" w:hAnsi="Arial" w:cs="Arial"/>
                <w:sz w:val="22"/>
              </w:rPr>
              <w:t>are probably eligible to apply.</w:t>
            </w:r>
          </w:p>
          <w:p w14:paraId="2F1DBE83" w14:textId="0FBEB8A5" w:rsidR="00851E81" w:rsidRPr="00780960" w:rsidRDefault="00487CF8" w:rsidP="00487CF8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Supercharge your ideas now by browsing through the Inspiration corner </w:t>
            </w:r>
            <w:hyperlink r:id="rId48" w:history="1">
              <w:r w:rsidR="00851E81" w:rsidRPr="00CA5D7A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https://www.ed.ac.uk/student-experience-grants/success-stories/inspiration-corner</w:t>
              </w:r>
            </w:hyperlink>
          </w:p>
          <w:p w14:paraId="232285ED" w14:textId="77777777" w:rsidR="00487CF8" w:rsidRPr="00772D66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7E78A2DF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Use this image</w:t>
            </w:r>
          </w:p>
          <w:p w14:paraId="750D33AE" w14:textId="77777777" w:rsidR="00594E7F" w:rsidRDefault="00594E7F" w:rsidP="00733B5F">
            <w:pPr>
              <w:pStyle w:val="PlainText"/>
              <w:rPr>
                <w:rFonts w:ascii="Arial" w:hAnsi="Arial" w:cs="Arial"/>
                <w:sz w:val="22"/>
              </w:rPr>
            </w:pPr>
          </w:p>
          <w:p w14:paraId="16847EFE" w14:textId="77777777" w:rsidR="00487CF8" w:rsidRPr="00772D66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BB7E46" wp14:editId="04E8091E">
                  <wp:extent cx="1238250" cy="648018"/>
                  <wp:effectExtent l="0" t="0" r="0" b="0"/>
                  <wp:docPr id="17" name="Picture 17" descr="C:\Users\kbenova\AppData\Local\Microsoft\Windows\Temporary Internet Files\Content.Word\FB_1200x628px_post_superch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enova\AppData\Local\Microsoft\Windows\Temporary Internet Files\Content.Word\FB_1200x628px_post_superch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01" cy="6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CF8" w14:paraId="05018A5C" w14:textId="77777777" w:rsidTr="00780960">
        <w:tc>
          <w:tcPr>
            <w:tcW w:w="2045" w:type="dxa"/>
          </w:tcPr>
          <w:p w14:paraId="085F87FE" w14:textId="77777777" w:rsidR="00487CF8" w:rsidRPr="00772D66" w:rsidRDefault="00487CF8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759" w:type="dxa"/>
          </w:tcPr>
          <w:p w14:paraId="53F0CF59" w14:textId="77777777" w:rsidR="00594E7F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Unlock your special powers! </w:t>
            </w:r>
          </w:p>
          <w:p w14:paraId="584F6C63" w14:textId="39595224" w:rsidR="00594E7F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Apply for an alumni-funded Student Experience Grant and get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Pr="00772D66">
              <w:rPr>
                <w:rFonts w:ascii="Arial" w:hAnsi="Arial" w:cs="Arial"/>
                <w:sz w:val="22"/>
              </w:rPr>
              <w:t xml:space="preserve"> to support your innovative ideas. </w:t>
            </w:r>
          </w:p>
          <w:p w14:paraId="79FDF0BF" w14:textId="78166F74" w:rsidR="00487CF8" w:rsidRPr="00772D66" w:rsidRDefault="00487CF8" w:rsidP="00163296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The next </w:t>
            </w:r>
            <w:r w:rsidR="00001E49">
              <w:rPr>
                <w:rFonts w:ascii="Arial" w:hAnsi="Arial" w:cs="Arial"/>
                <w:sz w:val="22"/>
              </w:rPr>
              <w:t xml:space="preserve">annual </w:t>
            </w:r>
            <w:r w:rsidRPr="00772D66">
              <w:rPr>
                <w:rFonts w:ascii="Arial" w:hAnsi="Arial" w:cs="Arial"/>
                <w:sz w:val="22"/>
              </w:rPr>
              <w:t xml:space="preserve">submission window opens for student and staff applications on </w:t>
            </w:r>
            <w:r w:rsidR="00FC0296">
              <w:rPr>
                <w:rFonts w:ascii="Arial" w:hAnsi="Arial" w:cs="Arial"/>
                <w:sz w:val="22"/>
              </w:rPr>
              <w:t>17</w:t>
            </w:r>
            <w:r w:rsidR="00406935">
              <w:rPr>
                <w:rFonts w:ascii="Arial" w:hAnsi="Arial" w:cs="Arial"/>
                <w:sz w:val="22"/>
              </w:rPr>
              <w:t xml:space="preserve"> </w:t>
            </w:r>
            <w:r w:rsidR="00FC0296">
              <w:rPr>
                <w:rFonts w:ascii="Arial" w:hAnsi="Arial" w:cs="Arial"/>
                <w:sz w:val="22"/>
              </w:rPr>
              <w:t>Oct</w:t>
            </w:r>
            <w:r w:rsidR="0097539B">
              <w:rPr>
                <w:rFonts w:ascii="Arial" w:hAnsi="Arial" w:cs="Arial"/>
                <w:sz w:val="22"/>
              </w:rPr>
              <w:t xml:space="preserve"> 2019</w:t>
            </w:r>
            <w:r w:rsidRPr="00772D66">
              <w:rPr>
                <w:rFonts w:ascii="Arial" w:hAnsi="Arial" w:cs="Arial"/>
                <w:sz w:val="22"/>
              </w:rPr>
              <w:t xml:space="preserve">. Here are some case studies to spark your imagination </w:t>
            </w:r>
            <w:hyperlink r:id="rId49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https://www.ed.ac.uk/student-experience-grants/success-stories</w:t>
              </w:r>
            </w:hyperlink>
          </w:p>
          <w:p w14:paraId="1E09C6FA" w14:textId="77777777" w:rsidR="00B04A2E" w:rsidRPr="00772D66" w:rsidRDefault="00B04A2E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78231466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74D27401" w14:textId="77777777" w:rsidR="00594E7F" w:rsidRDefault="00594E7F" w:rsidP="00733B5F">
            <w:pPr>
              <w:pStyle w:val="PlainText"/>
              <w:rPr>
                <w:rFonts w:ascii="Arial" w:hAnsi="Arial" w:cs="Arial"/>
                <w:sz w:val="22"/>
              </w:rPr>
            </w:pPr>
          </w:p>
          <w:p w14:paraId="48B93A62" w14:textId="77777777" w:rsidR="00487CF8" w:rsidRPr="00772D66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B27487" wp14:editId="5D2D3476">
                  <wp:extent cx="1238250" cy="648018"/>
                  <wp:effectExtent l="0" t="0" r="0" b="0"/>
                  <wp:docPr id="18" name="Picture 18" descr="C:\Users\kbenova\AppData\Local\Microsoft\Windows\Temporary Internet Files\Content.Word\FB_1200x628px_post_p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enova\AppData\Local\Microsoft\Windows\Temporary Internet Files\Content.Word\FB_1200x628px_post_p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CF8" w14:paraId="0A5FA49D" w14:textId="77777777" w:rsidTr="00780960">
        <w:tc>
          <w:tcPr>
            <w:tcW w:w="2045" w:type="dxa"/>
          </w:tcPr>
          <w:p w14:paraId="2725AD36" w14:textId="6D13AF26" w:rsidR="00851E81" w:rsidRDefault="00487CF8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Societies/Social Enterprises/</w:t>
            </w:r>
            <w:r w:rsidR="00DD1250">
              <w:rPr>
                <w:rFonts w:ascii="Arial" w:hAnsi="Arial" w:cs="Arial"/>
                <w:sz w:val="22"/>
              </w:rPr>
              <w:t>Peer Groups/</w:t>
            </w:r>
            <w:r w:rsidRPr="00772D66">
              <w:rPr>
                <w:rFonts w:ascii="Arial" w:hAnsi="Arial" w:cs="Arial"/>
                <w:sz w:val="22"/>
              </w:rPr>
              <w:t>Sport Clubs</w:t>
            </w:r>
          </w:p>
          <w:p w14:paraId="6B72B686" w14:textId="77777777" w:rsidR="00851E81" w:rsidRPr="00851E81" w:rsidRDefault="00851E81" w:rsidP="00851E81">
            <w:pPr>
              <w:rPr>
                <w:rFonts w:ascii="Arial" w:hAnsi="Arial" w:cs="Arial"/>
                <w:sz w:val="22"/>
              </w:rPr>
            </w:pPr>
          </w:p>
          <w:p w14:paraId="2AD11E94" w14:textId="77777777" w:rsidR="00851E81" w:rsidRPr="00851E81" w:rsidRDefault="00851E81" w:rsidP="00851E81">
            <w:pPr>
              <w:rPr>
                <w:rFonts w:ascii="Arial" w:hAnsi="Arial" w:cs="Arial"/>
                <w:sz w:val="22"/>
              </w:rPr>
            </w:pPr>
          </w:p>
          <w:p w14:paraId="338EDCD2" w14:textId="77777777" w:rsidR="00851E81" w:rsidRPr="00851E81" w:rsidRDefault="00851E81" w:rsidP="00851E81">
            <w:pPr>
              <w:rPr>
                <w:rFonts w:ascii="Arial" w:hAnsi="Arial" w:cs="Arial"/>
                <w:sz w:val="22"/>
              </w:rPr>
            </w:pPr>
          </w:p>
          <w:p w14:paraId="0ABA41F4" w14:textId="77777777" w:rsidR="00851E81" w:rsidRPr="00851E81" w:rsidRDefault="00851E81" w:rsidP="00851E81">
            <w:pPr>
              <w:rPr>
                <w:rFonts w:ascii="Arial" w:hAnsi="Arial" w:cs="Arial"/>
                <w:sz w:val="22"/>
              </w:rPr>
            </w:pPr>
          </w:p>
          <w:p w14:paraId="2680E311" w14:textId="77777777" w:rsidR="00851E81" w:rsidRPr="00851E81" w:rsidRDefault="00851E81" w:rsidP="00851E81">
            <w:pPr>
              <w:rPr>
                <w:rFonts w:ascii="Arial" w:hAnsi="Arial" w:cs="Arial"/>
                <w:sz w:val="22"/>
              </w:rPr>
            </w:pPr>
          </w:p>
          <w:p w14:paraId="3993CA35" w14:textId="77777777" w:rsidR="00851E81" w:rsidRPr="00851E81" w:rsidRDefault="00851E81" w:rsidP="00851E81">
            <w:pPr>
              <w:rPr>
                <w:rFonts w:ascii="Arial" w:hAnsi="Arial" w:cs="Arial"/>
                <w:sz w:val="22"/>
              </w:rPr>
            </w:pPr>
          </w:p>
          <w:p w14:paraId="75C13495" w14:textId="77777777" w:rsidR="00487CF8" w:rsidRPr="00851E81" w:rsidRDefault="00487CF8" w:rsidP="00851E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9" w:type="dxa"/>
          </w:tcPr>
          <w:p w14:paraId="100B3676" w14:textId="13775CE3" w:rsidR="00594E7F" w:rsidRDefault="00487CF8" w:rsidP="00487CF8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Does your society, social enterprise</w:t>
            </w:r>
            <w:r w:rsidR="00DD1250">
              <w:rPr>
                <w:rFonts w:ascii="Arial" w:hAnsi="Arial" w:cs="Arial"/>
                <w:sz w:val="22"/>
              </w:rPr>
              <w:t>, peer group</w:t>
            </w:r>
            <w:r w:rsidRPr="00772D66">
              <w:rPr>
                <w:rFonts w:ascii="Arial" w:hAnsi="Arial" w:cs="Arial"/>
                <w:sz w:val="22"/>
              </w:rPr>
              <w:t xml:space="preserve"> or sports club need help with project funding? </w:t>
            </w:r>
          </w:p>
          <w:p w14:paraId="193509F0" w14:textId="77777777" w:rsidR="00594E7F" w:rsidRDefault="00487CF8" w:rsidP="00487CF8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bCs/>
                <w:sz w:val="22"/>
              </w:rPr>
              <w:t>Student Experience Grants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72D66">
              <w:rPr>
                <w:rFonts w:ascii="Arial" w:hAnsi="Arial" w:cs="Arial"/>
                <w:sz w:val="22"/>
              </w:rPr>
              <w:t>can help you ta</w:t>
            </w:r>
            <w:r w:rsidR="00594E7F">
              <w:rPr>
                <w:rFonts w:ascii="Arial" w:hAnsi="Arial" w:cs="Arial"/>
                <w:sz w:val="22"/>
              </w:rPr>
              <w:t>ke your ideas to the next level!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22CAF117" w14:textId="77777777" w:rsidR="00594E7F" w:rsidRDefault="00487CF8" w:rsidP="00487CF8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The </w:t>
            </w:r>
            <w:r w:rsidR="00001E49">
              <w:rPr>
                <w:rFonts w:ascii="Arial" w:hAnsi="Arial" w:cs="Arial"/>
                <w:sz w:val="22"/>
              </w:rPr>
              <w:t>annual</w:t>
            </w:r>
            <w:r w:rsidRPr="00772D66">
              <w:rPr>
                <w:rFonts w:ascii="Arial" w:hAnsi="Arial" w:cs="Arial"/>
                <w:sz w:val="22"/>
              </w:rPr>
              <w:t xml:space="preserve"> submission window opens on </w:t>
            </w:r>
            <w:r w:rsidR="00FC0296">
              <w:rPr>
                <w:rFonts w:ascii="Arial" w:hAnsi="Arial" w:cs="Arial"/>
                <w:sz w:val="22"/>
              </w:rPr>
              <w:t>17</w:t>
            </w:r>
            <w:r w:rsidR="0097539B">
              <w:rPr>
                <w:rFonts w:ascii="Arial" w:hAnsi="Arial" w:cs="Arial"/>
                <w:sz w:val="22"/>
              </w:rPr>
              <w:t xml:space="preserve"> </w:t>
            </w:r>
            <w:r w:rsidR="00FC0296">
              <w:rPr>
                <w:rFonts w:ascii="Arial" w:hAnsi="Arial" w:cs="Arial"/>
                <w:sz w:val="22"/>
              </w:rPr>
              <w:t>Oct</w:t>
            </w:r>
            <w:r w:rsidR="0097539B">
              <w:rPr>
                <w:rFonts w:ascii="Arial" w:hAnsi="Arial" w:cs="Arial"/>
                <w:sz w:val="22"/>
              </w:rPr>
              <w:t xml:space="preserve"> 2019</w:t>
            </w:r>
            <w:r w:rsidRPr="00772D66">
              <w:rPr>
                <w:rFonts w:ascii="Arial" w:hAnsi="Arial" w:cs="Arial"/>
                <w:sz w:val="22"/>
              </w:rPr>
              <w:t xml:space="preserve">. </w:t>
            </w:r>
          </w:p>
          <w:p w14:paraId="5E8FBBF9" w14:textId="4DB86525" w:rsidR="002D4663" w:rsidRPr="0097539B" w:rsidRDefault="00487CF8" w:rsidP="00A12C62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  <w:r w:rsidRPr="00772D66">
              <w:rPr>
                <w:rFonts w:ascii="Arial" w:hAnsi="Arial" w:cs="Arial"/>
                <w:sz w:val="22"/>
              </w:rPr>
              <w:t>Find o</w:t>
            </w:r>
            <w:r w:rsidR="00594E7F">
              <w:rPr>
                <w:rFonts w:ascii="Arial" w:hAnsi="Arial" w:cs="Arial"/>
                <w:sz w:val="22"/>
              </w:rPr>
              <w:t>ut now how you can get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Pr="00772D66">
              <w:rPr>
                <w:rFonts w:ascii="Arial" w:hAnsi="Arial" w:cs="Arial"/>
                <w:sz w:val="22"/>
              </w:rPr>
              <w:t xml:space="preserve"> for your project</w:t>
            </w:r>
            <w:r w:rsidR="00594E7F">
              <w:rPr>
                <w:rFonts w:ascii="Arial" w:hAnsi="Arial" w:cs="Arial"/>
                <w:sz w:val="22"/>
              </w:rPr>
              <w:t xml:space="preserve"> </w:t>
            </w:r>
            <w:hyperlink r:id="rId51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</w:tc>
        <w:tc>
          <w:tcPr>
            <w:tcW w:w="2556" w:type="dxa"/>
          </w:tcPr>
          <w:p w14:paraId="4B2B1746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4F28ADC6" w14:textId="77777777" w:rsidR="00594E7F" w:rsidRDefault="00594E7F" w:rsidP="00733B5F">
            <w:pPr>
              <w:pStyle w:val="PlainText"/>
              <w:rPr>
                <w:rFonts w:ascii="Arial" w:hAnsi="Arial" w:cs="Arial"/>
                <w:sz w:val="22"/>
              </w:rPr>
            </w:pPr>
          </w:p>
          <w:p w14:paraId="669F5A7F" w14:textId="77777777" w:rsidR="00487CF8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426F68" wp14:editId="51B8A8C5">
                  <wp:extent cx="1198814" cy="627380"/>
                  <wp:effectExtent l="0" t="0" r="1905" b="1270"/>
                  <wp:docPr id="19" name="Picture 19" descr="C:\Users\kbenova\AppData\Local\Microsoft\Windows\Temporary Internet Files\Content.Word\FB_1200x628px_posts-nex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enova\AppData\Local\Microsoft\Windows\Temporary Internet Files\Content.Word\FB_1200x628px_posts-nex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61" cy="6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AD2C9" w14:textId="77777777" w:rsidR="00656F7C" w:rsidRPr="0039104D" w:rsidRDefault="0095101F" w:rsidP="00925C2C">
      <w:pPr>
        <w:pStyle w:val="Heading1"/>
        <w:rPr>
          <w:rFonts w:ascii="Arial" w:hAnsi="Arial" w:cs="Arial"/>
          <w:color w:val="810262"/>
          <w:sz w:val="40"/>
          <w:szCs w:val="40"/>
        </w:rPr>
      </w:pPr>
      <w:r w:rsidRPr="0039104D">
        <w:rPr>
          <w:rFonts w:ascii="Arial" w:hAnsi="Arial" w:cs="Arial"/>
          <w:color w:val="810262"/>
          <w:sz w:val="40"/>
          <w:szCs w:val="40"/>
        </w:rPr>
        <w:t>Submission window</w:t>
      </w:r>
      <w:r w:rsidR="00656F7C" w:rsidRPr="0039104D">
        <w:rPr>
          <w:rFonts w:ascii="Arial" w:hAnsi="Arial" w:cs="Arial"/>
          <w:color w:val="810262"/>
          <w:sz w:val="40"/>
          <w:szCs w:val="40"/>
        </w:rPr>
        <w:t xml:space="preserve"> </w:t>
      </w:r>
      <w:r w:rsidR="00FC0296">
        <w:rPr>
          <w:rFonts w:ascii="Arial" w:hAnsi="Arial" w:cs="Arial"/>
          <w:color w:val="810262"/>
          <w:sz w:val="40"/>
          <w:szCs w:val="40"/>
        </w:rPr>
        <w:t>17 Oct</w:t>
      </w:r>
      <w:r w:rsidR="0097539B" w:rsidRPr="0039104D">
        <w:rPr>
          <w:rFonts w:ascii="Arial" w:hAnsi="Arial" w:cs="Arial"/>
          <w:color w:val="810262"/>
          <w:sz w:val="40"/>
          <w:szCs w:val="40"/>
        </w:rPr>
        <w:t xml:space="preserve"> </w:t>
      </w:r>
      <w:r w:rsidR="00FC0296">
        <w:rPr>
          <w:rFonts w:ascii="Arial" w:hAnsi="Arial" w:cs="Arial"/>
          <w:color w:val="810262"/>
          <w:sz w:val="40"/>
          <w:szCs w:val="40"/>
        </w:rPr>
        <w:t>– 14</w:t>
      </w:r>
      <w:r w:rsidR="0097539B" w:rsidRPr="0039104D">
        <w:rPr>
          <w:rFonts w:ascii="Arial" w:hAnsi="Arial" w:cs="Arial"/>
          <w:color w:val="810262"/>
          <w:sz w:val="40"/>
          <w:szCs w:val="40"/>
        </w:rPr>
        <w:t xml:space="preserve"> </w:t>
      </w:r>
      <w:r w:rsidR="00FC0296">
        <w:rPr>
          <w:rFonts w:ascii="Arial" w:hAnsi="Arial" w:cs="Arial"/>
          <w:color w:val="810262"/>
          <w:sz w:val="40"/>
          <w:szCs w:val="40"/>
        </w:rPr>
        <w:t>Nov</w:t>
      </w:r>
      <w:r w:rsidR="0097539B">
        <w:rPr>
          <w:rFonts w:ascii="Arial" w:hAnsi="Arial" w:cs="Arial"/>
          <w:color w:val="810262"/>
          <w:sz w:val="40"/>
          <w:szCs w:val="40"/>
        </w:rPr>
        <w:t xml:space="preserve"> 2019</w:t>
      </w:r>
    </w:p>
    <w:p w14:paraId="75B521E3" w14:textId="77777777" w:rsidR="00487CF8" w:rsidRPr="00487CF8" w:rsidRDefault="00487CF8" w:rsidP="00487C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813"/>
        <w:gridCol w:w="2398"/>
      </w:tblGrid>
      <w:tr w:rsidR="00487CF8" w:rsidRPr="00C9766E" w14:paraId="57A20C52" w14:textId="77777777" w:rsidTr="00780960">
        <w:tc>
          <w:tcPr>
            <w:tcW w:w="2055" w:type="dxa"/>
          </w:tcPr>
          <w:p w14:paraId="40E1FC7F" w14:textId="77777777" w:rsidR="00487CF8" w:rsidRPr="00772D66" w:rsidRDefault="00487CF8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Audience</w:t>
            </w:r>
          </w:p>
        </w:tc>
        <w:tc>
          <w:tcPr>
            <w:tcW w:w="4749" w:type="dxa"/>
          </w:tcPr>
          <w:p w14:paraId="38A077DE" w14:textId="77777777" w:rsidR="00487CF8" w:rsidRPr="00772D66" w:rsidRDefault="00487CF8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Content</w:t>
            </w:r>
          </w:p>
        </w:tc>
        <w:tc>
          <w:tcPr>
            <w:tcW w:w="2556" w:type="dxa"/>
          </w:tcPr>
          <w:p w14:paraId="7F23506B" w14:textId="77777777" w:rsidR="002D4663" w:rsidRDefault="002D4663" w:rsidP="002D4663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 xml:space="preserve">Image </w:t>
            </w:r>
            <w:r>
              <w:rPr>
                <w:rFonts w:ascii="Arial" w:hAnsi="Arial" w:cs="Arial"/>
                <w:b/>
                <w:color w:val="810262"/>
                <w:sz w:val="22"/>
              </w:rPr>
              <w:t>to use</w:t>
            </w:r>
          </w:p>
          <w:p w14:paraId="08D111BC" w14:textId="77777777" w:rsidR="00487CF8" w:rsidRPr="00772D66" w:rsidRDefault="00487CF8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</w:p>
        </w:tc>
      </w:tr>
      <w:tr w:rsidR="00487CF8" w14:paraId="0DEC7AD4" w14:textId="77777777" w:rsidTr="00780960">
        <w:tc>
          <w:tcPr>
            <w:tcW w:w="2055" w:type="dxa"/>
          </w:tcPr>
          <w:p w14:paraId="7EBF9A60" w14:textId="76AB420F" w:rsidR="00487CF8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749" w:type="dxa"/>
          </w:tcPr>
          <w:p w14:paraId="179246FE" w14:textId="77777777" w:rsidR="00594E7F" w:rsidRDefault="00594E7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have </w:t>
            </w:r>
            <w:r w:rsidR="00487CF8" w:rsidRPr="00772D66">
              <w:rPr>
                <w:rFonts w:ascii="Arial" w:hAnsi="Arial" w:cs="Arial"/>
                <w:sz w:val="22"/>
              </w:rPr>
              <w:t xml:space="preserve">an innovative idea that could enhance Edinburgh students’ social, academic or cultural development? </w:t>
            </w:r>
          </w:p>
          <w:p w14:paraId="61BA4A53" w14:textId="2FB7D2D9" w:rsidR="00594E7F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If so, you co</w:t>
            </w:r>
            <w:r w:rsidR="00594E7F">
              <w:rPr>
                <w:rFonts w:ascii="Arial" w:hAnsi="Arial" w:cs="Arial"/>
                <w:sz w:val="22"/>
              </w:rPr>
              <w:t>uld receive a grant of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="00594E7F">
              <w:rPr>
                <w:rFonts w:ascii="Arial" w:hAnsi="Arial" w:cs="Arial"/>
                <w:sz w:val="22"/>
              </w:rPr>
              <w:t xml:space="preserve"> to help bring it to life.</w:t>
            </w:r>
          </w:p>
          <w:p w14:paraId="42C23A01" w14:textId="77777777" w:rsidR="00594E7F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Alumni-funded </w:t>
            </w:r>
            <w:r w:rsidRPr="00772D66">
              <w:rPr>
                <w:rFonts w:ascii="Arial" w:hAnsi="Arial" w:cs="Arial"/>
                <w:bCs/>
                <w:sz w:val="22"/>
              </w:rPr>
              <w:t>Student Experience Grants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01E49" w:rsidRPr="00001E49">
              <w:rPr>
                <w:rFonts w:ascii="Arial" w:hAnsi="Arial" w:cs="Arial"/>
                <w:bCs/>
                <w:sz w:val="22"/>
              </w:rPr>
              <w:t>annual round is</w:t>
            </w:r>
            <w:r w:rsidRPr="00772D66">
              <w:rPr>
                <w:rFonts w:ascii="Arial" w:hAnsi="Arial" w:cs="Arial"/>
                <w:sz w:val="22"/>
              </w:rPr>
              <w:t xml:space="preserve"> now open for </w:t>
            </w:r>
            <w:r w:rsidR="00B04A2E" w:rsidRPr="00772D66">
              <w:rPr>
                <w:rFonts w:ascii="Arial" w:hAnsi="Arial" w:cs="Arial"/>
                <w:sz w:val="22"/>
              </w:rPr>
              <w:t>applications</w:t>
            </w:r>
            <w:r w:rsidRPr="00772D66">
              <w:rPr>
                <w:rFonts w:ascii="Arial" w:hAnsi="Arial" w:cs="Arial"/>
                <w:sz w:val="22"/>
              </w:rPr>
              <w:t xml:space="preserve">. </w:t>
            </w:r>
          </w:p>
          <w:p w14:paraId="303808C3" w14:textId="77777777" w:rsidR="00594E7F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Unlock your special powers and apply before </w:t>
            </w:r>
            <w:r w:rsidR="00FC0296">
              <w:rPr>
                <w:rFonts w:ascii="Arial" w:hAnsi="Arial" w:cs="Arial"/>
                <w:sz w:val="22"/>
              </w:rPr>
              <w:t>14 Nov</w:t>
            </w:r>
            <w:r w:rsidR="0097539B" w:rsidRPr="0097539B">
              <w:rPr>
                <w:rFonts w:ascii="Arial" w:hAnsi="Arial" w:cs="Arial"/>
                <w:sz w:val="22"/>
              </w:rPr>
              <w:t xml:space="preserve"> 2019</w:t>
            </w:r>
            <w:r w:rsidR="00594E7F">
              <w:rPr>
                <w:rFonts w:ascii="Arial" w:hAnsi="Arial" w:cs="Arial"/>
                <w:sz w:val="22"/>
              </w:rPr>
              <w:t>!</w:t>
            </w:r>
          </w:p>
          <w:p w14:paraId="70B4F6DB" w14:textId="77777777" w:rsidR="00487CF8" w:rsidRPr="00772D66" w:rsidRDefault="00DD1250" w:rsidP="00163296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hyperlink r:id="rId52" w:history="1">
              <w:r w:rsidR="00B04A2E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696F1D7A" w14:textId="77777777" w:rsidR="00B04A2E" w:rsidRPr="00772D66" w:rsidRDefault="00B04A2E" w:rsidP="00163296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66CABD24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Use this image</w:t>
            </w:r>
          </w:p>
          <w:p w14:paraId="0AC6F688" w14:textId="77777777" w:rsidR="00487CF8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2F6C0D" wp14:editId="1A510A70">
                  <wp:extent cx="1238250" cy="648018"/>
                  <wp:effectExtent l="0" t="0" r="0" b="0"/>
                  <wp:docPr id="20" name="Picture 20" descr="C:\Users\kbenova\AppData\Local\Microsoft\Windows\Temporary Internet Files\Content.Word\FB_1200x628px_post_p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enova\AppData\Local\Microsoft\Windows\Temporary Internet Files\Content.Word\FB_1200x628px_post_p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7" cy="66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CF8" w14:paraId="29A21ECB" w14:textId="77777777" w:rsidTr="00780960">
        <w:tc>
          <w:tcPr>
            <w:tcW w:w="2055" w:type="dxa"/>
          </w:tcPr>
          <w:p w14:paraId="4430CC11" w14:textId="77777777" w:rsidR="00487CF8" w:rsidRPr="00772D66" w:rsidRDefault="00487CF8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749" w:type="dxa"/>
          </w:tcPr>
          <w:p w14:paraId="1F1172BB" w14:textId="77777777" w:rsidR="00594E7F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Calling all students and staff! </w:t>
            </w:r>
          </w:p>
          <w:p w14:paraId="7B6B3F81" w14:textId="77777777" w:rsidR="00594E7F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Supercharge your ideas by applying for an alumni-funded project grant. </w:t>
            </w:r>
          </w:p>
          <w:p w14:paraId="5C703451" w14:textId="0D47D5F6" w:rsidR="00594E7F" w:rsidRDefault="00487CF8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The Student Experience Grants are on</w:t>
            </w:r>
            <w:r w:rsidR="00594E7F">
              <w:rPr>
                <w:rFonts w:ascii="Arial" w:hAnsi="Arial" w:cs="Arial"/>
                <w:sz w:val="22"/>
              </w:rPr>
              <w:t>e-off contributions of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Pr="00772D66">
              <w:rPr>
                <w:rFonts w:ascii="Arial" w:hAnsi="Arial" w:cs="Arial"/>
                <w:sz w:val="22"/>
              </w:rPr>
              <w:t xml:space="preserve"> to support unique projects and initiatives that will enhance Edinburgh students’ social, academic or cultural development. </w:t>
            </w:r>
          </w:p>
          <w:p w14:paraId="5793FC63" w14:textId="7DFCECF0" w:rsidR="00487CF8" w:rsidRPr="00772D66" w:rsidRDefault="00F32279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annual round is o</w:t>
            </w:r>
            <w:r w:rsidR="00487CF8" w:rsidRPr="00772D66">
              <w:rPr>
                <w:rFonts w:ascii="Arial" w:hAnsi="Arial" w:cs="Arial"/>
                <w:sz w:val="22"/>
              </w:rPr>
              <w:t xml:space="preserve">pen for applications until </w:t>
            </w:r>
            <w:r w:rsidR="00FC0296">
              <w:rPr>
                <w:rFonts w:ascii="Arial" w:hAnsi="Arial" w:cs="Arial"/>
                <w:sz w:val="22"/>
              </w:rPr>
              <w:t>14</w:t>
            </w:r>
            <w:r w:rsidR="0097539B" w:rsidRPr="0097539B">
              <w:rPr>
                <w:rFonts w:ascii="Arial" w:hAnsi="Arial" w:cs="Arial"/>
                <w:sz w:val="22"/>
              </w:rPr>
              <w:t xml:space="preserve"> </w:t>
            </w:r>
            <w:r w:rsidR="00FC0296">
              <w:rPr>
                <w:rFonts w:ascii="Arial" w:hAnsi="Arial" w:cs="Arial"/>
                <w:sz w:val="22"/>
              </w:rPr>
              <w:t>Nov</w:t>
            </w:r>
            <w:r w:rsidR="0097539B" w:rsidRPr="0097539B">
              <w:rPr>
                <w:rFonts w:ascii="Arial" w:hAnsi="Arial" w:cs="Arial"/>
                <w:sz w:val="22"/>
              </w:rPr>
              <w:t xml:space="preserve"> 2019</w:t>
            </w:r>
            <w:r w:rsidR="00594E7F">
              <w:rPr>
                <w:rFonts w:ascii="Arial" w:hAnsi="Arial" w:cs="Arial"/>
                <w:sz w:val="22"/>
              </w:rPr>
              <w:t xml:space="preserve"> </w:t>
            </w:r>
            <w:hyperlink r:id="rId53" w:history="1">
              <w:r w:rsidR="00487CF8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6346508F" w14:textId="77777777" w:rsidR="00487CF8" w:rsidRPr="00772D66" w:rsidRDefault="00487CF8" w:rsidP="00163296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</w:p>
        </w:tc>
        <w:tc>
          <w:tcPr>
            <w:tcW w:w="2556" w:type="dxa"/>
          </w:tcPr>
          <w:p w14:paraId="1B8D5BB0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19032B55" w14:textId="77777777" w:rsidR="00487CF8" w:rsidRPr="00772D66" w:rsidRDefault="00733B5F" w:rsidP="00163296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0A2AC1" wp14:editId="4B16ED34">
                  <wp:extent cx="1238250" cy="648018"/>
                  <wp:effectExtent l="0" t="0" r="0" b="0"/>
                  <wp:docPr id="21" name="Picture 21" descr="C:\Users\kbenova\AppData\Local\Microsoft\Windows\Temporary Internet Files\Content.Word\FB_1200x628px_post_superch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enova\AppData\Local\Microsoft\Windows\Temporary Internet Files\Content.Word\FB_1200x628px_post_superch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01" cy="6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CF8" w14:paraId="6E15AB07" w14:textId="77777777" w:rsidTr="00780960">
        <w:tc>
          <w:tcPr>
            <w:tcW w:w="2055" w:type="dxa"/>
          </w:tcPr>
          <w:p w14:paraId="4B840D17" w14:textId="6DD395FA" w:rsidR="00487CF8" w:rsidRPr="00772D66" w:rsidRDefault="00487CF8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Societies/Social Enterprises/</w:t>
            </w:r>
            <w:r w:rsidR="00DD1250">
              <w:rPr>
                <w:rFonts w:ascii="Arial" w:hAnsi="Arial" w:cs="Arial"/>
                <w:sz w:val="22"/>
              </w:rPr>
              <w:t>Peer Groups/</w:t>
            </w:r>
            <w:r w:rsidRPr="00772D66">
              <w:rPr>
                <w:rFonts w:ascii="Arial" w:hAnsi="Arial" w:cs="Arial"/>
                <w:sz w:val="22"/>
              </w:rPr>
              <w:t>Sport Clubs</w:t>
            </w:r>
          </w:p>
        </w:tc>
        <w:tc>
          <w:tcPr>
            <w:tcW w:w="4749" w:type="dxa"/>
          </w:tcPr>
          <w:p w14:paraId="23F6FFCD" w14:textId="77777777" w:rsidR="00594E7F" w:rsidRDefault="00B04A2E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Is your society, social enterprise or sports club looking for funding? </w:t>
            </w:r>
          </w:p>
          <w:p w14:paraId="55C02A25" w14:textId="77777777" w:rsidR="00594E7F" w:rsidRDefault="00B04A2E" w:rsidP="00163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Student Experience Grants</w:t>
            </w:r>
            <w:r w:rsidR="00F32279">
              <w:rPr>
                <w:rFonts w:ascii="Arial" w:hAnsi="Arial" w:cs="Arial"/>
                <w:sz w:val="22"/>
              </w:rPr>
              <w:t>’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  <w:r w:rsidR="00F32279">
              <w:rPr>
                <w:rFonts w:ascii="Arial" w:hAnsi="Arial" w:cs="Arial"/>
                <w:sz w:val="22"/>
              </w:rPr>
              <w:t>annual round is</w:t>
            </w:r>
            <w:r w:rsidRPr="00772D66">
              <w:rPr>
                <w:rFonts w:ascii="Arial" w:hAnsi="Arial" w:cs="Arial"/>
                <w:sz w:val="22"/>
              </w:rPr>
              <w:t xml:space="preserve"> open for applications until </w:t>
            </w:r>
            <w:r w:rsidR="00FC0296">
              <w:rPr>
                <w:rFonts w:ascii="Arial" w:hAnsi="Arial" w:cs="Arial"/>
                <w:sz w:val="22"/>
              </w:rPr>
              <w:t>14</w:t>
            </w:r>
            <w:r w:rsidR="0097539B" w:rsidRPr="0097539B">
              <w:rPr>
                <w:rFonts w:ascii="Arial" w:hAnsi="Arial" w:cs="Arial"/>
                <w:sz w:val="22"/>
              </w:rPr>
              <w:t xml:space="preserve"> </w:t>
            </w:r>
            <w:r w:rsidR="00FC0296">
              <w:rPr>
                <w:rFonts w:ascii="Arial" w:hAnsi="Arial" w:cs="Arial"/>
                <w:sz w:val="22"/>
              </w:rPr>
              <w:t>Nov</w:t>
            </w:r>
            <w:r w:rsidR="0097539B" w:rsidRPr="0097539B">
              <w:rPr>
                <w:rFonts w:ascii="Arial" w:hAnsi="Arial" w:cs="Arial"/>
                <w:sz w:val="22"/>
              </w:rPr>
              <w:t xml:space="preserve"> 2019</w:t>
            </w:r>
            <w:r w:rsidR="00594E7F">
              <w:rPr>
                <w:rFonts w:ascii="Arial" w:hAnsi="Arial" w:cs="Arial"/>
                <w:sz w:val="22"/>
              </w:rPr>
              <w:t>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481DC301" w14:textId="785F6043" w:rsidR="00B04A2E" w:rsidRPr="00772D66" w:rsidRDefault="00B04A2E" w:rsidP="00A12C62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  <w:r w:rsidRPr="00772D66">
              <w:rPr>
                <w:rFonts w:ascii="Arial" w:hAnsi="Arial" w:cs="Arial"/>
                <w:sz w:val="22"/>
              </w:rPr>
              <w:t>Apply now to ta</w:t>
            </w:r>
            <w:r w:rsidR="00594E7F">
              <w:rPr>
                <w:rFonts w:ascii="Arial" w:hAnsi="Arial" w:cs="Arial"/>
                <w:sz w:val="22"/>
              </w:rPr>
              <w:t>ke your ideas to the next level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  <w:hyperlink r:id="rId54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  <w:r w:rsidRPr="00772D66">
              <w:rPr>
                <w:rStyle w:val="Hyperlink"/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56" w:type="dxa"/>
          </w:tcPr>
          <w:p w14:paraId="38CED6FA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721A17F3" w14:textId="77777777" w:rsidR="00487CF8" w:rsidRPr="00772D66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96BB7B" wp14:editId="36A3447C">
                  <wp:extent cx="1198814" cy="627380"/>
                  <wp:effectExtent l="0" t="0" r="1905" b="1270"/>
                  <wp:docPr id="22" name="Picture 22" descr="C:\Users\kbenova\AppData\Local\Microsoft\Windows\Temporary Internet Files\Content.Word\FB_1200x628px_posts-nex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enova\AppData\Local\Microsoft\Windows\Temporary Internet Files\Content.Word\FB_1200x628px_posts-nex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61" cy="6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F1F28" w14:textId="77777777" w:rsidR="00656F7C" w:rsidRPr="0039104D" w:rsidRDefault="00656F7C" w:rsidP="00925C2C">
      <w:pPr>
        <w:pStyle w:val="Heading1"/>
        <w:rPr>
          <w:rStyle w:val="Hyperlink"/>
          <w:rFonts w:ascii="Arial" w:hAnsi="Arial" w:cs="Arial"/>
          <w:color w:val="810262"/>
          <w:sz w:val="40"/>
          <w:szCs w:val="40"/>
          <w:u w:val="none"/>
        </w:rPr>
      </w:pPr>
      <w:r w:rsidRPr="0039104D">
        <w:rPr>
          <w:rStyle w:val="Hyperlink"/>
          <w:rFonts w:ascii="Arial" w:hAnsi="Arial" w:cs="Arial"/>
          <w:color w:val="810262"/>
          <w:sz w:val="40"/>
          <w:szCs w:val="40"/>
          <w:u w:val="none"/>
        </w:rPr>
        <w:t xml:space="preserve">Before the round closes on </w:t>
      </w:r>
      <w:r w:rsidR="00FC0296">
        <w:rPr>
          <w:rFonts w:ascii="Arial" w:hAnsi="Arial" w:cs="Arial"/>
          <w:color w:val="810262"/>
          <w:sz w:val="40"/>
          <w:szCs w:val="40"/>
        </w:rPr>
        <w:t>14 November</w:t>
      </w:r>
      <w:r w:rsidR="0097539B">
        <w:rPr>
          <w:rFonts w:ascii="Arial" w:hAnsi="Arial" w:cs="Arial"/>
          <w:color w:val="810262"/>
          <w:sz w:val="40"/>
          <w:szCs w:val="40"/>
        </w:rPr>
        <w:t xml:space="preserve"> 2019</w:t>
      </w:r>
    </w:p>
    <w:p w14:paraId="066B25DD" w14:textId="77777777" w:rsidR="00B04A2E" w:rsidRPr="00B04A2E" w:rsidRDefault="00B04A2E" w:rsidP="00B04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813"/>
        <w:gridCol w:w="2398"/>
      </w:tblGrid>
      <w:tr w:rsidR="00B04A2E" w:rsidRPr="00C9766E" w14:paraId="481CA6EE" w14:textId="77777777" w:rsidTr="00780960">
        <w:tc>
          <w:tcPr>
            <w:tcW w:w="2055" w:type="dxa"/>
          </w:tcPr>
          <w:p w14:paraId="57984B14" w14:textId="77777777" w:rsidR="00B04A2E" w:rsidRPr="00772D66" w:rsidRDefault="00B04A2E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Audience</w:t>
            </w:r>
          </w:p>
        </w:tc>
        <w:tc>
          <w:tcPr>
            <w:tcW w:w="4749" w:type="dxa"/>
          </w:tcPr>
          <w:p w14:paraId="08851629" w14:textId="77777777" w:rsidR="00B04A2E" w:rsidRPr="00772D66" w:rsidRDefault="00B04A2E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>Content</w:t>
            </w:r>
          </w:p>
        </w:tc>
        <w:tc>
          <w:tcPr>
            <w:tcW w:w="2556" w:type="dxa"/>
          </w:tcPr>
          <w:p w14:paraId="74AFD8D7" w14:textId="77777777" w:rsidR="002D4663" w:rsidRDefault="002D4663" w:rsidP="002D4663">
            <w:pPr>
              <w:rPr>
                <w:rFonts w:ascii="Arial" w:hAnsi="Arial" w:cs="Arial"/>
                <w:b/>
                <w:color w:val="810262"/>
                <w:sz w:val="22"/>
              </w:rPr>
            </w:pPr>
            <w:r w:rsidRPr="00772D66">
              <w:rPr>
                <w:rFonts w:ascii="Arial" w:hAnsi="Arial" w:cs="Arial"/>
                <w:b/>
                <w:color w:val="810262"/>
                <w:sz w:val="22"/>
              </w:rPr>
              <w:t xml:space="preserve">Image </w:t>
            </w:r>
            <w:r>
              <w:rPr>
                <w:rFonts w:ascii="Arial" w:hAnsi="Arial" w:cs="Arial"/>
                <w:b/>
                <w:color w:val="810262"/>
                <w:sz w:val="22"/>
              </w:rPr>
              <w:t>to use</w:t>
            </w:r>
          </w:p>
          <w:p w14:paraId="191EA7EB" w14:textId="77777777" w:rsidR="00B04A2E" w:rsidRPr="00772D66" w:rsidRDefault="00B04A2E" w:rsidP="00163296">
            <w:pPr>
              <w:rPr>
                <w:rFonts w:ascii="Arial" w:hAnsi="Arial" w:cs="Arial"/>
                <w:b/>
                <w:color w:val="810262"/>
                <w:sz w:val="22"/>
              </w:rPr>
            </w:pPr>
          </w:p>
        </w:tc>
      </w:tr>
      <w:tr w:rsidR="00B04A2E" w14:paraId="70E17406" w14:textId="77777777" w:rsidTr="00780960">
        <w:tc>
          <w:tcPr>
            <w:tcW w:w="2055" w:type="dxa"/>
          </w:tcPr>
          <w:p w14:paraId="0E3CDA05" w14:textId="09D9546C" w:rsidR="00B04A2E" w:rsidRPr="00772D66" w:rsidRDefault="00DD1250" w:rsidP="001632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(staff/students/societies/social enterprises/peer groups/sport clubs)</w:t>
            </w:r>
          </w:p>
        </w:tc>
        <w:tc>
          <w:tcPr>
            <w:tcW w:w="4749" w:type="dxa"/>
          </w:tcPr>
          <w:p w14:paraId="4F84B853" w14:textId="77777777" w:rsidR="00594E7F" w:rsidRDefault="00B04A2E" w:rsidP="00B04A2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Do you have a unique project that could enhance Edinburgh students’ social, academic or cultural development? </w:t>
            </w:r>
          </w:p>
          <w:p w14:paraId="31A01F12" w14:textId="3658929C" w:rsidR="00594E7F" w:rsidRDefault="00B04A2E" w:rsidP="00B04A2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If so, don’t miss your chance</w:t>
            </w:r>
            <w:r w:rsidR="00594E7F">
              <w:rPr>
                <w:rFonts w:ascii="Arial" w:hAnsi="Arial" w:cs="Arial"/>
                <w:sz w:val="22"/>
              </w:rPr>
              <w:t xml:space="preserve"> to receive a grant of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Pr="00772D66">
              <w:rPr>
                <w:rFonts w:ascii="Arial" w:hAnsi="Arial" w:cs="Arial"/>
                <w:sz w:val="22"/>
              </w:rPr>
              <w:t xml:space="preserve"> to help bring it to life. Alumni-funded </w:t>
            </w:r>
            <w:r w:rsidRPr="00772D66">
              <w:rPr>
                <w:rFonts w:ascii="Arial" w:hAnsi="Arial" w:cs="Arial"/>
                <w:bCs/>
                <w:sz w:val="22"/>
              </w:rPr>
              <w:t>Student Experience Grants</w:t>
            </w:r>
            <w:r w:rsidRPr="00772D6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94E7F">
              <w:rPr>
                <w:rFonts w:ascii="Arial" w:hAnsi="Arial" w:cs="Arial"/>
                <w:sz w:val="22"/>
              </w:rPr>
              <w:t>are still open for applications!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66D4C3FD" w14:textId="77777777" w:rsidR="0097539B" w:rsidRDefault="00B04A2E" w:rsidP="00B04A2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Unlock your special powers and apply</w:t>
            </w:r>
            <w:r w:rsidR="00F32279">
              <w:rPr>
                <w:rFonts w:ascii="Arial" w:hAnsi="Arial" w:cs="Arial"/>
                <w:sz w:val="22"/>
              </w:rPr>
              <w:t xml:space="preserve"> </w:t>
            </w:r>
            <w:r w:rsidRPr="00772D66">
              <w:rPr>
                <w:rFonts w:ascii="Arial" w:hAnsi="Arial" w:cs="Arial"/>
                <w:sz w:val="22"/>
              </w:rPr>
              <w:t xml:space="preserve">before the </w:t>
            </w:r>
            <w:r w:rsidR="00F32279">
              <w:rPr>
                <w:rFonts w:ascii="Arial" w:hAnsi="Arial" w:cs="Arial"/>
                <w:sz w:val="22"/>
              </w:rPr>
              <w:t xml:space="preserve">annual </w:t>
            </w:r>
            <w:r w:rsidRPr="00772D66">
              <w:rPr>
                <w:rFonts w:ascii="Arial" w:hAnsi="Arial" w:cs="Arial"/>
                <w:sz w:val="22"/>
              </w:rPr>
              <w:t xml:space="preserve">round closes on </w:t>
            </w:r>
            <w:r w:rsidR="00FC0296">
              <w:rPr>
                <w:rFonts w:ascii="Arial" w:hAnsi="Arial" w:cs="Arial"/>
                <w:sz w:val="22"/>
              </w:rPr>
              <w:t>14 Nov</w:t>
            </w:r>
            <w:r w:rsidR="0097539B" w:rsidRPr="0097539B">
              <w:rPr>
                <w:rFonts w:ascii="Arial" w:hAnsi="Arial" w:cs="Arial"/>
                <w:sz w:val="22"/>
              </w:rPr>
              <w:t xml:space="preserve"> 2019</w:t>
            </w:r>
            <w:r w:rsidR="00594E7F">
              <w:rPr>
                <w:rFonts w:ascii="Arial" w:hAnsi="Arial" w:cs="Arial"/>
                <w:sz w:val="22"/>
              </w:rPr>
              <w:t>:</w:t>
            </w:r>
          </w:p>
          <w:p w14:paraId="0B6FA192" w14:textId="77777777" w:rsidR="00B04A2E" w:rsidRPr="00772D66" w:rsidRDefault="00DD1250" w:rsidP="00B04A2E">
            <w:pPr>
              <w:pStyle w:val="PlainText"/>
              <w:rPr>
                <w:rStyle w:val="Hyperlink"/>
                <w:rFonts w:ascii="Arial" w:hAnsi="Arial" w:cs="Arial"/>
                <w:sz w:val="22"/>
              </w:rPr>
            </w:pPr>
            <w:hyperlink r:id="rId55" w:history="1">
              <w:r w:rsidR="00B04A2E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54961DA7" w14:textId="77777777" w:rsidR="00B04A2E" w:rsidRPr="00772D66" w:rsidRDefault="00B04A2E" w:rsidP="00B04A2E">
            <w:pPr>
              <w:pStyle w:val="PlainText"/>
              <w:rPr>
                <w:rFonts w:ascii="Arial" w:hAnsi="Arial" w:cs="Arial"/>
                <w:sz w:val="22"/>
              </w:rPr>
            </w:pPr>
          </w:p>
        </w:tc>
        <w:tc>
          <w:tcPr>
            <w:tcW w:w="2556" w:type="dxa"/>
          </w:tcPr>
          <w:p w14:paraId="1DFC71AD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78A1C3CC" w14:textId="77777777" w:rsidR="00B04A2E" w:rsidRPr="00772D66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872AFB" wp14:editId="4C88A22B">
                  <wp:extent cx="1238250" cy="648018"/>
                  <wp:effectExtent l="0" t="0" r="0" b="0"/>
                  <wp:docPr id="23" name="Picture 23" descr="C:\Users\kbenova\AppData\Local\Microsoft\Windows\Temporary Internet Files\Content.Word\FB_1200x628px_post_p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enova\AppData\Local\Microsoft\Windows\Temporary Internet Files\Content.Word\FB_1200x628px_post_p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7" cy="66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A2E" w14:paraId="78B6F13D" w14:textId="77777777" w:rsidTr="00780960">
        <w:tc>
          <w:tcPr>
            <w:tcW w:w="2055" w:type="dxa"/>
          </w:tcPr>
          <w:p w14:paraId="142D0165" w14:textId="77777777" w:rsidR="00B04A2E" w:rsidRPr="00772D66" w:rsidRDefault="00B04A2E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Staff and students</w:t>
            </w:r>
          </w:p>
        </w:tc>
        <w:tc>
          <w:tcPr>
            <w:tcW w:w="4749" w:type="dxa"/>
          </w:tcPr>
          <w:p w14:paraId="1D9B32DF" w14:textId="77777777" w:rsidR="00594E7F" w:rsidRDefault="00B04A2E" w:rsidP="00B04A2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Deadline is approaching! </w:t>
            </w:r>
          </w:p>
          <w:p w14:paraId="65FB4ACF" w14:textId="77777777" w:rsidR="00594E7F" w:rsidRDefault="00B04A2E" w:rsidP="00B04A2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 xml:space="preserve">Supercharge your ideas by applying for an alumni-funded project grant. </w:t>
            </w:r>
          </w:p>
          <w:p w14:paraId="7471D112" w14:textId="5431B329" w:rsidR="00594E7F" w:rsidRDefault="00B04A2E" w:rsidP="00B04A2E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The Student Experience Grants are on</w:t>
            </w:r>
            <w:r w:rsidR="00594E7F">
              <w:rPr>
                <w:rFonts w:ascii="Arial" w:hAnsi="Arial" w:cs="Arial"/>
                <w:sz w:val="22"/>
              </w:rPr>
              <w:t>e-off contributions of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 w:rsidRPr="00772D66">
              <w:rPr>
                <w:rFonts w:ascii="Arial" w:hAnsi="Arial" w:cs="Arial"/>
                <w:sz w:val="22"/>
              </w:rPr>
              <w:t xml:space="preserve"> to support innovative projects and initiatives that will enhance Edinburgh students’ social, academic or cultural development. </w:t>
            </w:r>
          </w:p>
          <w:p w14:paraId="4D6E92A1" w14:textId="77777777" w:rsidR="00B04A2E" w:rsidRPr="00772D66" w:rsidRDefault="00F32279" w:rsidP="00B04A2E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lastRenderedPageBreak/>
              <w:t>The annual round is still o</w:t>
            </w:r>
            <w:r w:rsidR="00B04A2E" w:rsidRPr="00772D66">
              <w:rPr>
                <w:rFonts w:ascii="Arial" w:hAnsi="Arial" w:cs="Arial"/>
                <w:sz w:val="22"/>
              </w:rPr>
              <w:t xml:space="preserve">pen for student and staff applications until </w:t>
            </w:r>
            <w:r w:rsidR="00FC0296">
              <w:rPr>
                <w:rFonts w:ascii="Arial" w:hAnsi="Arial" w:cs="Arial"/>
                <w:sz w:val="22"/>
              </w:rPr>
              <w:t>14 Nov</w:t>
            </w:r>
            <w:r w:rsidR="0097539B" w:rsidRPr="0097539B">
              <w:rPr>
                <w:rFonts w:ascii="Arial" w:hAnsi="Arial" w:cs="Arial"/>
                <w:sz w:val="22"/>
              </w:rPr>
              <w:t xml:space="preserve"> 2019</w:t>
            </w:r>
            <w:r w:rsidR="00594E7F">
              <w:rPr>
                <w:rFonts w:ascii="Arial" w:hAnsi="Arial" w:cs="Arial"/>
                <w:sz w:val="22"/>
              </w:rPr>
              <w:t xml:space="preserve">: </w:t>
            </w:r>
            <w:hyperlink r:id="rId56" w:history="1">
              <w:r w:rsidR="00B04A2E"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  <w:p w14:paraId="25FC0454" w14:textId="77777777" w:rsidR="00B04A2E" w:rsidRPr="00772D66" w:rsidRDefault="00B04A2E" w:rsidP="00163296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</w:p>
        </w:tc>
        <w:tc>
          <w:tcPr>
            <w:tcW w:w="2556" w:type="dxa"/>
          </w:tcPr>
          <w:p w14:paraId="503EDC30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Use this image</w:t>
            </w:r>
          </w:p>
          <w:p w14:paraId="1691F6D4" w14:textId="77777777" w:rsidR="00B04A2E" w:rsidRPr="00772D66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C2344C" wp14:editId="255D17EF">
                  <wp:extent cx="1238250" cy="648018"/>
                  <wp:effectExtent l="0" t="0" r="0" b="0"/>
                  <wp:docPr id="24" name="Picture 24" descr="C:\Users\kbenova\AppData\Local\Microsoft\Windows\Temporary Internet Files\Content.Word\FB_1200x628px_post_superch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enova\AppData\Local\Microsoft\Windows\Temporary Internet Files\Content.Word\FB_1200x628px_post_superch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01" cy="6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A2E" w14:paraId="66712FA5" w14:textId="77777777" w:rsidTr="00780960">
        <w:tc>
          <w:tcPr>
            <w:tcW w:w="2055" w:type="dxa"/>
          </w:tcPr>
          <w:p w14:paraId="1D51A347" w14:textId="1D800B38" w:rsidR="00B04A2E" w:rsidRPr="00772D66" w:rsidRDefault="00B04A2E" w:rsidP="00163296">
            <w:pPr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Societies/Social Enterprises/</w:t>
            </w:r>
            <w:r w:rsidR="00DD1250">
              <w:rPr>
                <w:rFonts w:ascii="Arial" w:hAnsi="Arial" w:cs="Arial"/>
                <w:sz w:val="22"/>
              </w:rPr>
              <w:t>Peer Groups/</w:t>
            </w:r>
            <w:r w:rsidRPr="00772D66">
              <w:rPr>
                <w:rFonts w:ascii="Arial" w:hAnsi="Arial" w:cs="Arial"/>
                <w:sz w:val="22"/>
              </w:rPr>
              <w:t>Sport Clubs</w:t>
            </w:r>
          </w:p>
        </w:tc>
        <w:tc>
          <w:tcPr>
            <w:tcW w:w="4749" w:type="dxa"/>
          </w:tcPr>
          <w:p w14:paraId="5FF1A6D8" w14:textId="1172B2DF" w:rsidR="00594E7F" w:rsidRDefault="00B04A2E" w:rsidP="00FC0296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Is your society, social enterprise</w:t>
            </w:r>
            <w:r w:rsidR="00DD1250">
              <w:rPr>
                <w:rFonts w:ascii="Arial" w:hAnsi="Arial" w:cs="Arial"/>
                <w:sz w:val="22"/>
              </w:rPr>
              <w:t>, p</w:t>
            </w:r>
            <w:bookmarkStart w:id="0" w:name="_GoBack"/>
            <w:bookmarkEnd w:id="0"/>
            <w:r w:rsidR="00DD1250">
              <w:rPr>
                <w:rFonts w:ascii="Arial" w:hAnsi="Arial" w:cs="Arial"/>
                <w:sz w:val="22"/>
              </w:rPr>
              <w:t>eer group</w:t>
            </w:r>
            <w:r w:rsidRPr="00772D66">
              <w:rPr>
                <w:rFonts w:ascii="Arial" w:hAnsi="Arial" w:cs="Arial"/>
                <w:sz w:val="22"/>
              </w:rPr>
              <w:t xml:space="preserve"> or sports club looking for funding? </w:t>
            </w:r>
          </w:p>
          <w:p w14:paraId="549A9452" w14:textId="1B37D740" w:rsidR="00594E7F" w:rsidRDefault="00594E7F" w:rsidP="00594E7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could get up to £</w:t>
            </w:r>
            <w:r w:rsidR="00F14BD9">
              <w:rPr>
                <w:rFonts w:ascii="Arial" w:hAnsi="Arial" w:cs="Arial"/>
                <w:sz w:val="22"/>
              </w:rPr>
              <w:t>5,000</w:t>
            </w:r>
            <w:r>
              <w:rPr>
                <w:rFonts w:ascii="Arial" w:hAnsi="Arial" w:cs="Arial"/>
                <w:sz w:val="22"/>
              </w:rPr>
              <w:t xml:space="preserve"> by applying for a Student Experience Grant.</w:t>
            </w:r>
          </w:p>
          <w:p w14:paraId="4938DE30" w14:textId="77777777" w:rsidR="00594E7F" w:rsidRDefault="00B04A2E" w:rsidP="00594E7F">
            <w:pPr>
              <w:pStyle w:val="PlainText"/>
              <w:rPr>
                <w:rFonts w:ascii="Arial" w:hAnsi="Arial" w:cs="Arial"/>
                <w:sz w:val="22"/>
              </w:rPr>
            </w:pPr>
            <w:r w:rsidRPr="00772D66">
              <w:rPr>
                <w:rFonts w:ascii="Arial" w:hAnsi="Arial" w:cs="Arial"/>
                <w:sz w:val="22"/>
              </w:rPr>
              <w:t>Don’t miss the opportunity to ta</w:t>
            </w:r>
            <w:r w:rsidR="00594E7F">
              <w:rPr>
                <w:rFonts w:ascii="Arial" w:hAnsi="Arial" w:cs="Arial"/>
                <w:sz w:val="22"/>
              </w:rPr>
              <w:t>ke your ideas to the next level!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</w:p>
          <w:p w14:paraId="25B0AD75" w14:textId="337ADAC5" w:rsidR="00B04A2E" w:rsidRPr="00772D66" w:rsidRDefault="00B04A2E" w:rsidP="00D33C8F">
            <w:pPr>
              <w:pStyle w:val="PlainText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  <w:r w:rsidRPr="00D33C8F">
              <w:rPr>
                <w:rFonts w:ascii="Arial" w:hAnsi="Arial" w:cs="Arial"/>
                <w:sz w:val="22"/>
              </w:rPr>
              <w:t>Deadline</w:t>
            </w:r>
            <w:r w:rsidR="00F32279" w:rsidRPr="00D33C8F">
              <w:rPr>
                <w:rFonts w:ascii="Arial" w:hAnsi="Arial" w:cs="Arial"/>
                <w:sz w:val="22"/>
              </w:rPr>
              <w:t xml:space="preserve"> for </w:t>
            </w:r>
            <w:r w:rsidR="00D33C8F" w:rsidRPr="00D33C8F">
              <w:rPr>
                <w:rFonts w:ascii="Arial" w:hAnsi="Arial" w:cs="Arial"/>
                <w:sz w:val="22"/>
              </w:rPr>
              <w:t>the</w:t>
            </w:r>
            <w:r w:rsidR="00F32279" w:rsidRPr="00D33C8F">
              <w:rPr>
                <w:rFonts w:ascii="Arial" w:hAnsi="Arial" w:cs="Arial"/>
                <w:sz w:val="22"/>
              </w:rPr>
              <w:t xml:space="preserve"> annual round</w:t>
            </w:r>
            <w:r w:rsidRPr="00D33C8F">
              <w:rPr>
                <w:rFonts w:ascii="Arial" w:hAnsi="Arial" w:cs="Arial"/>
                <w:sz w:val="22"/>
              </w:rPr>
              <w:t xml:space="preserve"> </w:t>
            </w:r>
            <w:r w:rsidR="00594E7F" w:rsidRPr="00D33C8F">
              <w:rPr>
                <w:rFonts w:ascii="Arial" w:hAnsi="Arial" w:cs="Arial"/>
                <w:sz w:val="22"/>
              </w:rPr>
              <w:t xml:space="preserve">is </w:t>
            </w:r>
            <w:r w:rsidR="00FC0296" w:rsidRPr="00D33C8F">
              <w:rPr>
                <w:rFonts w:ascii="Arial" w:hAnsi="Arial" w:cs="Arial"/>
                <w:sz w:val="22"/>
              </w:rPr>
              <w:t>14 Nov</w:t>
            </w:r>
            <w:r w:rsidR="0097539B" w:rsidRPr="00D33C8F">
              <w:rPr>
                <w:rFonts w:ascii="Arial" w:hAnsi="Arial" w:cs="Arial"/>
                <w:sz w:val="22"/>
              </w:rPr>
              <w:t xml:space="preserve"> 2019</w:t>
            </w:r>
            <w:r w:rsidR="00594E7F" w:rsidRPr="00D33C8F">
              <w:rPr>
                <w:rFonts w:ascii="Arial" w:hAnsi="Arial" w:cs="Arial"/>
                <w:sz w:val="22"/>
              </w:rPr>
              <w:t>:</w:t>
            </w:r>
            <w:r w:rsidRPr="00772D66">
              <w:rPr>
                <w:rFonts w:ascii="Arial" w:hAnsi="Arial" w:cs="Arial"/>
                <w:sz w:val="22"/>
              </w:rPr>
              <w:t xml:space="preserve"> </w:t>
            </w:r>
            <w:hyperlink r:id="rId57" w:history="1">
              <w:r w:rsidRPr="00772D66">
                <w:rPr>
                  <w:rStyle w:val="Hyperlink"/>
                  <w:rFonts w:ascii="Arial" w:hAnsi="Arial" w:cs="Arial"/>
                  <w:sz w:val="22"/>
                </w:rPr>
                <w:t>www.ed.ac.uk/student-experience-grants</w:t>
              </w:r>
            </w:hyperlink>
          </w:p>
        </w:tc>
        <w:tc>
          <w:tcPr>
            <w:tcW w:w="2556" w:type="dxa"/>
          </w:tcPr>
          <w:p w14:paraId="05FB2910" w14:textId="77777777" w:rsidR="00733B5F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this image</w:t>
            </w:r>
          </w:p>
          <w:p w14:paraId="0F631033" w14:textId="77777777" w:rsidR="00B04A2E" w:rsidRPr="00772D66" w:rsidRDefault="00733B5F" w:rsidP="00733B5F">
            <w:pPr>
              <w:pStyle w:val="Plain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6BFADF" wp14:editId="6C842F0D">
                  <wp:extent cx="1198814" cy="627380"/>
                  <wp:effectExtent l="0" t="0" r="1905" b="1270"/>
                  <wp:docPr id="25" name="Picture 25" descr="C:\Users\kbenova\AppData\Local\Microsoft\Windows\Temporary Internet Files\Content.Word\FB_1200x628px_posts-nex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enova\AppData\Local\Microsoft\Windows\Temporary Internet Files\Content.Word\FB_1200x628px_posts-nex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61" cy="6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DB2D9" w14:textId="77777777" w:rsidR="0039104D" w:rsidRDefault="0039104D" w:rsidP="0039104D"/>
    <w:p w14:paraId="1D02E382" w14:textId="77777777" w:rsidR="00F32279" w:rsidRPr="0039104D" w:rsidRDefault="00F32279" w:rsidP="0039104D"/>
    <w:p w14:paraId="12DEC04E" w14:textId="77777777" w:rsidR="006F5BB8" w:rsidRPr="0039104D" w:rsidRDefault="00886387" w:rsidP="0089586F">
      <w:pPr>
        <w:pStyle w:val="Heading1"/>
        <w:rPr>
          <w:rFonts w:ascii="Arial" w:hAnsi="Arial" w:cs="Arial"/>
          <w:b/>
          <w:sz w:val="52"/>
          <w:szCs w:val="52"/>
        </w:rPr>
      </w:pPr>
      <w:r w:rsidRPr="0039104D">
        <w:rPr>
          <w:rFonts w:ascii="Arial" w:hAnsi="Arial" w:cs="Arial"/>
          <w:noProof/>
          <w:sz w:val="52"/>
          <w:szCs w:val="52"/>
          <w:lang w:val="en-GB" w:eastAsia="en-GB"/>
        </w:rPr>
        <w:drawing>
          <wp:inline distT="0" distB="0" distL="0" distR="0" wp14:anchorId="260DF13F" wp14:editId="7FECCA89">
            <wp:extent cx="360000" cy="360000"/>
            <wp:effectExtent l="0" t="0" r="2540" b="2540"/>
            <wp:docPr id="4" name="Picture 4" descr="http://www.eagleaccounting.com.au/wp-content/uploads/2014/11/email-icon-transparent-background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agleaccounting.com.au/wp-content/uploads/2014/11/email-icon-transparent-background-300x300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4D">
        <w:rPr>
          <w:rFonts w:ascii="Arial" w:hAnsi="Arial" w:cs="Arial"/>
          <w:sz w:val="52"/>
          <w:szCs w:val="52"/>
        </w:rPr>
        <w:t xml:space="preserve"> </w:t>
      </w:r>
      <w:r w:rsidRPr="0039104D">
        <w:rPr>
          <w:rFonts w:ascii="Arial" w:hAnsi="Arial" w:cs="Arial"/>
          <w:b/>
          <w:color w:val="810262"/>
          <w:sz w:val="52"/>
          <w:szCs w:val="52"/>
        </w:rPr>
        <w:t>Email</w:t>
      </w:r>
    </w:p>
    <w:p w14:paraId="06842E28" w14:textId="77777777" w:rsidR="0039104D" w:rsidRDefault="0039104D" w:rsidP="00B605A9">
      <w:pPr>
        <w:rPr>
          <w:rFonts w:ascii="Arial" w:hAnsi="Arial" w:cs="Arial"/>
          <w:b/>
          <w:sz w:val="22"/>
        </w:rPr>
      </w:pPr>
    </w:p>
    <w:p w14:paraId="17EB6264" w14:textId="77777777" w:rsidR="00B605A9" w:rsidRPr="00C97E0B" w:rsidRDefault="00B605A9" w:rsidP="00B605A9">
      <w:pPr>
        <w:rPr>
          <w:rFonts w:ascii="Arial" w:hAnsi="Arial" w:cs="Arial"/>
          <w:b/>
          <w:sz w:val="22"/>
        </w:rPr>
      </w:pPr>
      <w:r w:rsidRPr="00C97E0B">
        <w:rPr>
          <w:rFonts w:ascii="Arial" w:hAnsi="Arial" w:cs="Arial"/>
          <w:b/>
          <w:sz w:val="22"/>
        </w:rPr>
        <w:t xml:space="preserve">Subject: </w:t>
      </w:r>
    </w:p>
    <w:p w14:paraId="3C2A5019" w14:textId="77777777" w:rsidR="00970B75" w:rsidRPr="00C97E0B" w:rsidRDefault="00935795" w:rsidP="00B605A9">
      <w:pPr>
        <w:rPr>
          <w:rFonts w:ascii="Arial" w:hAnsi="Arial" w:cs="Arial"/>
          <w:sz w:val="22"/>
        </w:rPr>
      </w:pPr>
      <w:r w:rsidRPr="00C97E0B">
        <w:rPr>
          <w:rFonts w:ascii="Arial" w:hAnsi="Arial" w:cs="Arial"/>
          <w:sz w:val="22"/>
        </w:rPr>
        <w:t xml:space="preserve">Student and staff funding available – apply </w:t>
      </w:r>
      <w:r w:rsidR="003D5713" w:rsidRPr="00C97E0B">
        <w:rPr>
          <w:rFonts w:ascii="Arial" w:hAnsi="Arial" w:cs="Arial"/>
          <w:sz w:val="22"/>
        </w:rPr>
        <w:t xml:space="preserve">between </w:t>
      </w:r>
      <w:r w:rsidR="00FC0296">
        <w:rPr>
          <w:rFonts w:ascii="Arial" w:hAnsi="Arial" w:cs="Arial"/>
          <w:sz w:val="22"/>
        </w:rPr>
        <w:t>17 Oct</w:t>
      </w:r>
      <w:r w:rsidR="003D5713" w:rsidRPr="00C97E0B">
        <w:rPr>
          <w:rFonts w:ascii="Arial" w:hAnsi="Arial" w:cs="Arial"/>
          <w:sz w:val="22"/>
        </w:rPr>
        <w:t xml:space="preserve"> and </w:t>
      </w:r>
      <w:r w:rsidR="00FC0296">
        <w:rPr>
          <w:rFonts w:ascii="Arial" w:hAnsi="Arial" w:cs="Arial"/>
          <w:sz w:val="22"/>
        </w:rPr>
        <w:t>14 Nov</w:t>
      </w:r>
      <w:r w:rsidR="0097539B" w:rsidRPr="0097539B">
        <w:rPr>
          <w:rFonts w:ascii="Arial" w:hAnsi="Arial" w:cs="Arial"/>
          <w:sz w:val="22"/>
        </w:rPr>
        <w:t xml:space="preserve"> 2019</w:t>
      </w:r>
    </w:p>
    <w:p w14:paraId="3E4FAAA5" w14:textId="77777777" w:rsidR="006F5BB8" w:rsidRPr="00C97E0B" w:rsidRDefault="006F5BB8" w:rsidP="00B605A9">
      <w:pPr>
        <w:rPr>
          <w:rFonts w:ascii="Arial" w:hAnsi="Arial" w:cs="Arial"/>
          <w:sz w:val="22"/>
        </w:rPr>
      </w:pPr>
    </w:p>
    <w:p w14:paraId="1152546F" w14:textId="77777777" w:rsidR="003D5713" w:rsidRPr="00C97E0B" w:rsidRDefault="003D5713" w:rsidP="00B605A9">
      <w:pPr>
        <w:rPr>
          <w:rFonts w:ascii="Arial" w:hAnsi="Arial" w:cs="Arial"/>
          <w:b/>
          <w:sz w:val="22"/>
        </w:rPr>
      </w:pPr>
      <w:r w:rsidRPr="00C97E0B">
        <w:rPr>
          <w:rFonts w:ascii="Arial" w:hAnsi="Arial" w:cs="Arial"/>
          <w:b/>
          <w:sz w:val="22"/>
        </w:rPr>
        <w:t>Content:</w:t>
      </w:r>
    </w:p>
    <w:p w14:paraId="1E7DEDA9" w14:textId="42072B4C" w:rsidR="00A858C5" w:rsidRPr="00C97E0B" w:rsidRDefault="003D5713" w:rsidP="00B605A9">
      <w:pPr>
        <w:rPr>
          <w:rFonts w:ascii="Arial" w:hAnsi="Arial" w:cs="Arial"/>
          <w:sz w:val="22"/>
        </w:rPr>
      </w:pPr>
      <w:r w:rsidRPr="00C97E0B">
        <w:rPr>
          <w:rFonts w:ascii="Arial" w:hAnsi="Arial" w:cs="Arial"/>
          <w:sz w:val="22"/>
        </w:rPr>
        <w:t xml:space="preserve">Calling all students and staff! </w:t>
      </w:r>
      <w:r w:rsidR="00CF53CE" w:rsidRPr="00C97E0B">
        <w:rPr>
          <w:rFonts w:ascii="Arial" w:hAnsi="Arial" w:cs="Arial"/>
          <w:sz w:val="22"/>
        </w:rPr>
        <w:t xml:space="preserve">Do you have a unique project that could enhance </w:t>
      </w:r>
      <w:r w:rsidR="00935795" w:rsidRPr="00C97E0B">
        <w:rPr>
          <w:rFonts w:ascii="Arial" w:hAnsi="Arial" w:cs="Arial"/>
          <w:sz w:val="22"/>
        </w:rPr>
        <w:t xml:space="preserve">Edinburgh students’ social, academic or cultural development? </w:t>
      </w:r>
      <w:r w:rsidR="00A858C5" w:rsidRPr="00C97E0B">
        <w:rPr>
          <w:rFonts w:ascii="Arial" w:hAnsi="Arial" w:cs="Arial"/>
          <w:sz w:val="22"/>
        </w:rPr>
        <w:t xml:space="preserve">If so, you could </w:t>
      </w:r>
      <w:r w:rsidR="001577F2">
        <w:rPr>
          <w:rFonts w:ascii="Arial" w:hAnsi="Arial" w:cs="Arial"/>
          <w:sz w:val="22"/>
        </w:rPr>
        <w:t>receive a grant of up to £</w:t>
      </w:r>
      <w:r w:rsidR="00F14BD9">
        <w:rPr>
          <w:rFonts w:ascii="Arial" w:hAnsi="Arial" w:cs="Arial"/>
          <w:sz w:val="22"/>
        </w:rPr>
        <w:t>5,000</w:t>
      </w:r>
      <w:r w:rsidR="00060B59">
        <w:rPr>
          <w:rFonts w:ascii="Arial" w:hAnsi="Arial" w:cs="Arial"/>
          <w:sz w:val="22"/>
        </w:rPr>
        <w:t xml:space="preserve"> to bring your ideas to life.</w:t>
      </w:r>
    </w:p>
    <w:p w14:paraId="60131CDF" w14:textId="77777777" w:rsidR="00A858C5" w:rsidRPr="00C97E0B" w:rsidRDefault="00A858C5" w:rsidP="00B605A9">
      <w:pPr>
        <w:rPr>
          <w:rFonts w:ascii="Arial" w:hAnsi="Arial" w:cs="Arial"/>
          <w:sz w:val="22"/>
        </w:rPr>
      </w:pPr>
    </w:p>
    <w:p w14:paraId="584784DB" w14:textId="77777777" w:rsidR="0097539B" w:rsidRPr="0097539B" w:rsidRDefault="00F32279" w:rsidP="009753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The annual round of </w:t>
      </w:r>
      <w:r w:rsidR="00CF53CE" w:rsidRPr="00C97E0B">
        <w:rPr>
          <w:rFonts w:ascii="Arial" w:hAnsi="Arial" w:cs="Arial"/>
          <w:b/>
          <w:sz w:val="22"/>
        </w:rPr>
        <w:t xml:space="preserve">Student Experience Grants </w:t>
      </w:r>
      <w:r>
        <w:rPr>
          <w:rFonts w:ascii="Arial" w:hAnsi="Arial" w:cs="Arial"/>
          <w:b/>
          <w:sz w:val="22"/>
        </w:rPr>
        <w:t>is</w:t>
      </w:r>
      <w:r w:rsidR="00CF53CE" w:rsidRPr="00C97E0B">
        <w:rPr>
          <w:rFonts w:ascii="Arial" w:hAnsi="Arial" w:cs="Arial"/>
          <w:b/>
          <w:sz w:val="22"/>
        </w:rPr>
        <w:t xml:space="preserve"> </w:t>
      </w:r>
      <w:r w:rsidR="003D5713" w:rsidRPr="00C97E0B">
        <w:rPr>
          <w:rFonts w:ascii="Arial" w:hAnsi="Arial" w:cs="Arial"/>
          <w:b/>
          <w:sz w:val="22"/>
        </w:rPr>
        <w:t xml:space="preserve">open for student and staff applications </w:t>
      </w:r>
      <w:r w:rsidR="003D5713" w:rsidRPr="0097539B">
        <w:rPr>
          <w:rFonts w:ascii="Arial" w:hAnsi="Arial" w:cs="Arial"/>
          <w:b/>
          <w:sz w:val="22"/>
        </w:rPr>
        <w:t xml:space="preserve">between </w:t>
      </w:r>
      <w:r w:rsidR="002040CA">
        <w:rPr>
          <w:rFonts w:ascii="Arial" w:hAnsi="Arial" w:cs="Arial"/>
          <w:b/>
          <w:sz w:val="22"/>
        </w:rPr>
        <w:t>17 October and 14</w:t>
      </w:r>
      <w:r w:rsidR="0097539B" w:rsidRPr="0097539B">
        <w:rPr>
          <w:rFonts w:ascii="Arial" w:hAnsi="Arial" w:cs="Arial"/>
          <w:b/>
          <w:sz w:val="22"/>
        </w:rPr>
        <w:t xml:space="preserve"> </w:t>
      </w:r>
      <w:r w:rsidR="002040CA">
        <w:rPr>
          <w:rFonts w:ascii="Arial" w:hAnsi="Arial" w:cs="Arial"/>
          <w:b/>
          <w:sz w:val="22"/>
        </w:rPr>
        <w:t>November</w:t>
      </w:r>
      <w:r w:rsidR="0097539B" w:rsidRPr="0097539B">
        <w:rPr>
          <w:rFonts w:ascii="Arial" w:hAnsi="Arial" w:cs="Arial"/>
          <w:b/>
          <w:sz w:val="22"/>
        </w:rPr>
        <w:t xml:space="preserve"> 2019. </w:t>
      </w:r>
    </w:p>
    <w:p w14:paraId="4AC0AA56" w14:textId="77777777" w:rsidR="0097539B" w:rsidRPr="00C97E0B" w:rsidRDefault="0097539B" w:rsidP="00B605A9">
      <w:pPr>
        <w:rPr>
          <w:rFonts w:ascii="Arial" w:hAnsi="Arial" w:cs="Arial"/>
          <w:sz w:val="22"/>
        </w:rPr>
      </w:pPr>
    </w:p>
    <w:p w14:paraId="5C538AD8" w14:textId="77777777" w:rsidR="00CF53CE" w:rsidRPr="00C97E0B" w:rsidRDefault="003D5713" w:rsidP="00B605A9">
      <w:pPr>
        <w:rPr>
          <w:rFonts w:ascii="Arial" w:hAnsi="Arial" w:cs="Arial"/>
          <w:sz w:val="22"/>
        </w:rPr>
      </w:pPr>
      <w:r w:rsidRPr="00C97E0B">
        <w:rPr>
          <w:rFonts w:ascii="Arial" w:hAnsi="Arial" w:cs="Arial"/>
          <w:sz w:val="22"/>
        </w:rPr>
        <w:t xml:space="preserve">Alumni (former students) and friends of the University make the Student Experiences Grants possible through their donations to the Edinburgh Fund. </w:t>
      </w:r>
    </w:p>
    <w:p w14:paraId="0C026600" w14:textId="77777777" w:rsidR="003D5713" w:rsidRPr="00C97E0B" w:rsidRDefault="003D5713" w:rsidP="00B605A9">
      <w:pPr>
        <w:rPr>
          <w:rFonts w:ascii="Arial" w:hAnsi="Arial" w:cs="Arial"/>
          <w:sz w:val="22"/>
        </w:rPr>
      </w:pPr>
    </w:p>
    <w:p w14:paraId="530FC632" w14:textId="77777777" w:rsidR="0095459F" w:rsidRDefault="00060B59" w:rsidP="00B605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Find d</w:t>
      </w:r>
      <w:r w:rsidR="00A858C5" w:rsidRPr="00C97E0B">
        <w:rPr>
          <w:rFonts w:ascii="Arial" w:hAnsi="Arial" w:cs="Arial"/>
          <w:sz w:val="22"/>
        </w:rPr>
        <w:t xml:space="preserve">etailed guidelines to help you through the application on </w:t>
      </w:r>
      <w:r w:rsidR="003D5713" w:rsidRPr="00C97E0B">
        <w:rPr>
          <w:rFonts w:ascii="Arial" w:hAnsi="Arial" w:cs="Arial"/>
          <w:sz w:val="22"/>
        </w:rPr>
        <w:t>the grants</w:t>
      </w:r>
      <w:r w:rsidR="00A858C5" w:rsidRPr="00C97E0B">
        <w:rPr>
          <w:rFonts w:ascii="Arial" w:hAnsi="Arial" w:cs="Arial"/>
          <w:sz w:val="22"/>
        </w:rPr>
        <w:t xml:space="preserve"> website, along</w:t>
      </w:r>
      <w:r w:rsidR="003D5713" w:rsidRPr="00C97E0B">
        <w:rPr>
          <w:rFonts w:ascii="Arial" w:hAnsi="Arial" w:cs="Arial"/>
          <w:sz w:val="22"/>
        </w:rPr>
        <w:t xml:space="preserve"> with </w:t>
      </w:r>
      <w:r>
        <w:rPr>
          <w:rFonts w:ascii="Arial" w:hAnsi="Arial" w:cs="Arial"/>
          <w:sz w:val="22"/>
        </w:rPr>
        <w:t>inspiring stories</w:t>
      </w:r>
      <w:r w:rsidR="003D5713" w:rsidRPr="00C97E0B">
        <w:rPr>
          <w:rFonts w:ascii="Arial" w:hAnsi="Arial" w:cs="Arial"/>
          <w:sz w:val="22"/>
        </w:rPr>
        <w:t xml:space="preserve">. </w:t>
      </w:r>
    </w:p>
    <w:p w14:paraId="1F334ED9" w14:textId="77777777" w:rsidR="0095459F" w:rsidRDefault="0095459F" w:rsidP="00B605A9">
      <w:pPr>
        <w:rPr>
          <w:rFonts w:ascii="Arial" w:hAnsi="Arial" w:cs="Arial"/>
          <w:sz w:val="22"/>
        </w:rPr>
      </w:pPr>
    </w:p>
    <w:p w14:paraId="0E6496C7" w14:textId="77777777" w:rsidR="00A858C5" w:rsidRPr="00C97E0B" w:rsidRDefault="00DD1250" w:rsidP="00B605A9">
      <w:pPr>
        <w:rPr>
          <w:rFonts w:ascii="Arial" w:hAnsi="Arial" w:cs="Arial"/>
          <w:sz w:val="22"/>
        </w:rPr>
      </w:pPr>
      <w:hyperlink r:id="rId59" w:history="1">
        <w:r w:rsidR="0095459F">
          <w:rPr>
            <w:rStyle w:val="Hyperlink"/>
            <w:rFonts w:ascii="Arial" w:hAnsi="Arial" w:cs="Arial"/>
            <w:sz w:val="22"/>
          </w:rPr>
          <w:t>V</w:t>
        </w:r>
        <w:r w:rsidR="0095459F" w:rsidRPr="00C70502">
          <w:rPr>
            <w:rStyle w:val="Hyperlink"/>
            <w:rFonts w:ascii="Arial" w:hAnsi="Arial" w:cs="Arial"/>
            <w:sz w:val="22"/>
          </w:rPr>
          <w:t>isit the Student Experience Grants website for more information.</w:t>
        </w:r>
      </w:hyperlink>
    </w:p>
    <w:p w14:paraId="43F90FC2" w14:textId="77777777" w:rsidR="00A858C5" w:rsidRPr="00C97E0B" w:rsidRDefault="00A858C5" w:rsidP="00B605A9">
      <w:pPr>
        <w:rPr>
          <w:rFonts w:ascii="Arial" w:hAnsi="Arial" w:cs="Arial"/>
          <w:sz w:val="22"/>
        </w:rPr>
      </w:pPr>
    </w:p>
    <w:p w14:paraId="44DE598C" w14:textId="77777777" w:rsidR="00520FF6" w:rsidRDefault="00060B59" w:rsidP="00B605A9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C97E0B">
        <w:rPr>
          <w:rFonts w:ascii="Arial" w:hAnsi="Arial" w:cs="Arial"/>
          <w:sz w:val="22"/>
        </w:rPr>
        <w:t>he</w:t>
      </w:r>
      <w:r>
        <w:rPr>
          <w:rFonts w:ascii="Arial" w:hAnsi="Arial" w:cs="Arial"/>
          <w:sz w:val="22"/>
        </w:rPr>
        <w:t xml:space="preserve"> Student Experience</w:t>
      </w:r>
      <w:r w:rsidRPr="00C97E0B">
        <w:rPr>
          <w:rFonts w:ascii="Arial" w:hAnsi="Arial" w:cs="Arial"/>
          <w:sz w:val="22"/>
        </w:rPr>
        <w:t xml:space="preserve"> Grants team</w:t>
      </w:r>
      <w:r w:rsidRPr="00060B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would love to hear from you if you have any questions: </w:t>
      </w:r>
      <w:r w:rsidR="004633BC">
        <w:rPr>
          <w:rFonts w:ascii="Arial" w:hAnsi="Arial" w:cs="Arial"/>
          <w:sz w:val="22"/>
        </w:rPr>
        <w:t xml:space="preserve">phone </w:t>
      </w:r>
      <w:r w:rsidRPr="00C97E0B">
        <w:rPr>
          <w:rFonts w:ascii="Arial" w:hAnsi="Arial" w:cs="Arial"/>
          <w:sz w:val="22"/>
        </w:rPr>
        <w:t xml:space="preserve">0131 650 2240 or email </w:t>
      </w:r>
      <w:hyperlink r:id="rId60" w:history="1">
        <w:r w:rsidR="00520FF6" w:rsidRPr="00E373E5">
          <w:rPr>
            <w:rStyle w:val="Hyperlink"/>
            <w:rFonts w:ascii="Arial" w:hAnsi="Arial" w:cs="Arial"/>
            <w:sz w:val="22"/>
          </w:rPr>
          <w:t>student-experience-grants@ed.ac.uk</w:t>
        </w:r>
      </w:hyperlink>
      <w:r>
        <w:rPr>
          <w:rStyle w:val="Hyperlink"/>
          <w:rFonts w:ascii="Arial" w:hAnsi="Arial" w:cs="Arial"/>
          <w:sz w:val="22"/>
        </w:rPr>
        <w:t>.</w:t>
      </w:r>
    </w:p>
    <w:p w14:paraId="211E220F" w14:textId="77777777" w:rsidR="002D4663" w:rsidRPr="0089586F" w:rsidRDefault="002D4663" w:rsidP="00B605A9">
      <w:pPr>
        <w:rPr>
          <w:rFonts w:ascii="Arial" w:hAnsi="Arial" w:cs="Arial"/>
          <w:color w:val="0563C1" w:themeColor="hyperlink"/>
          <w:sz w:val="22"/>
          <w:u w:val="single"/>
        </w:rPr>
      </w:pPr>
    </w:p>
    <w:p w14:paraId="1C0D56E5" w14:textId="77777777" w:rsidR="006142DF" w:rsidRPr="0039104D" w:rsidRDefault="002F695F" w:rsidP="002F695F">
      <w:pPr>
        <w:pStyle w:val="Heading1"/>
        <w:rPr>
          <w:rFonts w:ascii="Arial" w:hAnsi="Arial" w:cs="Arial"/>
          <w:b/>
          <w:sz w:val="52"/>
          <w:szCs w:val="52"/>
        </w:rPr>
      </w:pPr>
      <w:r w:rsidRPr="0039104D">
        <w:rPr>
          <w:rFonts w:ascii="Arial" w:hAnsi="Arial" w:cs="Arial"/>
          <w:noProof/>
          <w:sz w:val="52"/>
          <w:szCs w:val="52"/>
          <w:lang w:val="en-GB" w:eastAsia="en-GB"/>
        </w:rPr>
        <w:drawing>
          <wp:inline distT="0" distB="0" distL="0" distR="0" wp14:anchorId="3A22E301" wp14:editId="676B734E">
            <wp:extent cx="360000" cy="360000"/>
            <wp:effectExtent l="0" t="0" r="2540" b="2540"/>
            <wp:docPr id="11" name="Picture 11" descr="https://modassicmarketing.com/wp-content/uploads/2013/11/mod-service-icon-we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dassicmarketing.com/wp-content/uploads/2013/11/mod-service-icon-web@2x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4D">
        <w:rPr>
          <w:rFonts w:ascii="Arial" w:hAnsi="Arial" w:cs="Arial"/>
          <w:sz w:val="52"/>
          <w:szCs w:val="52"/>
        </w:rPr>
        <w:t xml:space="preserve"> </w:t>
      </w:r>
      <w:r w:rsidR="00BB2264" w:rsidRPr="0039104D">
        <w:rPr>
          <w:rFonts w:ascii="Arial" w:hAnsi="Arial" w:cs="Arial"/>
          <w:b/>
          <w:color w:val="810262"/>
          <w:sz w:val="52"/>
          <w:szCs w:val="52"/>
        </w:rPr>
        <w:t>Newsletter</w:t>
      </w:r>
      <w:r w:rsidR="00965920" w:rsidRPr="0039104D">
        <w:rPr>
          <w:rFonts w:ascii="Arial" w:hAnsi="Arial" w:cs="Arial"/>
          <w:b/>
          <w:color w:val="810262"/>
          <w:sz w:val="52"/>
          <w:szCs w:val="52"/>
        </w:rPr>
        <w:t xml:space="preserve"> </w:t>
      </w:r>
      <w:r w:rsidR="006A044F" w:rsidRPr="0039104D">
        <w:rPr>
          <w:rFonts w:ascii="Arial" w:hAnsi="Arial" w:cs="Arial"/>
          <w:b/>
          <w:color w:val="810262"/>
          <w:sz w:val="52"/>
          <w:szCs w:val="52"/>
        </w:rPr>
        <w:t>and website</w:t>
      </w:r>
    </w:p>
    <w:p w14:paraId="46CB4092" w14:textId="77777777" w:rsidR="0067462A" w:rsidRPr="00C97E0B" w:rsidRDefault="0067462A" w:rsidP="0067462A">
      <w:pPr>
        <w:rPr>
          <w:rFonts w:ascii="Arial" w:hAnsi="Arial" w:cs="Arial"/>
        </w:rPr>
      </w:pPr>
    </w:p>
    <w:p w14:paraId="7E78EF69" w14:textId="77777777" w:rsidR="009B164B" w:rsidRPr="00733B5F" w:rsidRDefault="007812D0" w:rsidP="00733B5F">
      <w:pPr>
        <w:pStyle w:val="Heading1"/>
        <w:rPr>
          <w:rFonts w:ascii="Arial" w:hAnsi="Arial" w:cs="Arial"/>
          <w:color w:val="810262"/>
          <w:sz w:val="22"/>
        </w:rPr>
      </w:pPr>
      <w:r w:rsidRPr="00733B5F">
        <w:rPr>
          <w:rFonts w:ascii="Arial" w:hAnsi="Arial" w:cs="Arial"/>
          <w:color w:val="810262"/>
          <w:sz w:val="22"/>
        </w:rPr>
        <w:lastRenderedPageBreak/>
        <w:t>(</w:t>
      </w:r>
      <w:r w:rsidR="009B164B" w:rsidRPr="00733B5F">
        <w:rPr>
          <w:rFonts w:ascii="Arial" w:hAnsi="Arial" w:cs="Arial"/>
          <w:color w:val="810262"/>
          <w:sz w:val="22"/>
        </w:rPr>
        <w:t>The text below can be added to your EdWeb page</w:t>
      </w:r>
      <w:r w:rsidRPr="00733B5F">
        <w:rPr>
          <w:rFonts w:ascii="Arial" w:hAnsi="Arial" w:cs="Arial"/>
          <w:color w:val="810262"/>
          <w:sz w:val="22"/>
        </w:rPr>
        <w:t xml:space="preserve"> by</w:t>
      </w:r>
      <w:r w:rsidR="009B164B" w:rsidRPr="00733B5F">
        <w:rPr>
          <w:rFonts w:ascii="Arial" w:hAnsi="Arial" w:cs="Arial"/>
          <w:color w:val="810262"/>
          <w:sz w:val="22"/>
        </w:rPr>
        <w:t xml:space="preserve"> search</w:t>
      </w:r>
      <w:r w:rsidRPr="00733B5F">
        <w:rPr>
          <w:rFonts w:ascii="Arial" w:hAnsi="Arial" w:cs="Arial"/>
          <w:color w:val="810262"/>
          <w:sz w:val="22"/>
        </w:rPr>
        <w:t>ing</w:t>
      </w:r>
      <w:r w:rsidR="009B164B" w:rsidRPr="00733B5F">
        <w:rPr>
          <w:rFonts w:ascii="Arial" w:hAnsi="Arial" w:cs="Arial"/>
          <w:color w:val="810262"/>
          <w:sz w:val="22"/>
        </w:rPr>
        <w:t xml:space="preserve"> for ‘Student Experience Grants summary’ in the assets store. We will </w:t>
      </w:r>
      <w:r w:rsidRPr="00733B5F">
        <w:rPr>
          <w:rFonts w:ascii="Arial" w:hAnsi="Arial" w:cs="Arial"/>
          <w:color w:val="810262"/>
          <w:sz w:val="22"/>
        </w:rPr>
        <w:t xml:space="preserve">regularly </w:t>
      </w:r>
      <w:r w:rsidR="009B164B" w:rsidRPr="00733B5F">
        <w:rPr>
          <w:rFonts w:ascii="Arial" w:hAnsi="Arial" w:cs="Arial"/>
          <w:color w:val="810262"/>
          <w:sz w:val="22"/>
        </w:rPr>
        <w:t xml:space="preserve">update the </w:t>
      </w:r>
      <w:r w:rsidRPr="00733B5F">
        <w:rPr>
          <w:rFonts w:ascii="Arial" w:hAnsi="Arial" w:cs="Arial"/>
          <w:color w:val="810262"/>
          <w:sz w:val="22"/>
        </w:rPr>
        <w:t>text</w:t>
      </w:r>
      <w:r w:rsidR="009B164B" w:rsidRPr="00733B5F">
        <w:rPr>
          <w:rFonts w:ascii="Arial" w:hAnsi="Arial" w:cs="Arial"/>
          <w:color w:val="810262"/>
          <w:sz w:val="22"/>
        </w:rPr>
        <w:t xml:space="preserve"> with new application dates – so you don’t have to!</w:t>
      </w:r>
      <w:r w:rsidRPr="00733B5F">
        <w:rPr>
          <w:rFonts w:ascii="Arial" w:hAnsi="Arial" w:cs="Arial"/>
          <w:color w:val="810262"/>
          <w:sz w:val="22"/>
        </w:rPr>
        <w:t>)</w:t>
      </w:r>
    </w:p>
    <w:p w14:paraId="00858F34" w14:textId="77777777" w:rsidR="009B164B" w:rsidRDefault="009B164B" w:rsidP="003D5713">
      <w:pPr>
        <w:rPr>
          <w:rFonts w:ascii="Arial" w:hAnsi="Arial" w:cs="Arial"/>
          <w:b/>
          <w:sz w:val="22"/>
        </w:rPr>
      </w:pPr>
    </w:p>
    <w:p w14:paraId="1ED35B57" w14:textId="77777777" w:rsidR="003D5713" w:rsidRPr="00C97E0B" w:rsidRDefault="003D5713" w:rsidP="003D5713">
      <w:pPr>
        <w:rPr>
          <w:rFonts w:ascii="Arial" w:hAnsi="Arial" w:cs="Arial"/>
          <w:b/>
          <w:sz w:val="22"/>
        </w:rPr>
      </w:pPr>
      <w:r w:rsidRPr="00C97E0B">
        <w:rPr>
          <w:rFonts w:ascii="Arial" w:hAnsi="Arial" w:cs="Arial"/>
          <w:b/>
          <w:sz w:val="22"/>
        </w:rPr>
        <w:t>Student Experience Grants</w:t>
      </w:r>
      <w:r w:rsidR="00C70502">
        <w:rPr>
          <w:rFonts w:ascii="Arial" w:hAnsi="Arial" w:cs="Arial"/>
          <w:b/>
          <w:sz w:val="22"/>
        </w:rPr>
        <w:t xml:space="preserve"> </w:t>
      </w:r>
      <w:r w:rsidR="00C70502" w:rsidRPr="00C70502">
        <w:rPr>
          <w:rFonts w:ascii="Arial" w:hAnsi="Arial" w:cs="Arial"/>
          <w:b/>
          <w:sz w:val="22"/>
        </w:rPr>
        <w:t>- funding for students and staff</w:t>
      </w:r>
    </w:p>
    <w:p w14:paraId="2D63DAD8" w14:textId="77777777" w:rsidR="003D5713" w:rsidRPr="00C97E0B" w:rsidRDefault="003D5713" w:rsidP="003D5713">
      <w:pPr>
        <w:rPr>
          <w:rFonts w:ascii="Arial" w:hAnsi="Arial" w:cs="Arial"/>
          <w:sz w:val="22"/>
        </w:rPr>
      </w:pPr>
    </w:p>
    <w:p w14:paraId="6ACF6553" w14:textId="40859A0A" w:rsidR="00772D66" w:rsidRPr="00C97E0B" w:rsidRDefault="00EA3D2B" w:rsidP="00772D66">
      <w:pPr>
        <w:rPr>
          <w:rFonts w:ascii="Arial" w:hAnsi="Arial" w:cs="Arial"/>
          <w:sz w:val="22"/>
        </w:rPr>
      </w:pPr>
      <w:r w:rsidRPr="00C97E0B">
        <w:rPr>
          <w:rFonts w:ascii="Arial" w:hAnsi="Arial" w:cs="Arial"/>
          <w:sz w:val="22"/>
        </w:rPr>
        <w:t xml:space="preserve">Do you have a unique project that could enhance Edinburgh students’ social, academic or cultural development? </w:t>
      </w:r>
      <w:r w:rsidR="00772D66" w:rsidRPr="00C97E0B">
        <w:rPr>
          <w:rFonts w:ascii="Arial" w:hAnsi="Arial" w:cs="Arial"/>
          <w:sz w:val="22"/>
        </w:rPr>
        <w:t>If so, you co</w:t>
      </w:r>
      <w:r w:rsidR="001577F2">
        <w:rPr>
          <w:rFonts w:ascii="Arial" w:hAnsi="Arial" w:cs="Arial"/>
          <w:sz w:val="22"/>
        </w:rPr>
        <w:t>uld receive a grant of up to £</w:t>
      </w:r>
      <w:r w:rsidR="00F14BD9">
        <w:rPr>
          <w:rFonts w:ascii="Arial" w:hAnsi="Arial" w:cs="Arial"/>
          <w:sz w:val="22"/>
        </w:rPr>
        <w:t>5,000</w:t>
      </w:r>
      <w:r w:rsidR="00772D66">
        <w:rPr>
          <w:rFonts w:ascii="Arial" w:hAnsi="Arial" w:cs="Arial"/>
          <w:sz w:val="22"/>
        </w:rPr>
        <w:t xml:space="preserve"> to bring your ideas to life.</w:t>
      </w:r>
    </w:p>
    <w:p w14:paraId="316F02F9" w14:textId="77777777" w:rsidR="00EA3D2B" w:rsidRPr="00C97E0B" w:rsidRDefault="00EA3D2B" w:rsidP="00EA3D2B">
      <w:pPr>
        <w:rPr>
          <w:rFonts w:ascii="Arial" w:hAnsi="Arial" w:cs="Arial"/>
          <w:sz w:val="22"/>
        </w:rPr>
      </w:pPr>
    </w:p>
    <w:p w14:paraId="0AD1D637" w14:textId="0B2776F6" w:rsidR="00060B59" w:rsidRPr="0097539B" w:rsidRDefault="00F32279" w:rsidP="00060B5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The annual round </w:t>
      </w:r>
      <w:r w:rsidRPr="00D33C8F">
        <w:rPr>
          <w:rFonts w:ascii="Arial" w:hAnsi="Arial" w:cs="Arial"/>
          <w:b/>
          <w:sz w:val="22"/>
        </w:rPr>
        <w:t>of</w:t>
      </w:r>
      <w:r w:rsidR="00D33C8F" w:rsidRPr="00D33C8F">
        <w:rPr>
          <w:rFonts w:ascii="Arial" w:hAnsi="Arial" w:cs="Arial"/>
          <w:b/>
          <w:sz w:val="22"/>
        </w:rPr>
        <w:t xml:space="preserve"> </w:t>
      </w:r>
      <w:r w:rsidR="00060B59" w:rsidRPr="00D33C8F">
        <w:rPr>
          <w:rFonts w:ascii="Arial" w:hAnsi="Arial" w:cs="Arial"/>
          <w:b/>
          <w:sz w:val="22"/>
        </w:rPr>
        <w:t>Student</w:t>
      </w:r>
      <w:r w:rsidR="00060B59" w:rsidRPr="00C97E0B">
        <w:rPr>
          <w:rFonts w:ascii="Arial" w:hAnsi="Arial" w:cs="Arial"/>
          <w:b/>
          <w:sz w:val="22"/>
        </w:rPr>
        <w:t xml:space="preserve"> Experience Grants </w:t>
      </w:r>
      <w:r>
        <w:rPr>
          <w:rFonts w:ascii="Arial" w:hAnsi="Arial" w:cs="Arial"/>
          <w:b/>
          <w:sz w:val="22"/>
        </w:rPr>
        <w:t>is</w:t>
      </w:r>
      <w:r w:rsidR="00060B59" w:rsidRPr="00C97E0B">
        <w:rPr>
          <w:rFonts w:ascii="Arial" w:hAnsi="Arial" w:cs="Arial"/>
          <w:b/>
          <w:sz w:val="22"/>
        </w:rPr>
        <w:t xml:space="preserve"> open for student and staff applications </w:t>
      </w:r>
      <w:r w:rsidR="00060B59" w:rsidRPr="0097539B">
        <w:rPr>
          <w:rFonts w:ascii="Arial" w:hAnsi="Arial" w:cs="Arial"/>
          <w:b/>
          <w:sz w:val="22"/>
        </w:rPr>
        <w:t xml:space="preserve">between </w:t>
      </w:r>
      <w:r w:rsidR="002040CA">
        <w:rPr>
          <w:rFonts w:ascii="Arial" w:hAnsi="Arial" w:cs="Arial"/>
          <w:b/>
          <w:sz w:val="22"/>
        </w:rPr>
        <w:t>17</w:t>
      </w:r>
      <w:r w:rsidR="0097539B" w:rsidRPr="0097539B">
        <w:rPr>
          <w:rFonts w:ascii="Arial" w:hAnsi="Arial" w:cs="Arial"/>
          <w:b/>
          <w:sz w:val="22"/>
        </w:rPr>
        <w:t xml:space="preserve"> </w:t>
      </w:r>
      <w:r w:rsidR="002040CA">
        <w:rPr>
          <w:rFonts w:ascii="Arial" w:hAnsi="Arial" w:cs="Arial"/>
          <w:b/>
          <w:sz w:val="22"/>
        </w:rPr>
        <w:t>October and 14</w:t>
      </w:r>
      <w:r w:rsidR="0097539B" w:rsidRPr="0097539B">
        <w:rPr>
          <w:rFonts w:ascii="Arial" w:hAnsi="Arial" w:cs="Arial"/>
          <w:b/>
          <w:sz w:val="22"/>
        </w:rPr>
        <w:t xml:space="preserve"> </w:t>
      </w:r>
      <w:r w:rsidR="002040CA">
        <w:rPr>
          <w:rFonts w:ascii="Arial" w:hAnsi="Arial" w:cs="Arial"/>
          <w:b/>
          <w:sz w:val="22"/>
        </w:rPr>
        <w:t>November</w:t>
      </w:r>
      <w:r w:rsidR="0097539B" w:rsidRPr="0097539B">
        <w:rPr>
          <w:rFonts w:ascii="Arial" w:hAnsi="Arial" w:cs="Arial"/>
          <w:b/>
          <w:sz w:val="22"/>
        </w:rPr>
        <w:t xml:space="preserve"> 2019. </w:t>
      </w:r>
    </w:p>
    <w:p w14:paraId="2F13A199" w14:textId="77777777" w:rsidR="0097539B" w:rsidRPr="00C97E0B" w:rsidRDefault="0097539B" w:rsidP="00060B59">
      <w:pPr>
        <w:rPr>
          <w:rFonts w:ascii="Arial" w:hAnsi="Arial" w:cs="Arial"/>
          <w:sz w:val="22"/>
        </w:rPr>
      </w:pPr>
    </w:p>
    <w:p w14:paraId="1F2B251A" w14:textId="77777777" w:rsidR="00060B59" w:rsidRPr="00C97E0B" w:rsidRDefault="00060B59" w:rsidP="00060B59">
      <w:pPr>
        <w:rPr>
          <w:rFonts w:ascii="Arial" w:hAnsi="Arial" w:cs="Arial"/>
          <w:sz w:val="22"/>
        </w:rPr>
      </w:pPr>
      <w:r w:rsidRPr="00C97E0B">
        <w:rPr>
          <w:rFonts w:ascii="Arial" w:hAnsi="Arial" w:cs="Arial"/>
          <w:sz w:val="22"/>
        </w:rPr>
        <w:t xml:space="preserve">Alumni (former students) and friends of the University make the Student Experiences Grants possible through their donations to the Edinburgh Fund. </w:t>
      </w:r>
    </w:p>
    <w:p w14:paraId="553B2AF7" w14:textId="77777777" w:rsidR="00060B59" w:rsidRPr="00C97E0B" w:rsidRDefault="00060B59" w:rsidP="00060B59">
      <w:pPr>
        <w:rPr>
          <w:rFonts w:ascii="Arial" w:hAnsi="Arial" w:cs="Arial"/>
          <w:sz w:val="22"/>
        </w:rPr>
      </w:pPr>
    </w:p>
    <w:p w14:paraId="59EC1B5F" w14:textId="77777777" w:rsidR="00C70502" w:rsidRDefault="00060B59" w:rsidP="00060B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Find d</w:t>
      </w:r>
      <w:r w:rsidRPr="00C97E0B">
        <w:rPr>
          <w:rFonts w:ascii="Arial" w:hAnsi="Arial" w:cs="Arial"/>
          <w:sz w:val="22"/>
        </w:rPr>
        <w:t xml:space="preserve">etailed guidelines to help you through the application on the grants website, along with </w:t>
      </w:r>
      <w:r>
        <w:rPr>
          <w:rFonts w:ascii="Arial" w:hAnsi="Arial" w:cs="Arial"/>
          <w:sz w:val="22"/>
        </w:rPr>
        <w:t>inspiring stories</w:t>
      </w:r>
      <w:r w:rsidRPr="00C97E0B">
        <w:rPr>
          <w:rFonts w:ascii="Arial" w:hAnsi="Arial" w:cs="Arial"/>
          <w:sz w:val="22"/>
        </w:rPr>
        <w:t>.</w:t>
      </w:r>
    </w:p>
    <w:p w14:paraId="51E2FCF4" w14:textId="77777777" w:rsidR="00C70502" w:rsidRDefault="00C70502" w:rsidP="00060B59">
      <w:pPr>
        <w:rPr>
          <w:rFonts w:ascii="Arial" w:hAnsi="Arial" w:cs="Arial"/>
          <w:sz w:val="22"/>
        </w:rPr>
      </w:pPr>
    </w:p>
    <w:p w14:paraId="0C0EF6A2" w14:textId="77777777" w:rsidR="00060B59" w:rsidRPr="00C97E0B" w:rsidRDefault="00DD1250" w:rsidP="00060B59">
      <w:pPr>
        <w:rPr>
          <w:rFonts w:ascii="Arial" w:hAnsi="Arial" w:cs="Arial"/>
          <w:sz w:val="22"/>
        </w:rPr>
      </w:pPr>
      <w:hyperlink r:id="rId62" w:history="1">
        <w:r w:rsidR="00C70502">
          <w:rPr>
            <w:rStyle w:val="Hyperlink"/>
            <w:rFonts w:ascii="Arial" w:hAnsi="Arial" w:cs="Arial"/>
            <w:sz w:val="22"/>
          </w:rPr>
          <w:t>V</w:t>
        </w:r>
        <w:r w:rsidR="00060B59" w:rsidRPr="00C70502">
          <w:rPr>
            <w:rStyle w:val="Hyperlink"/>
            <w:rFonts w:ascii="Arial" w:hAnsi="Arial" w:cs="Arial"/>
            <w:sz w:val="22"/>
          </w:rPr>
          <w:t>isi</w:t>
        </w:r>
        <w:r w:rsidR="00C70502" w:rsidRPr="00C70502">
          <w:rPr>
            <w:rStyle w:val="Hyperlink"/>
            <w:rFonts w:ascii="Arial" w:hAnsi="Arial" w:cs="Arial"/>
            <w:sz w:val="22"/>
          </w:rPr>
          <w:t xml:space="preserve">t the Student Experience Grants website </w:t>
        </w:r>
        <w:r w:rsidR="00060B59" w:rsidRPr="00C70502">
          <w:rPr>
            <w:rStyle w:val="Hyperlink"/>
            <w:rFonts w:ascii="Arial" w:hAnsi="Arial" w:cs="Arial"/>
            <w:sz w:val="22"/>
          </w:rPr>
          <w:t>for more information.</w:t>
        </w:r>
      </w:hyperlink>
    </w:p>
    <w:p w14:paraId="35185E19" w14:textId="77777777" w:rsidR="00060B59" w:rsidRPr="00C97E0B" w:rsidRDefault="00060B59" w:rsidP="00060B59">
      <w:pPr>
        <w:rPr>
          <w:rFonts w:ascii="Arial" w:hAnsi="Arial" w:cs="Arial"/>
          <w:sz w:val="22"/>
        </w:rPr>
      </w:pPr>
    </w:p>
    <w:p w14:paraId="02DEB63C" w14:textId="77777777" w:rsidR="006A044F" w:rsidRPr="0039104D" w:rsidRDefault="00060B59" w:rsidP="0039104D">
      <w:pPr>
        <w:rPr>
          <w:rFonts w:ascii="Arial" w:hAnsi="Arial" w:cs="Arial"/>
          <w:color w:val="0563C1" w:themeColor="hyperlink"/>
          <w:sz w:val="22"/>
          <w:u w:val="single"/>
        </w:rPr>
      </w:pPr>
      <w:r>
        <w:rPr>
          <w:rFonts w:ascii="Arial" w:hAnsi="Arial" w:cs="Arial"/>
          <w:sz w:val="22"/>
        </w:rPr>
        <w:t>T</w:t>
      </w:r>
      <w:r w:rsidRPr="00C97E0B">
        <w:rPr>
          <w:rFonts w:ascii="Arial" w:hAnsi="Arial" w:cs="Arial"/>
          <w:sz w:val="22"/>
        </w:rPr>
        <w:t>he</w:t>
      </w:r>
      <w:r>
        <w:rPr>
          <w:rFonts w:ascii="Arial" w:hAnsi="Arial" w:cs="Arial"/>
          <w:sz w:val="22"/>
        </w:rPr>
        <w:t xml:space="preserve"> Student Experience</w:t>
      </w:r>
      <w:r w:rsidRPr="00C97E0B">
        <w:rPr>
          <w:rFonts w:ascii="Arial" w:hAnsi="Arial" w:cs="Arial"/>
          <w:sz w:val="22"/>
        </w:rPr>
        <w:t xml:space="preserve"> Grants team</w:t>
      </w:r>
      <w:r w:rsidRPr="00060B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would love to hear from you if you have any questions: </w:t>
      </w:r>
      <w:r w:rsidR="004633BC">
        <w:rPr>
          <w:rFonts w:ascii="Arial" w:hAnsi="Arial" w:cs="Arial"/>
          <w:sz w:val="22"/>
        </w:rPr>
        <w:t xml:space="preserve">phone </w:t>
      </w:r>
      <w:r w:rsidRPr="00C97E0B">
        <w:rPr>
          <w:rFonts w:ascii="Arial" w:hAnsi="Arial" w:cs="Arial"/>
          <w:sz w:val="22"/>
        </w:rPr>
        <w:t xml:space="preserve">0131 650 2240 or email </w:t>
      </w:r>
      <w:r w:rsidRPr="00060B59">
        <w:rPr>
          <w:rStyle w:val="Hyperlink"/>
          <w:rFonts w:ascii="Arial" w:hAnsi="Arial" w:cs="Arial"/>
          <w:sz w:val="22"/>
        </w:rPr>
        <w:t>student-experience-grants@ed.ac.uk</w:t>
      </w:r>
      <w:r w:rsidR="0089586F">
        <w:rPr>
          <w:rStyle w:val="Hyperlink"/>
          <w:rFonts w:ascii="Arial" w:hAnsi="Arial" w:cs="Arial"/>
          <w:sz w:val="22"/>
        </w:rPr>
        <w:t>.</w:t>
      </w:r>
    </w:p>
    <w:sectPr w:rsidR="006A044F" w:rsidRPr="0039104D" w:rsidSect="0068364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8621F" w14:textId="77777777" w:rsidR="00683643" w:rsidRDefault="00683643" w:rsidP="00683643">
      <w:r>
        <w:separator/>
      </w:r>
    </w:p>
  </w:endnote>
  <w:endnote w:type="continuationSeparator" w:id="0">
    <w:p w14:paraId="5C0A404D" w14:textId="77777777" w:rsidR="00683643" w:rsidRDefault="00683643" w:rsidP="0068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C10D" w14:textId="77777777" w:rsidR="00683643" w:rsidRDefault="00683643" w:rsidP="00683643">
      <w:r>
        <w:separator/>
      </w:r>
    </w:p>
  </w:footnote>
  <w:footnote w:type="continuationSeparator" w:id="0">
    <w:p w14:paraId="4991FC80" w14:textId="77777777" w:rsidR="00683643" w:rsidRDefault="00683643" w:rsidP="0068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6691"/>
    <w:multiLevelType w:val="hybridMultilevel"/>
    <w:tmpl w:val="39B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08"/>
    <w:rsid w:val="00001E49"/>
    <w:rsid w:val="00060B59"/>
    <w:rsid w:val="000870DA"/>
    <w:rsid w:val="000D19CD"/>
    <w:rsid w:val="00104A4F"/>
    <w:rsid w:val="001122B6"/>
    <w:rsid w:val="001126A4"/>
    <w:rsid w:val="00114A91"/>
    <w:rsid w:val="00134A08"/>
    <w:rsid w:val="00136BD0"/>
    <w:rsid w:val="001577F2"/>
    <w:rsid w:val="00175230"/>
    <w:rsid w:val="00177E28"/>
    <w:rsid w:val="001947A1"/>
    <w:rsid w:val="001A516D"/>
    <w:rsid w:val="001E3160"/>
    <w:rsid w:val="001E4BB5"/>
    <w:rsid w:val="001F5B2C"/>
    <w:rsid w:val="002040CA"/>
    <w:rsid w:val="002568D4"/>
    <w:rsid w:val="002B2A8D"/>
    <w:rsid w:val="002C624F"/>
    <w:rsid w:val="002D4663"/>
    <w:rsid w:val="002D6063"/>
    <w:rsid w:val="002F695F"/>
    <w:rsid w:val="003241D7"/>
    <w:rsid w:val="003552E6"/>
    <w:rsid w:val="00361694"/>
    <w:rsid w:val="0039104D"/>
    <w:rsid w:val="003B47A9"/>
    <w:rsid w:val="003D5713"/>
    <w:rsid w:val="00406935"/>
    <w:rsid w:val="00411FE4"/>
    <w:rsid w:val="004142FC"/>
    <w:rsid w:val="0041515D"/>
    <w:rsid w:val="00447F5C"/>
    <w:rsid w:val="004633BC"/>
    <w:rsid w:val="0047297F"/>
    <w:rsid w:val="00482F14"/>
    <w:rsid w:val="00487CF8"/>
    <w:rsid w:val="00494DB0"/>
    <w:rsid w:val="00496705"/>
    <w:rsid w:val="004B4470"/>
    <w:rsid w:val="004B7738"/>
    <w:rsid w:val="004C4A3A"/>
    <w:rsid w:val="004D0952"/>
    <w:rsid w:val="004E170A"/>
    <w:rsid w:val="004E4376"/>
    <w:rsid w:val="00510F36"/>
    <w:rsid w:val="00520FF6"/>
    <w:rsid w:val="00536E27"/>
    <w:rsid w:val="00590248"/>
    <w:rsid w:val="00594E7F"/>
    <w:rsid w:val="00596BAC"/>
    <w:rsid w:val="005C2BA5"/>
    <w:rsid w:val="005E2D6E"/>
    <w:rsid w:val="005F39A4"/>
    <w:rsid w:val="005F6872"/>
    <w:rsid w:val="00604A2D"/>
    <w:rsid w:val="006142DF"/>
    <w:rsid w:val="00615B41"/>
    <w:rsid w:val="00630F9A"/>
    <w:rsid w:val="00656E6E"/>
    <w:rsid w:val="00656F7C"/>
    <w:rsid w:val="006679BC"/>
    <w:rsid w:val="0067462A"/>
    <w:rsid w:val="0067683A"/>
    <w:rsid w:val="00683643"/>
    <w:rsid w:val="006A044F"/>
    <w:rsid w:val="006B0C72"/>
    <w:rsid w:val="006B4E87"/>
    <w:rsid w:val="006E3679"/>
    <w:rsid w:val="006F5BB8"/>
    <w:rsid w:val="00727835"/>
    <w:rsid w:val="00733B5F"/>
    <w:rsid w:val="00772D66"/>
    <w:rsid w:val="00775EE7"/>
    <w:rsid w:val="00780960"/>
    <w:rsid w:val="007812D0"/>
    <w:rsid w:val="00783068"/>
    <w:rsid w:val="00793FAF"/>
    <w:rsid w:val="007B6975"/>
    <w:rsid w:val="007C4988"/>
    <w:rsid w:val="007D2EEC"/>
    <w:rsid w:val="00801D71"/>
    <w:rsid w:val="00811DFA"/>
    <w:rsid w:val="00832F4D"/>
    <w:rsid w:val="00851E81"/>
    <w:rsid w:val="00854333"/>
    <w:rsid w:val="0088374B"/>
    <w:rsid w:val="00886387"/>
    <w:rsid w:val="0089586F"/>
    <w:rsid w:val="008964A2"/>
    <w:rsid w:val="008A7EC0"/>
    <w:rsid w:val="008B2540"/>
    <w:rsid w:val="008C58A8"/>
    <w:rsid w:val="008E2CB1"/>
    <w:rsid w:val="008F129D"/>
    <w:rsid w:val="008F7428"/>
    <w:rsid w:val="0092074F"/>
    <w:rsid w:val="00925C2C"/>
    <w:rsid w:val="00935795"/>
    <w:rsid w:val="0094608E"/>
    <w:rsid w:val="0095101F"/>
    <w:rsid w:val="00954276"/>
    <w:rsid w:val="0095459F"/>
    <w:rsid w:val="00955BDC"/>
    <w:rsid w:val="00965920"/>
    <w:rsid w:val="00970B75"/>
    <w:rsid w:val="0097539B"/>
    <w:rsid w:val="00976EDB"/>
    <w:rsid w:val="00982341"/>
    <w:rsid w:val="009939F7"/>
    <w:rsid w:val="009A0BA4"/>
    <w:rsid w:val="009B164B"/>
    <w:rsid w:val="009B73ED"/>
    <w:rsid w:val="009C43C8"/>
    <w:rsid w:val="009C5D9D"/>
    <w:rsid w:val="009C7261"/>
    <w:rsid w:val="00A01826"/>
    <w:rsid w:val="00A0313F"/>
    <w:rsid w:val="00A12293"/>
    <w:rsid w:val="00A12C62"/>
    <w:rsid w:val="00A2109E"/>
    <w:rsid w:val="00A403B1"/>
    <w:rsid w:val="00A51937"/>
    <w:rsid w:val="00A53C88"/>
    <w:rsid w:val="00A63290"/>
    <w:rsid w:val="00A747BB"/>
    <w:rsid w:val="00A858C5"/>
    <w:rsid w:val="00AC6DDD"/>
    <w:rsid w:val="00AE039B"/>
    <w:rsid w:val="00B0342E"/>
    <w:rsid w:val="00B04A2E"/>
    <w:rsid w:val="00B04BCF"/>
    <w:rsid w:val="00B209A1"/>
    <w:rsid w:val="00B509F0"/>
    <w:rsid w:val="00B51C0A"/>
    <w:rsid w:val="00B605A9"/>
    <w:rsid w:val="00B70AD8"/>
    <w:rsid w:val="00B752EB"/>
    <w:rsid w:val="00B87744"/>
    <w:rsid w:val="00BB2264"/>
    <w:rsid w:val="00BC2CA3"/>
    <w:rsid w:val="00BC5CAE"/>
    <w:rsid w:val="00BC673B"/>
    <w:rsid w:val="00BF1A24"/>
    <w:rsid w:val="00BF2C08"/>
    <w:rsid w:val="00BF488B"/>
    <w:rsid w:val="00C22AB2"/>
    <w:rsid w:val="00C25B5D"/>
    <w:rsid w:val="00C26F6E"/>
    <w:rsid w:val="00C50E26"/>
    <w:rsid w:val="00C50F89"/>
    <w:rsid w:val="00C70502"/>
    <w:rsid w:val="00C92000"/>
    <w:rsid w:val="00C931A3"/>
    <w:rsid w:val="00C9766E"/>
    <w:rsid w:val="00C97E0B"/>
    <w:rsid w:val="00CA39D9"/>
    <w:rsid w:val="00CB0E2D"/>
    <w:rsid w:val="00CE5DB4"/>
    <w:rsid w:val="00CF0E8E"/>
    <w:rsid w:val="00CF1EE6"/>
    <w:rsid w:val="00CF53CE"/>
    <w:rsid w:val="00D06ACB"/>
    <w:rsid w:val="00D175DA"/>
    <w:rsid w:val="00D33C8F"/>
    <w:rsid w:val="00D3705A"/>
    <w:rsid w:val="00D9011D"/>
    <w:rsid w:val="00D91DC0"/>
    <w:rsid w:val="00DB497C"/>
    <w:rsid w:val="00DC1C90"/>
    <w:rsid w:val="00DD1250"/>
    <w:rsid w:val="00DF7AFF"/>
    <w:rsid w:val="00E101BF"/>
    <w:rsid w:val="00E30AD3"/>
    <w:rsid w:val="00E5138F"/>
    <w:rsid w:val="00E52918"/>
    <w:rsid w:val="00E57DA1"/>
    <w:rsid w:val="00E60C90"/>
    <w:rsid w:val="00E6786F"/>
    <w:rsid w:val="00E801CA"/>
    <w:rsid w:val="00EA3D2B"/>
    <w:rsid w:val="00EA795D"/>
    <w:rsid w:val="00EB2C71"/>
    <w:rsid w:val="00EB5B49"/>
    <w:rsid w:val="00F10598"/>
    <w:rsid w:val="00F14BD9"/>
    <w:rsid w:val="00F32279"/>
    <w:rsid w:val="00F352FB"/>
    <w:rsid w:val="00F36B96"/>
    <w:rsid w:val="00F64A48"/>
    <w:rsid w:val="00FA2F95"/>
    <w:rsid w:val="00FB1B52"/>
    <w:rsid w:val="00FC0296"/>
    <w:rsid w:val="00FC21CC"/>
    <w:rsid w:val="00FC3261"/>
    <w:rsid w:val="00FE412E"/>
    <w:rsid w:val="00FE5B33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0CB1"/>
  <w15:chartTrackingRefBased/>
  <w15:docId w15:val="{AB7CCD80-03B7-4F14-ACB2-98E0F130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5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34A08"/>
    <w:rPr>
      <w:rFonts w:ascii="Calibri" w:hAnsi="Calibri" w:cs="Times New Roman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4A08"/>
    <w:rPr>
      <w:rFonts w:ascii="Calibri" w:hAnsi="Calibri" w:cs="Times New Roman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96BAC"/>
    <w:rPr>
      <w:i/>
      <w:iCs/>
      <w:color w:val="6A6A6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6BAC"/>
    <w:pPr>
      <w:spacing w:after="15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75"/>
    <w:rPr>
      <w:rFonts w:ascii="Segoe UI" w:hAnsi="Segoe UI" w:cs="Segoe UI"/>
      <w:sz w:val="18"/>
      <w:szCs w:val="18"/>
    </w:rPr>
  </w:style>
  <w:style w:type="character" w:customStyle="1" w:styleId="username">
    <w:name w:val="username"/>
    <w:basedOn w:val="DefaultParagraphFont"/>
    <w:rsid w:val="00C50E26"/>
  </w:style>
  <w:style w:type="character" w:customStyle="1" w:styleId="invisible">
    <w:name w:val="invisible"/>
    <w:basedOn w:val="DefaultParagraphFont"/>
    <w:rsid w:val="00D175DA"/>
  </w:style>
  <w:style w:type="character" w:customStyle="1" w:styleId="js-display-url">
    <w:name w:val="js-display-url"/>
    <w:basedOn w:val="DefaultParagraphFont"/>
    <w:rsid w:val="00D175DA"/>
  </w:style>
  <w:style w:type="paragraph" w:styleId="Header">
    <w:name w:val="header"/>
    <w:basedOn w:val="Normal"/>
    <w:link w:val="HeaderChar"/>
    <w:uiPriority w:val="99"/>
    <w:unhideWhenUsed/>
    <w:rsid w:val="0068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43"/>
    <w:rPr>
      <w:sz w:val="24"/>
    </w:rPr>
  </w:style>
  <w:style w:type="table" w:styleId="TableGrid">
    <w:name w:val="Table Grid"/>
    <w:basedOn w:val="TableNormal"/>
    <w:uiPriority w:val="39"/>
    <w:rsid w:val="00C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7083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15" w:color="D50032"/>
                            <w:left w:val="single" w:sz="36" w:space="15" w:color="D50032"/>
                            <w:bottom w:val="none" w:sz="0" w:space="15" w:color="D50032"/>
                            <w:right w:val="none" w:sz="0" w:space="15" w:color="D5003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3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1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ed.ac.uk/student-experience-grants/social-media-promotion" TargetMode="External"/><Relationship Id="rId39" Type="http://schemas.openxmlformats.org/officeDocument/2006/relationships/hyperlink" Target="https://www.ed.ac.uk/student-experience-grants/social-media-promotion" TargetMode="External"/><Relationship Id="rId21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34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42" Type="http://schemas.openxmlformats.org/officeDocument/2006/relationships/hyperlink" Target="https://www.ed.ac.uk/student-experience-grants/social-media-promotion" TargetMode="External"/><Relationship Id="rId47" Type="http://schemas.openxmlformats.org/officeDocument/2006/relationships/image" Target="media/image7.jpeg"/><Relationship Id="rId50" Type="http://schemas.openxmlformats.org/officeDocument/2006/relationships/image" Target="media/image8.jpeg"/><Relationship Id="rId55" Type="http://schemas.openxmlformats.org/officeDocument/2006/relationships/hyperlink" Target="http://www.ed.ac.uk/student-experience-grants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student-experience-grants/social-media-promotion" TargetMode="External"/><Relationship Id="rId20" Type="http://schemas.openxmlformats.org/officeDocument/2006/relationships/image" Target="media/image5.jpeg"/><Relationship Id="rId29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41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54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62" Type="http://schemas.openxmlformats.org/officeDocument/2006/relationships/hyperlink" Target="https://www.ed.ac.uk/student-experience-gra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ed\dst\shared\SASG\Development\General\Scholarships,%20Legacies%20and%20Regular%20Giving\Admin\IIG\(7)%20REPORTS%20&amp;%20DEVELOPMENT\Student%20Experience%20Grants\Promotion\www.ed.ac.uk\student-experience-grants" TargetMode="External"/><Relationship Id="rId24" Type="http://schemas.openxmlformats.org/officeDocument/2006/relationships/hyperlink" Target="https://www.ed.ac.uk/student-experience-grants/social-media-promotion" TargetMode="External"/><Relationship Id="rId32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37" Type="http://schemas.openxmlformats.org/officeDocument/2006/relationships/hyperlink" Target="https://www.ed.ac.uk/student-experience-grants/social-media-promotion" TargetMode="External"/><Relationship Id="rId40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45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53" Type="http://schemas.openxmlformats.org/officeDocument/2006/relationships/hyperlink" Target="http://www.ed.ac.uk/student-experience-grants" TargetMode="External"/><Relationship Id="rId58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23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28" Type="http://schemas.openxmlformats.org/officeDocument/2006/relationships/hyperlink" Target="https://www.ed.ac.uk/student-experience-grants/social-media-promotion" TargetMode="External"/><Relationship Id="rId36" Type="http://schemas.openxmlformats.org/officeDocument/2006/relationships/hyperlink" Target="http://www.ed.ac.uk/student-experience-grants" TargetMode="External"/><Relationship Id="rId49" Type="http://schemas.openxmlformats.org/officeDocument/2006/relationships/hyperlink" Target="https://www.ed.ac.uk/student-experience-grants/success-stories" TargetMode="External"/><Relationship Id="rId57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61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31" Type="http://schemas.openxmlformats.org/officeDocument/2006/relationships/hyperlink" Target="https://www.ed.ac.uk/student-experience-grants/social-media-promotion" TargetMode="External"/><Relationship Id="rId44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52" Type="http://schemas.openxmlformats.org/officeDocument/2006/relationships/hyperlink" Target="http://www.ed.ac.uk/student-experience-grants" TargetMode="External"/><Relationship Id="rId60" Type="http://schemas.openxmlformats.org/officeDocument/2006/relationships/hyperlink" Target="mailto:student-experience-grants@ed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d.ac.uk/student-experience-grants/social-media-promotion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ed.ac.uk/student-experience-grants/success-stories" TargetMode="External"/><Relationship Id="rId30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35" Type="http://schemas.openxmlformats.org/officeDocument/2006/relationships/hyperlink" Target="https://www.ed.ac.uk/student-experience-grants/social-media-promotion" TargetMode="External"/><Relationship Id="rId43" Type="http://schemas.openxmlformats.org/officeDocument/2006/relationships/hyperlink" Target="http://www.ed.ac.uk/student-experience-grants" TargetMode="External"/><Relationship Id="rId48" Type="http://schemas.openxmlformats.org/officeDocument/2006/relationships/hyperlink" Target="https://www.ed.ac.uk/student-experience-grants/success-stories/inspiration-corner" TargetMode="External"/><Relationship Id="rId56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hyperlink" Target="https://www.ed.ac.uk/student-experience-grants/success-stories" TargetMode="External"/><Relationship Id="rId25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33" Type="http://schemas.openxmlformats.org/officeDocument/2006/relationships/hyperlink" Target="https://www.ed.ac.uk/student-experience-grants/success-stories" TargetMode="External"/><Relationship Id="rId38" Type="http://schemas.openxmlformats.org/officeDocument/2006/relationships/hyperlink" Target="file:///\\ed\dst\shared\SASG\Development\General\Scholarships,%20Legacies%20and%20Regular%20Giving\Admin\IIG\(2)%20PROMOTION\www.ed.ac.uk\student-experience-grants" TargetMode="External"/><Relationship Id="rId46" Type="http://schemas.openxmlformats.org/officeDocument/2006/relationships/hyperlink" Target="https://www.ed.ac.uk/student-experience-grants/social-media-promotion" TargetMode="External"/><Relationship Id="rId59" Type="http://schemas.openxmlformats.org/officeDocument/2006/relationships/hyperlink" Target="https://www.ed.ac.uk/student-experience-gra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B603D-4C04-4C86-B8ED-16AD6227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278</TotalTime>
  <Pages>8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Mullineux</dc:creator>
  <cp:keywords/>
  <dc:description/>
  <cp:lastModifiedBy>MEDIAVILLA Sara</cp:lastModifiedBy>
  <cp:revision>9</cp:revision>
  <cp:lastPrinted>2018-08-07T09:48:00Z</cp:lastPrinted>
  <dcterms:created xsi:type="dcterms:W3CDTF">2019-09-27T14:07:00Z</dcterms:created>
  <dcterms:modified xsi:type="dcterms:W3CDTF">2019-10-02T08:52:00Z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