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6184" w14:textId="77777777" w:rsidR="00CC5242" w:rsidRPr="00D325E2" w:rsidRDefault="00CC5242" w:rsidP="00D325E2">
      <w:pPr>
        <w:jc w:val="center"/>
        <w:rPr>
          <w:b/>
          <w:sz w:val="28"/>
          <w:szCs w:val="28"/>
        </w:rPr>
      </w:pPr>
      <w:r w:rsidRPr="00D325E2">
        <w:rPr>
          <w:b/>
          <w:sz w:val="28"/>
          <w:szCs w:val="28"/>
        </w:rPr>
        <w:t>PhD by Distance Applicant Admission Form</w:t>
      </w:r>
    </w:p>
    <w:p w14:paraId="7A87B9C6" w14:textId="1ED9F09C" w:rsidR="00CC5242" w:rsidRPr="00D325E2" w:rsidRDefault="009A41CC" w:rsidP="00D325E2">
      <w:pPr>
        <w:jc w:val="center"/>
        <w:rPr>
          <w:b/>
          <w:sz w:val="28"/>
          <w:szCs w:val="28"/>
        </w:rPr>
      </w:pPr>
      <w:r w:rsidRPr="00D325E2">
        <w:rPr>
          <w:b/>
          <w:sz w:val="28"/>
          <w:szCs w:val="28"/>
        </w:rPr>
        <w:t>Moray House School of Education and Sport</w:t>
      </w:r>
    </w:p>
    <w:p w14:paraId="29F056F5" w14:textId="77777777" w:rsidR="009A41CC" w:rsidRPr="003854ED" w:rsidRDefault="009A41CC" w:rsidP="00CC5242">
      <w:pPr>
        <w:rPr>
          <w:b/>
        </w:rPr>
      </w:pPr>
    </w:p>
    <w:tbl>
      <w:tblPr>
        <w:tblStyle w:val="TableGrid"/>
        <w:tblW w:w="0" w:type="auto"/>
        <w:tblLook w:val="04A0" w:firstRow="1" w:lastRow="0" w:firstColumn="1" w:lastColumn="0" w:noHBand="0" w:noVBand="1"/>
      </w:tblPr>
      <w:tblGrid>
        <w:gridCol w:w="3794"/>
        <w:gridCol w:w="4961"/>
      </w:tblGrid>
      <w:tr w:rsidR="00CC5242" w14:paraId="28F16966" w14:textId="77777777" w:rsidTr="00090116">
        <w:tc>
          <w:tcPr>
            <w:tcW w:w="3794" w:type="dxa"/>
            <w:shd w:val="clear" w:color="auto" w:fill="BFBFBF" w:themeFill="background1" w:themeFillShade="BF"/>
          </w:tcPr>
          <w:p w14:paraId="07E8FE44" w14:textId="77777777" w:rsidR="00CC5242" w:rsidRDefault="00CC5242" w:rsidP="00090116">
            <w:pPr>
              <w:rPr>
                <w:b/>
              </w:rPr>
            </w:pPr>
            <w:r w:rsidRPr="002C72AC">
              <w:rPr>
                <w:b/>
              </w:rPr>
              <w:t>Programme Information</w:t>
            </w:r>
          </w:p>
          <w:p w14:paraId="43EEE34E" w14:textId="641EAD3E" w:rsidR="00D325E2" w:rsidRPr="002C72AC" w:rsidRDefault="00D325E2" w:rsidP="00090116">
            <w:pPr>
              <w:rPr>
                <w:b/>
              </w:rPr>
            </w:pPr>
          </w:p>
        </w:tc>
        <w:tc>
          <w:tcPr>
            <w:tcW w:w="4961" w:type="dxa"/>
            <w:shd w:val="clear" w:color="auto" w:fill="BFBFBF" w:themeFill="background1" w:themeFillShade="BF"/>
          </w:tcPr>
          <w:p w14:paraId="3E930346" w14:textId="77777777" w:rsidR="00CC5242" w:rsidRDefault="00CC5242" w:rsidP="00090116"/>
        </w:tc>
      </w:tr>
      <w:tr w:rsidR="00CC5242" w:rsidRPr="000268BB" w14:paraId="0988EDC6" w14:textId="77777777" w:rsidTr="00090116">
        <w:tc>
          <w:tcPr>
            <w:tcW w:w="3794" w:type="dxa"/>
          </w:tcPr>
          <w:p w14:paraId="50654725" w14:textId="5185E146" w:rsidR="00CC5242" w:rsidRPr="002C72AC" w:rsidRDefault="00D325E2" w:rsidP="00D325E2">
            <w:r>
              <w:t>Programme to which you are applying</w:t>
            </w:r>
          </w:p>
        </w:tc>
        <w:tc>
          <w:tcPr>
            <w:tcW w:w="4961" w:type="dxa"/>
          </w:tcPr>
          <w:p w14:paraId="58672F28" w14:textId="6F43424F" w:rsidR="00CC5242" w:rsidRPr="00D325E2" w:rsidRDefault="00D325E2" w:rsidP="00090116">
            <w:r w:rsidRPr="00D325E2">
              <w:t xml:space="preserve">Education/Sport </w:t>
            </w:r>
          </w:p>
        </w:tc>
      </w:tr>
      <w:tr w:rsidR="00CC5242" w14:paraId="5A9312F1" w14:textId="77777777" w:rsidTr="00090116">
        <w:tc>
          <w:tcPr>
            <w:tcW w:w="3794" w:type="dxa"/>
          </w:tcPr>
          <w:p w14:paraId="6516690B" w14:textId="0CE199E8" w:rsidR="00CC5242" w:rsidRDefault="00D325E2" w:rsidP="00090116">
            <w:r>
              <w:t>Full-time or p</w:t>
            </w:r>
            <w:bookmarkStart w:id="0" w:name="_GoBack"/>
            <w:bookmarkEnd w:id="0"/>
            <w:r>
              <w:t>art-t</w:t>
            </w:r>
            <w:r w:rsidR="00CC5242">
              <w:t>ime</w:t>
            </w:r>
          </w:p>
        </w:tc>
        <w:tc>
          <w:tcPr>
            <w:tcW w:w="4961" w:type="dxa"/>
          </w:tcPr>
          <w:p w14:paraId="27C8B9F7" w14:textId="77777777" w:rsidR="00CC5242" w:rsidRDefault="00CC5242" w:rsidP="00090116"/>
        </w:tc>
      </w:tr>
      <w:tr w:rsidR="00CC5242" w14:paraId="38623977" w14:textId="77777777" w:rsidTr="00090116">
        <w:tc>
          <w:tcPr>
            <w:tcW w:w="3794" w:type="dxa"/>
          </w:tcPr>
          <w:p w14:paraId="574A9C10" w14:textId="7FBF2C98" w:rsidR="00CC5242" w:rsidRDefault="009A41CC" w:rsidP="00090116">
            <w:r>
              <w:t>Research Hub</w:t>
            </w:r>
          </w:p>
        </w:tc>
        <w:tc>
          <w:tcPr>
            <w:tcW w:w="4961" w:type="dxa"/>
          </w:tcPr>
          <w:p w14:paraId="6451FCF5" w14:textId="77777777" w:rsidR="00CC5242" w:rsidRDefault="00CC5242" w:rsidP="00090116"/>
        </w:tc>
      </w:tr>
      <w:tr w:rsidR="00CC5242" w14:paraId="68883946" w14:textId="77777777" w:rsidTr="00090116">
        <w:tc>
          <w:tcPr>
            <w:tcW w:w="3794" w:type="dxa"/>
          </w:tcPr>
          <w:p w14:paraId="2B436ABD" w14:textId="77777777" w:rsidR="00CC5242" w:rsidRDefault="00CC5242" w:rsidP="00090116">
            <w:r>
              <w:t>Proposed start date</w:t>
            </w:r>
          </w:p>
        </w:tc>
        <w:tc>
          <w:tcPr>
            <w:tcW w:w="4961" w:type="dxa"/>
          </w:tcPr>
          <w:p w14:paraId="5462ACB3" w14:textId="77777777" w:rsidR="00CC5242" w:rsidRDefault="00CC5242" w:rsidP="00090116"/>
        </w:tc>
      </w:tr>
      <w:tr w:rsidR="00CC5242" w14:paraId="2A061458" w14:textId="77777777" w:rsidTr="00090116">
        <w:tc>
          <w:tcPr>
            <w:tcW w:w="3794" w:type="dxa"/>
          </w:tcPr>
          <w:p w14:paraId="4D0A21FF" w14:textId="61197D3F" w:rsidR="00CC5242" w:rsidRDefault="00CC5242" w:rsidP="00090116">
            <w:r>
              <w:t>First Supervisor</w:t>
            </w:r>
            <w:r w:rsidR="009A41CC">
              <w:t xml:space="preserve"> (if known)</w:t>
            </w:r>
          </w:p>
        </w:tc>
        <w:tc>
          <w:tcPr>
            <w:tcW w:w="4961" w:type="dxa"/>
          </w:tcPr>
          <w:p w14:paraId="18C71F3D" w14:textId="77777777" w:rsidR="00CC5242" w:rsidRDefault="00CC5242" w:rsidP="00090116"/>
        </w:tc>
      </w:tr>
      <w:tr w:rsidR="00CC5242" w14:paraId="7069C7C0" w14:textId="77777777" w:rsidTr="00090116">
        <w:tc>
          <w:tcPr>
            <w:tcW w:w="3794" w:type="dxa"/>
          </w:tcPr>
          <w:p w14:paraId="46473BC0" w14:textId="52A32B5A" w:rsidR="00CC5242" w:rsidRDefault="00CC5242" w:rsidP="00090116">
            <w:r>
              <w:t>Second Supervisor</w:t>
            </w:r>
            <w:r w:rsidR="00D13D1C">
              <w:t xml:space="preserve"> (if known)</w:t>
            </w:r>
          </w:p>
        </w:tc>
        <w:tc>
          <w:tcPr>
            <w:tcW w:w="4961" w:type="dxa"/>
          </w:tcPr>
          <w:p w14:paraId="35CC0F0A" w14:textId="77777777" w:rsidR="00CC5242" w:rsidRDefault="00CC5242" w:rsidP="00090116"/>
        </w:tc>
      </w:tr>
      <w:tr w:rsidR="00CC5242" w14:paraId="06DCB5DE" w14:textId="77777777" w:rsidTr="00090116">
        <w:tc>
          <w:tcPr>
            <w:tcW w:w="3794" w:type="dxa"/>
          </w:tcPr>
          <w:p w14:paraId="2520F7C7" w14:textId="77777777" w:rsidR="00CC5242" w:rsidRDefault="00CC5242" w:rsidP="00090116">
            <w:r>
              <w:t>Thesis Subject</w:t>
            </w:r>
          </w:p>
        </w:tc>
        <w:tc>
          <w:tcPr>
            <w:tcW w:w="4961" w:type="dxa"/>
          </w:tcPr>
          <w:p w14:paraId="7CCE5DD6" w14:textId="77777777" w:rsidR="00CC5242" w:rsidRDefault="00CC5242" w:rsidP="00090116"/>
          <w:p w14:paraId="13F2E510" w14:textId="77777777" w:rsidR="00CC5242" w:rsidRDefault="00CC5242" w:rsidP="00090116"/>
          <w:p w14:paraId="684A5646" w14:textId="77777777" w:rsidR="00CC5242" w:rsidRDefault="00CC5242" w:rsidP="00090116"/>
        </w:tc>
      </w:tr>
      <w:tr w:rsidR="00CC5242" w14:paraId="2BA55627" w14:textId="77777777" w:rsidTr="00090116">
        <w:tc>
          <w:tcPr>
            <w:tcW w:w="3794" w:type="dxa"/>
            <w:shd w:val="clear" w:color="auto" w:fill="BFBFBF" w:themeFill="background1" w:themeFillShade="BF"/>
          </w:tcPr>
          <w:p w14:paraId="13811A96" w14:textId="77777777" w:rsidR="00CC5242" w:rsidRDefault="00CC5242" w:rsidP="00090116">
            <w:pPr>
              <w:rPr>
                <w:b/>
              </w:rPr>
            </w:pPr>
            <w:r w:rsidRPr="000268BB">
              <w:rPr>
                <w:b/>
              </w:rPr>
              <w:t>Previous Study</w:t>
            </w:r>
          </w:p>
          <w:p w14:paraId="5C39B17B" w14:textId="106F28E9" w:rsidR="00D325E2" w:rsidRDefault="00D325E2" w:rsidP="00090116"/>
        </w:tc>
        <w:tc>
          <w:tcPr>
            <w:tcW w:w="4961" w:type="dxa"/>
            <w:shd w:val="clear" w:color="auto" w:fill="BFBFBF" w:themeFill="background1" w:themeFillShade="BF"/>
          </w:tcPr>
          <w:p w14:paraId="2C5A9F7D" w14:textId="77777777" w:rsidR="00CC5242" w:rsidRDefault="00CC5242" w:rsidP="00090116"/>
        </w:tc>
      </w:tr>
      <w:tr w:rsidR="00CC5242" w14:paraId="3DC12F2D" w14:textId="77777777" w:rsidTr="00090116">
        <w:tc>
          <w:tcPr>
            <w:tcW w:w="3794" w:type="dxa"/>
          </w:tcPr>
          <w:p w14:paraId="00E6E48C" w14:textId="77777777" w:rsidR="00CC5242" w:rsidRDefault="00CC5242" w:rsidP="00090116">
            <w:r>
              <w:t>Please provide details of your previous postgraduate level study programme and outcome.</w:t>
            </w:r>
          </w:p>
        </w:tc>
        <w:tc>
          <w:tcPr>
            <w:tcW w:w="4961" w:type="dxa"/>
          </w:tcPr>
          <w:p w14:paraId="34DA8230" w14:textId="77777777" w:rsidR="00CC5242" w:rsidRDefault="00CC5242" w:rsidP="00090116"/>
        </w:tc>
      </w:tr>
      <w:tr w:rsidR="00CC5242" w14:paraId="48E19053" w14:textId="77777777" w:rsidTr="00090116">
        <w:tc>
          <w:tcPr>
            <w:tcW w:w="3794" w:type="dxa"/>
          </w:tcPr>
          <w:p w14:paraId="373B981E" w14:textId="035E45AA" w:rsidR="00CC5242" w:rsidRDefault="00CC5242" w:rsidP="00090116">
            <w:r>
              <w:t>Was your previous study conducted in English?</w:t>
            </w:r>
            <w:r w:rsidR="00D13D1C">
              <w:t xml:space="preserve"> If so, please provide the date of graduation.</w:t>
            </w:r>
          </w:p>
        </w:tc>
        <w:tc>
          <w:tcPr>
            <w:tcW w:w="4961" w:type="dxa"/>
          </w:tcPr>
          <w:p w14:paraId="04479310" w14:textId="77777777" w:rsidR="00CC5242" w:rsidRDefault="00CC5242" w:rsidP="00090116"/>
        </w:tc>
      </w:tr>
      <w:tr w:rsidR="00CC5242" w14:paraId="6597986F" w14:textId="77777777" w:rsidTr="00090116">
        <w:tc>
          <w:tcPr>
            <w:tcW w:w="3794" w:type="dxa"/>
          </w:tcPr>
          <w:p w14:paraId="106A8CE2" w14:textId="77777777" w:rsidR="00CC5242" w:rsidRDefault="00CC5242" w:rsidP="00090116">
            <w:r>
              <w:t>If your previous study was not conducted in English, have you provided proof of English Language at the required level? Please give details.</w:t>
            </w:r>
          </w:p>
        </w:tc>
        <w:tc>
          <w:tcPr>
            <w:tcW w:w="4961" w:type="dxa"/>
          </w:tcPr>
          <w:p w14:paraId="62AB6D93" w14:textId="77777777" w:rsidR="00CC5242" w:rsidRDefault="00CC5242" w:rsidP="00090116"/>
        </w:tc>
      </w:tr>
      <w:tr w:rsidR="00CC5242" w14:paraId="03DF5088" w14:textId="77777777" w:rsidTr="00090116">
        <w:tc>
          <w:tcPr>
            <w:tcW w:w="3794" w:type="dxa"/>
          </w:tcPr>
          <w:p w14:paraId="03BFDA15" w14:textId="06DD1F50" w:rsidR="00CC5242" w:rsidRDefault="00CC5242" w:rsidP="00D325E2">
            <w:r>
              <w:t xml:space="preserve">Do you have experience of distance study? </w:t>
            </w:r>
          </w:p>
        </w:tc>
        <w:tc>
          <w:tcPr>
            <w:tcW w:w="4961" w:type="dxa"/>
          </w:tcPr>
          <w:p w14:paraId="721DFF7D" w14:textId="3BE29081" w:rsidR="00CC5242" w:rsidRDefault="00D325E2" w:rsidP="00090116">
            <w:r>
              <w:t>Yes/No</w:t>
            </w:r>
          </w:p>
        </w:tc>
      </w:tr>
      <w:tr w:rsidR="00D325E2" w14:paraId="3D5F1BD7" w14:textId="77777777" w:rsidTr="00090116">
        <w:tc>
          <w:tcPr>
            <w:tcW w:w="3794" w:type="dxa"/>
          </w:tcPr>
          <w:p w14:paraId="25C2FD45" w14:textId="7F73FC4F" w:rsidR="00D325E2" w:rsidRDefault="00D325E2" w:rsidP="00090116">
            <w:r>
              <w:t>Please detail what, if any, study that have you undertaken at distance.</w:t>
            </w:r>
          </w:p>
        </w:tc>
        <w:tc>
          <w:tcPr>
            <w:tcW w:w="4961" w:type="dxa"/>
          </w:tcPr>
          <w:p w14:paraId="447AFD95" w14:textId="77777777" w:rsidR="00D325E2" w:rsidRDefault="00D325E2" w:rsidP="00090116"/>
        </w:tc>
      </w:tr>
      <w:tr w:rsidR="00D325E2" w14:paraId="6AD0CECE" w14:textId="77777777" w:rsidTr="00090116">
        <w:tc>
          <w:tcPr>
            <w:tcW w:w="3794" w:type="dxa"/>
          </w:tcPr>
          <w:p w14:paraId="071E3F08" w14:textId="172718D4" w:rsidR="00D325E2" w:rsidRDefault="00D325E2" w:rsidP="00090116">
            <w:r>
              <w:t>Please provide a brief statement detailing what you feel may be the potential risks and characteristics of studying for a research degree at a distance.</w:t>
            </w:r>
          </w:p>
        </w:tc>
        <w:tc>
          <w:tcPr>
            <w:tcW w:w="4961" w:type="dxa"/>
          </w:tcPr>
          <w:p w14:paraId="2E64C470" w14:textId="77777777" w:rsidR="00D325E2" w:rsidRDefault="00D325E2" w:rsidP="00090116"/>
        </w:tc>
      </w:tr>
      <w:tr w:rsidR="00CC5242" w14:paraId="45174070" w14:textId="77777777" w:rsidTr="00090116">
        <w:tc>
          <w:tcPr>
            <w:tcW w:w="3794" w:type="dxa"/>
          </w:tcPr>
          <w:p w14:paraId="29211719" w14:textId="77777777" w:rsidR="00CC5242" w:rsidRDefault="00CC5242" w:rsidP="00090116">
            <w:r>
              <w:t>Please provide evidence of research experience and the ability to work independently.</w:t>
            </w:r>
          </w:p>
        </w:tc>
        <w:tc>
          <w:tcPr>
            <w:tcW w:w="4961" w:type="dxa"/>
          </w:tcPr>
          <w:p w14:paraId="757FDB91" w14:textId="77777777" w:rsidR="00CC5242" w:rsidRDefault="00CC5242" w:rsidP="00090116"/>
        </w:tc>
      </w:tr>
      <w:tr w:rsidR="00CC5242" w14:paraId="20836557" w14:textId="77777777" w:rsidTr="00090116">
        <w:tc>
          <w:tcPr>
            <w:tcW w:w="3794" w:type="dxa"/>
            <w:shd w:val="clear" w:color="auto" w:fill="BFBFBF" w:themeFill="background1" w:themeFillShade="BF"/>
          </w:tcPr>
          <w:p w14:paraId="5F24A48C" w14:textId="77777777" w:rsidR="00CC5242" w:rsidRDefault="00CC5242" w:rsidP="00090116">
            <w:pPr>
              <w:rPr>
                <w:b/>
              </w:rPr>
            </w:pPr>
            <w:r w:rsidRPr="000268BB">
              <w:rPr>
                <w:b/>
              </w:rPr>
              <w:t>Location of study</w:t>
            </w:r>
          </w:p>
          <w:p w14:paraId="280FDEC8" w14:textId="6C06E24D" w:rsidR="00D325E2" w:rsidRDefault="00D325E2" w:rsidP="00090116"/>
        </w:tc>
        <w:tc>
          <w:tcPr>
            <w:tcW w:w="4961" w:type="dxa"/>
            <w:shd w:val="clear" w:color="auto" w:fill="BFBFBF" w:themeFill="background1" w:themeFillShade="BF"/>
          </w:tcPr>
          <w:p w14:paraId="03E26D2F" w14:textId="77777777" w:rsidR="00CC5242" w:rsidRDefault="00CC5242" w:rsidP="00090116"/>
        </w:tc>
      </w:tr>
      <w:tr w:rsidR="00CC5242" w14:paraId="3934BEBD" w14:textId="77777777" w:rsidTr="00090116">
        <w:tc>
          <w:tcPr>
            <w:tcW w:w="3794" w:type="dxa"/>
          </w:tcPr>
          <w:p w14:paraId="58515FAC" w14:textId="77777777" w:rsidR="00CC5242" w:rsidRDefault="00CC5242" w:rsidP="00090116">
            <w:r>
              <w:t>What will be your normal site of study</w:t>
            </w:r>
          </w:p>
          <w:p w14:paraId="6BD37619" w14:textId="77777777" w:rsidR="00D13D1C" w:rsidRDefault="00D13D1C" w:rsidP="00090116"/>
        </w:tc>
        <w:tc>
          <w:tcPr>
            <w:tcW w:w="4961" w:type="dxa"/>
          </w:tcPr>
          <w:p w14:paraId="2A667F77" w14:textId="77777777" w:rsidR="00CC5242" w:rsidRDefault="00CC5242" w:rsidP="00090116"/>
        </w:tc>
      </w:tr>
      <w:tr w:rsidR="00CC5242" w14:paraId="624091A3" w14:textId="77777777" w:rsidTr="00090116">
        <w:tc>
          <w:tcPr>
            <w:tcW w:w="3794" w:type="dxa"/>
          </w:tcPr>
          <w:p w14:paraId="37862F94" w14:textId="77777777" w:rsidR="00CC5242" w:rsidRDefault="00CC5242" w:rsidP="00090116">
            <w:r>
              <w:lastRenderedPageBreak/>
              <w:t>Is this a Higher Education institution or similar?</w:t>
            </w:r>
          </w:p>
        </w:tc>
        <w:tc>
          <w:tcPr>
            <w:tcW w:w="4961" w:type="dxa"/>
          </w:tcPr>
          <w:p w14:paraId="31DC0F37" w14:textId="77777777" w:rsidR="00CC5242" w:rsidRDefault="00CC5242" w:rsidP="00090116"/>
        </w:tc>
      </w:tr>
      <w:tr w:rsidR="00CC5242" w14:paraId="1D1A8428" w14:textId="77777777" w:rsidTr="00090116">
        <w:tc>
          <w:tcPr>
            <w:tcW w:w="3794" w:type="dxa"/>
          </w:tcPr>
          <w:p w14:paraId="62200031" w14:textId="77777777" w:rsidR="00CC5242" w:rsidRDefault="00CC5242" w:rsidP="00090116">
            <w:r>
              <w:t>What access will you have to study facilities, including library facilities?</w:t>
            </w:r>
          </w:p>
        </w:tc>
        <w:tc>
          <w:tcPr>
            <w:tcW w:w="4961" w:type="dxa"/>
          </w:tcPr>
          <w:p w14:paraId="00B439D0" w14:textId="77777777" w:rsidR="00CC5242" w:rsidRDefault="00CC5242" w:rsidP="00090116"/>
        </w:tc>
      </w:tr>
      <w:tr w:rsidR="00CC5242" w14:paraId="6E1EC0F4" w14:textId="77777777" w:rsidTr="00090116">
        <w:tc>
          <w:tcPr>
            <w:tcW w:w="3794" w:type="dxa"/>
          </w:tcPr>
          <w:p w14:paraId="4A667989" w14:textId="77777777" w:rsidR="00CC5242" w:rsidRDefault="00CC5242" w:rsidP="00090116">
            <w:r>
              <w:t>Do you have access to the required technology (internet, broadband, skype, etc.)?</w:t>
            </w:r>
          </w:p>
          <w:p w14:paraId="1D4CB0BA" w14:textId="77777777" w:rsidR="00D13D1C" w:rsidRDefault="00D13D1C" w:rsidP="00090116"/>
        </w:tc>
        <w:tc>
          <w:tcPr>
            <w:tcW w:w="4961" w:type="dxa"/>
          </w:tcPr>
          <w:p w14:paraId="22248569" w14:textId="77777777" w:rsidR="00CC5242" w:rsidRDefault="00CC5242" w:rsidP="00090116"/>
        </w:tc>
      </w:tr>
      <w:tr w:rsidR="00CC5242" w14:paraId="092BEF6E" w14:textId="77777777" w:rsidTr="00090116">
        <w:tc>
          <w:tcPr>
            <w:tcW w:w="3794" w:type="dxa"/>
            <w:shd w:val="clear" w:color="auto" w:fill="BFBFBF" w:themeFill="background1" w:themeFillShade="BF"/>
          </w:tcPr>
          <w:p w14:paraId="1CC1BEA9" w14:textId="77777777" w:rsidR="00CC5242" w:rsidRDefault="00CC5242" w:rsidP="00090116">
            <w:pPr>
              <w:rPr>
                <w:b/>
              </w:rPr>
            </w:pPr>
            <w:r w:rsidRPr="000268BB">
              <w:rPr>
                <w:b/>
              </w:rPr>
              <w:t xml:space="preserve">Facilities </w:t>
            </w:r>
            <w:r>
              <w:rPr>
                <w:b/>
              </w:rPr>
              <w:t>at normal site of study</w:t>
            </w:r>
          </w:p>
          <w:p w14:paraId="2CDD54DA" w14:textId="1BC98360" w:rsidR="00D325E2" w:rsidRDefault="00D325E2" w:rsidP="00090116"/>
        </w:tc>
        <w:tc>
          <w:tcPr>
            <w:tcW w:w="4961" w:type="dxa"/>
            <w:shd w:val="clear" w:color="auto" w:fill="BFBFBF" w:themeFill="background1" w:themeFillShade="BF"/>
          </w:tcPr>
          <w:p w14:paraId="420D0956" w14:textId="77777777" w:rsidR="00CC5242" w:rsidRDefault="00CC5242" w:rsidP="00090116"/>
        </w:tc>
      </w:tr>
      <w:tr w:rsidR="00CC5242" w14:paraId="63BEAB85" w14:textId="77777777" w:rsidTr="00090116">
        <w:tc>
          <w:tcPr>
            <w:tcW w:w="3794" w:type="dxa"/>
          </w:tcPr>
          <w:p w14:paraId="758CF180" w14:textId="77777777" w:rsidR="00CC5242" w:rsidRDefault="00CC5242" w:rsidP="00090116">
            <w:r>
              <w:t>Please detail what access you will have to Library facilities at your normal site of study.</w:t>
            </w:r>
          </w:p>
        </w:tc>
        <w:tc>
          <w:tcPr>
            <w:tcW w:w="4961" w:type="dxa"/>
          </w:tcPr>
          <w:p w14:paraId="3B19B196" w14:textId="77777777" w:rsidR="00CC5242" w:rsidRDefault="00CC5242" w:rsidP="00090116"/>
        </w:tc>
      </w:tr>
      <w:tr w:rsidR="00CC5242" w14:paraId="6C8A65D6" w14:textId="77777777" w:rsidTr="00090116">
        <w:tc>
          <w:tcPr>
            <w:tcW w:w="3794" w:type="dxa"/>
          </w:tcPr>
          <w:p w14:paraId="24C6F9F7" w14:textId="77777777" w:rsidR="00CC5242" w:rsidRDefault="00CC5242" w:rsidP="00090116">
            <w:r>
              <w:t>Please detail what access</w:t>
            </w:r>
            <w:r w:rsidR="00B91E4D">
              <w:t xml:space="preserve"> to</w:t>
            </w:r>
            <w:r>
              <w:t xml:space="preserve"> IT facilities you will have at your normal site of study.</w:t>
            </w:r>
          </w:p>
        </w:tc>
        <w:tc>
          <w:tcPr>
            <w:tcW w:w="4961" w:type="dxa"/>
          </w:tcPr>
          <w:p w14:paraId="00703ABF" w14:textId="77777777" w:rsidR="00CC5242" w:rsidRDefault="00CC5242" w:rsidP="00090116"/>
        </w:tc>
      </w:tr>
      <w:tr w:rsidR="00CC5242" w14:paraId="48D29EF9" w14:textId="77777777" w:rsidTr="00090116">
        <w:tc>
          <w:tcPr>
            <w:tcW w:w="3794" w:type="dxa"/>
          </w:tcPr>
          <w:p w14:paraId="1471A248" w14:textId="77777777" w:rsidR="00B91E4D" w:rsidRDefault="00CC5242" w:rsidP="00090116">
            <w:r>
              <w:t xml:space="preserve">What research equipment might be needed for your study? </w:t>
            </w:r>
          </w:p>
          <w:p w14:paraId="666B5395" w14:textId="77777777" w:rsidR="00CC5242" w:rsidRDefault="00CC5242" w:rsidP="00090116">
            <w:r>
              <w:t>Will you have access to this at your normal site of study?</w:t>
            </w:r>
          </w:p>
        </w:tc>
        <w:tc>
          <w:tcPr>
            <w:tcW w:w="4961" w:type="dxa"/>
          </w:tcPr>
          <w:p w14:paraId="3E727A82" w14:textId="77777777" w:rsidR="00CC5242" w:rsidRDefault="00CC5242" w:rsidP="00090116"/>
        </w:tc>
      </w:tr>
      <w:tr w:rsidR="00CC5242" w14:paraId="0C4BAEBB" w14:textId="77777777" w:rsidTr="00090116">
        <w:tc>
          <w:tcPr>
            <w:tcW w:w="3794" w:type="dxa"/>
          </w:tcPr>
          <w:p w14:paraId="532996D0" w14:textId="77777777" w:rsidR="00B91E4D" w:rsidRDefault="00CC5242" w:rsidP="00090116">
            <w:r>
              <w:t xml:space="preserve">What additional support might be at the site of study from other researchers/academics? </w:t>
            </w:r>
          </w:p>
          <w:p w14:paraId="7D8B9A07" w14:textId="77777777" w:rsidR="00CC5242" w:rsidRDefault="00CC5242" w:rsidP="00090116">
            <w:r>
              <w:t>If you are proposing a local advisor please provide their name, job title and contact details.</w:t>
            </w:r>
          </w:p>
        </w:tc>
        <w:tc>
          <w:tcPr>
            <w:tcW w:w="4961" w:type="dxa"/>
          </w:tcPr>
          <w:p w14:paraId="6FA0F108" w14:textId="77777777" w:rsidR="00CC5242" w:rsidRDefault="00CC5242" w:rsidP="00090116"/>
        </w:tc>
      </w:tr>
      <w:tr w:rsidR="00CC5242" w14:paraId="59EF96FF" w14:textId="77777777" w:rsidTr="00090116">
        <w:tc>
          <w:tcPr>
            <w:tcW w:w="3794" w:type="dxa"/>
          </w:tcPr>
          <w:p w14:paraId="4E7AE1EC" w14:textId="77777777" w:rsidR="00CC5242" w:rsidRDefault="00CC5242" w:rsidP="00090116">
            <w:r>
              <w:t>What access will you have to any other academic input, such as seminars and research training at your normal site of study?</w:t>
            </w:r>
          </w:p>
        </w:tc>
        <w:tc>
          <w:tcPr>
            <w:tcW w:w="4961" w:type="dxa"/>
          </w:tcPr>
          <w:p w14:paraId="5B39F818" w14:textId="77777777" w:rsidR="00CC5242" w:rsidRDefault="00CC5242" w:rsidP="00090116"/>
        </w:tc>
      </w:tr>
      <w:tr w:rsidR="00CC5242" w:rsidRPr="002C72AC" w14:paraId="4773AA0D" w14:textId="77777777" w:rsidTr="00090116">
        <w:tc>
          <w:tcPr>
            <w:tcW w:w="3794" w:type="dxa"/>
            <w:shd w:val="clear" w:color="auto" w:fill="BFBFBF" w:themeFill="background1" w:themeFillShade="BF"/>
          </w:tcPr>
          <w:p w14:paraId="0090A749" w14:textId="77777777" w:rsidR="00CC5242" w:rsidRDefault="00CC5242" w:rsidP="00090116">
            <w:pPr>
              <w:rPr>
                <w:b/>
              </w:rPr>
            </w:pPr>
            <w:r w:rsidRPr="002C72AC">
              <w:rPr>
                <w:b/>
              </w:rPr>
              <w:t>Visa implications</w:t>
            </w:r>
          </w:p>
          <w:p w14:paraId="57808C27" w14:textId="4FBC297E" w:rsidR="00D325E2" w:rsidRPr="002C72AC" w:rsidRDefault="00D325E2" w:rsidP="00090116">
            <w:pPr>
              <w:rPr>
                <w:b/>
              </w:rPr>
            </w:pPr>
          </w:p>
        </w:tc>
        <w:tc>
          <w:tcPr>
            <w:tcW w:w="4961" w:type="dxa"/>
            <w:shd w:val="clear" w:color="auto" w:fill="BFBFBF" w:themeFill="background1" w:themeFillShade="BF"/>
          </w:tcPr>
          <w:p w14:paraId="798D9400" w14:textId="77777777" w:rsidR="00CC5242" w:rsidRPr="002C72AC" w:rsidRDefault="00CC5242" w:rsidP="00090116">
            <w:pPr>
              <w:rPr>
                <w:b/>
              </w:rPr>
            </w:pPr>
          </w:p>
        </w:tc>
      </w:tr>
      <w:tr w:rsidR="00CC5242" w:rsidRPr="00905950" w14:paraId="31182DA2" w14:textId="77777777" w:rsidTr="00090116">
        <w:tc>
          <w:tcPr>
            <w:tcW w:w="3794" w:type="dxa"/>
          </w:tcPr>
          <w:p w14:paraId="3B4F9DD9" w14:textId="77777777" w:rsidR="00CC5242" w:rsidRPr="00905950" w:rsidRDefault="00CC5242" w:rsidP="00090116">
            <w:r>
              <w:t xml:space="preserve">If applicable, please confirm that you are aware of any </w:t>
            </w:r>
            <w:r w:rsidRPr="00905950">
              <w:t>potential visa implications</w:t>
            </w:r>
            <w:r>
              <w:t xml:space="preserve"> of coming to Edinburgh for study visits.</w:t>
            </w:r>
          </w:p>
        </w:tc>
        <w:tc>
          <w:tcPr>
            <w:tcW w:w="4961" w:type="dxa"/>
          </w:tcPr>
          <w:p w14:paraId="78676199" w14:textId="77777777" w:rsidR="00CC5242" w:rsidRPr="00905950" w:rsidRDefault="00CC5242" w:rsidP="00090116"/>
        </w:tc>
      </w:tr>
      <w:tr w:rsidR="00CC5242" w:rsidRPr="002C72AC" w14:paraId="48586B1F" w14:textId="77777777" w:rsidTr="00090116">
        <w:tc>
          <w:tcPr>
            <w:tcW w:w="3794" w:type="dxa"/>
            <w:shd w:val="clear" w:color="auto" w:fill="BFBFBF" w:themeFill="background1" w:themeFillShade="BF"/>
          </w:tcPr>
          <w:p w14:paraId="4A94616A" w14:textId="77777777" w:rsidR="00CC5242" w:rsidRDefault="00CC5242" w:rsidP="00090116">
            <w:pPr>
              <w:rPr>
                <w:b/>
              </w:rPr>
            </w:pPr>
            <w:r>
              <w:rPr>
                <w:b/>
              </w:rPr>
              <w:t>Terms and Conditions</w:t>
            </w:r>
          </w:p>
          <w:p w14:paraId="079B6DDB" w14:textId="486E4D32" w:rsidR="00D325E2" w:rsidRPr="002C72AC" w:rsidRDefault="00D325E2" w:rsidP="00090116">
            <w:pPr>
              <w:rPr>
                <w:b/>
              </w:rPr>
            </w:pPr>
          </w:p>
        </w:tc>
        <w:tc>
          <w:tcPr>
            <w:tcW w:w="4961" w:type="dxa"/>
            <w:shd w:val="clear" w:color="auto" w:fill="BFBFBF" w:themeFill="background1" w:themeFillShade="BF"/>
          </w:tcPr>
          <w:p w14:paraId="70D22167" w14:textId="77777777" w:rsidR="00CC5242" w:rsidRPr="002C72AC" w:rsidRDefault="00CC5242" w:rsidP="00090116">
            <w:pPr>
              <w:rPr>
                <w:b/>
              </w:rPr>
            </w:pPr>
          </w:p>
        </w:tc>
      </w:tr>
      <w:tr w:rsidR="00CC5242" w:rsidRPr="00905950" w14:paraId="7C20B88A" w14:textId="77777777" w:rsidTr="00090116">
        <w:tc>
          <w:tcPr>
            <w:tcW w:w="3794" w:type="dxa"/>
          </w:tcPr>
          <w:p w14:paraId="03126419" w14:textId="77777777" w:rsidR="00CC5242" w:rsidRDefault="00CC5242" w:rsidP="00090116">
            <w:r>
              <w:t>Please confirm that you are aware that you will be expected to visit the University of Edinburgh at least once per year of study. The length and timing of these visits are negotiable but students should expect to spend at least two weeks at the University of Edinburgh each year.</w:t>
            </w:r>
          </w:p>
        </w:tc>
        <w:tc>
          <w:tcPr>
            <w:tcW w:w="4961" w:type="dxa"/>
          </w:tcPr>
          <w:p w14:paraId="7396D2C5" w14:textId="77777777" w:rsidR="00CC5242" w:rsidRPr="00905950" w:rsidRDefault="00CC5242" w:rsidP="00090116"/>
        </w:tc>
      </w:tr>
      <w:tr w:rsidR="00CC5242" w:rsidRPr="00905950" w14:paraId="208CEFE6" w14:textId="77777777" w:rsidTr="00090116">
        <w:tc>
          <w:tcPr>
            <w:tcW w:w="3794" w:type="dxa"/>
          </w:tcPr>
          <w:p w14:paraId="0E548956" w14:textId="5DEE9FC9" w:rsidR="00CC5242" w:rsidRDefault="00CC5242" w:rsidP="00090116">
            <w:r>
              <w:lastRenderedPageBreak/>
              <w:t xml:space="preserve">Please confirm that you are aware that you will be expected to be present at the University of Edinburgh for your </w:t>
            </w:r>
            <w:r w:rsidR="007A1DAA">
              <w:t>First Year Progression Board and for your O</w:t>
            </w:r>
            <w:r>
              <w:t xml:space="preserve">ral </w:t>
            </w:r>
            <w:r w:rsidR="007A1DAA">
              <w:t>E</w:t>
            </w:r>
            <w:r>
              <w:t>xamination (viva voce).</w:t>
            </w:r>
          </w:p>
        </w:tc>
        <w:tc>
          <w:tcPr>
            <w:tcW w:w="4961" w:type="dxa"/>
          </w:tcPr>
          <w:p w14:paraId="5C255DD1" w14:textId="77777777" w:rsidR="00CC5242" w:rsidRPr="00905950" w:rsidRDefault="00CC5242" w:rsidP="00090116"/>
        </w:tc>
      </w:tr>
      <w:tr w:rsidR="00CC5242" w:rsidRPr="00905950" w14:paraId="2F52C640" w14:textId="77777777" w:rsidTr="00090116">
        <w:tc>
          <w:tcPr>
            <w:tcW w:w="3794" w:type="dxa"/>
          </w:tcPr>
          <w:p w14:paraId="59DBFD48" w14:textId="77777777" w:rsidR="00CC5242" w:rsidRDefault="00CC5242" w:rsidP="00090116">
            <w:r>
              <w:t>Please confirm that you are aware that you will be required to fund visits to the University of Edinburgh in addition to the payment of tuition fees.</w:t>
            </w:r>
          </w:p>
        </w:tc>
        <w:tc>
          <w:tcPr>
            <w:tcW w:w="4961" w:type="dxa"/>
          </w:tcPr>
          <w:p w14:paraId="67908BDF" w14:textId="77777777" w:rsidR="00CC5242" w:rsidRPr="00905950" w:rsidRDefault="00CC5242" w:rsidP="00090116"/>
        </w:tc>
      </w:tr>
      <w:tr w:rsidR="00D325E2" w:rsidRPr="00905950" w14:paraId="0971A2E7" w14:textId="77777777" w:rsidTr="00090116">
        <w:tc>
          <w:tcPr>
            <w:tcW w:w="3794" w:type="dxa"/>
          </w:tcPr>
          <w:p w14:paraId="348C7E4C" w14:textId="292261FD" w:rsidR="00D325E2" w:rsidRDefault="00D959FA" w:rsidP="00D959FA">
            <w:r>
              <w:t xml:space="preserve">Please confirm that you understand that this is a PhD programme which is studied at a </w:t>
            </w:r>
            <w:r>
              <w:t xml:space="preserve">distance and not </w:t>
            </w:r>
            <w:r>
              <w:t xml:space="preserve">an </w:t>
            </w:r>
            <w:r>
              <w:t>online PhD programme</w:t>
            </w:r>
            <w:r>
              <w:t>, and that it will therefore not provide a</w:t>
            </w:r>
            <w:r>
              <w:t xml:space="preserve"> </w:t>
            </w:r>
            <w:r>
              <w:t>like-for-</w:t>
            </w:r>
            <w:r>
              <w:t>like experience in terms of courses</w:t>
            </w:r>
            <w:r>
              <w:t xml:space="preserve"> available</w:t>
            </w:r>
            <w:r>
              <w:t xml:space="preserve"> and</w:t>
            </w:r>
            <w:r>
              <w:t xml:space="preserve"> engagement with other students.</w:t>
            </w:r>
          </w:p>
        </w:tc>
        <w:tc>
          <w:tcPr>
            <w:tcW w:w="4961" w:type="dxa"/>
          </w:tcPr>
          <w:p w14:paraId="0CD6045A" w14:textId="77777777" w:rsidR="00D325E2" w:rsidRPr="00905950" w:rsidRDefault="00D325E2" w:rsidP="00090116"/>
        </w:tc>
      </w:tr>
    </w:tbl>
    <w:p w14:paraId="62A85AA7" w14:textId="6C4076B1" w:rsidR="007A1DAA" w:rsidRDefault="007A1DAA" w:rsidP="00CC5242">
      <w:pPr>
        <w:spacing w:after="160" w:line="259" w:lineRule="auto"/>
      </w:pPr>
    </w:p>
    <w:sectPr w:rsidR="007A1DA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08BB3" w16cid:durableId="21DE773B"/>
  <w16cid:commentId w16cid:paraId="3E24F8A8" w16cid:durableId="21DE7B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F556" w14:textId="77777777" w:rsidR="00D959FA" w:rsidRDefault="00D959FA" w:rsidP="00D959FA">
      <w:r>
        <w:separator/>
      </w:r>
    </w:p>
  </w:endnote>
  <w:endnote w:type="continuationSeparator" w:id="0">
    <w:p w14:paraId="153E496C" w14:textId="77777777" w:rsidR="00D959FA" w:rsidRDefault="00D959FA" w:rsidP="00D9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1703" w14:textId="77777777" w:rsidR="00D959FA" w:rsidRDefault="00D959FA" w:rsidP="00D959FA">
      <w:r>
        <w:separator/>
      </w:r>
    </w:p>
  </w:footnote>
  <w:footnote w:type="continuationSeparator" w:id="0">
    <w:p w14:paraId="617465E0" w14:textId="77777777" w:rsidR="00D959FA" w:rsidRDefault="00D959FA" w:rsidP="00D9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42"/>
    <w:rsid w:val="00330C10"/>
    <w:rsid w:val="004A6014"/>
    <w:rsid w:val="00504BF6"/>
    <w:rsid w:val="00786AE7"/>
    <w:rsid w:val="007A1DAA"/>
    <w:rsid w:val="009A41CC"/>
    <w:rsid w:val="00B91E4D"/>
    <w:rsid w:val="00CC5242"/>
    <w:rsid w:val="00D13D1C"/>
    <w:rsid w:val="00D325E2"/>
    <w:rsid w:val="00D959FA"/>
    <w:rsid w:val="00FE06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AA01"/>
  <w15:chartTrackingRefBased/>
  <w15:docId w15:val="{B1336B80-1B40-4C56-85E1-99578CE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4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E4D"/>
    <w:rPr>
      <w:sz w:val="16"/>
      <w:szCs w:val="16"/>
    </w:rPr>
  </w:style>
  <w:style w:type="paragraph" w:styleId="CommentText">
    <w:name w:val="annotation text"/>
    <w:basedOn w:val="Normal"/>
    <w:link w:val="CommentTextChar"/>
    <w:uiPriority w:val="99"/>
    <w:semiHidden/>
    <w:unhideWhenUsed/>
    <w:rsid w:val="00B91E4D"/>
    <w:rPr>
      <w:sz w:val="20"/>
      <w:szCs w:val="20"/>
    </w:rPr>
  </w:style>
  <w:style w:type="character" w:customStyle="1" w:styleId="CommentTextChar">
    <w:name w:val="Comment Text Char"/>
    <w:basedOn w:val="DefaultParagraphFont"/>
    <w:link w:val="CommentText"/>
    <w:uiPriority w:val="99"/>
    <w:semiHidden/>
    <w:rsid w:val="00B91E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91E4D"/>
    <w:rPr>
      <w:b/>
      <w:bCs/>
    </w:rPr>
  </w:style>
  <w:style w:type="character" w:customStyle="1" w:styleId="CommentSubjectChar">
    <w:name w:val="Comment Subject Char"/>
    <w:basedOn w:val="CommentTextChar"/>
    <w:link w:val="CommentSubject"/>
    <w:uiPriority w:val="99"/>
    <w:semiHidden/>
    <w:rsid w:val="00B91E4D"/>
    <w:rPr>
      <w:rFonts w:eastAsiaTheme="minorEastAsia"/>
      <w:b/>
      <w:bCs/>
      <w:sz w:val="20"/>
      <w:szCs w:val="20"/>
      <w:lang w:val="en-US"/>
    </w:rPr>
  </w:style>
  <w:style w:type="paragraph" w:styleId="BalloonText">
    <w:name w:val="Balloon Text"/>
    <w:basedOn w:val="Normal"/>
    <w:link w:val="BalloonTextChar"/>
    <w:uiPriority w:val="99"/>
    <w:semiHidden/>
    <w:unhideWhenUsed/>
    <w:rsid w:val="00B91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4D"/>
    <w:rPr>
      <w:rFonts w:ascii="Segoe UI" w:eastAsiaTheme="minorEastAsia" w:hAnsi="Segoe UI" w:cs="Segoe UI"/>
      <w:sz w:val="18"/>
      <w:szCs w:val="18"/>
      <w:lang w:val="en-US"/>
    </w:rPr>
  </w:style>
  <w:style w:type="paragraph" w:styleId="Header">
    <w:name w:val="header"/>
    <w:basedOn w:val="Normal"/>
    <w:link w:val="HeaderChar"/>
    <w:uiPriority w:val="99"/>
    <w:unhideWhenUsed/>
    <w:rsid w:val="00D959FA"/>
    <w:pPr>
      <w:tabs>
        <w:tab w:val="center" w:pos="4513"/>
        <w:tab w:val="right" w:pos="9026"/>
      </w:tabs>
    </w:pPr>
  </w:style>
  <w:style w:type="character" w:customStyle="1" w:styleId="HeaderChar">
    <w:name w:val="Header Char"/>
    <w:basedOn w:val="DefaultParagraphFont"/>
    <w:link w:val="Header"/>
    <w:uiPriority w:val="99"/>
    <w:rsid w:val="00D959FA"/>
    <w:rPr>
      <w:rFonts w:eastAsiaTheme="minorEastAsia"/>
      <w:sz w:val="24"/>
      <w:szCs w:val="24"/>
      <w:lang w:val="en-US"/>
    </w:rPr>
  </w:style>
  <w:style w:type="paragraph" w:styleId="Footer">
    <w:name w:val="footer"/>
    <w:basedOn w:val="Normal"/>
    <w:link w:val="FooterChar"/>
    <w:uiPriority w:val="99"/>
    <w:unhideWhenUsed/>
    <w:rsid w:val="00D959FA"/>
    <w:pPr>
      <w:tabs>
        <w:tab w:val="center" w:pos="4513"/>
        <w:tab w:val="right" w:pos="9026"/>
      </w:tabs>
    </w:pPr>
  </w:style>
  <w:style w:type="character" w:customStyle="1" w:styleId="FooterChar">
    <w:name w:val="Footer Char"/>
    <w:basedOn w:val="DefaultParagraphFont"/>
    <w:link w:val="Footer"/>
    <w:uiPriority w:val="99"/>
    <w:rsid w:val="00D959FA"/>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GRIBBIN Emily</dc:creator>
  <cp:keywords/>
  <dc:description/>
  <cp:lastModifiedBy>URQUHART Katie</cp:lastModifiedBy>
  <cp:revision>3</cp:revision>
  <dcterms:created xsi:type="dcterms:W3CDTF">2020-02-18T19:44:00Z</dcterms:created>
  <dcterms:modified xsi:type="dcterms:W3CDTF">2020-02-18T19:47:00Z</dcterms:modified>
</cp:coreProperties>
</file>