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3F" w:rsidRPr="00BE2086" w:rsidRDefault="00B52CB5" w:rsidP="00B52CB5">
      <w:pPr>
        <w:pStyle w:val="Heading1"/>
        <w:rPr>
          <w:rFonts w:asciiTheme="minorHAnsi" w:hAnsiTheme="minorHAnsi"/>
          <w:b/>
          <w:color w:val="002060"/>
        </w:rPr>
      </w:pPr>
      <w:r w:rsidRPr="00BE2086">
        <w:rPr>
          <w:rFonts w:asciiTheme="minorHAnsi" w:hAnsiTheme="minorHAnsi"/>
          <w:b/>
          <w:color w:val="002060"/>
        </w:rPr>
        <w:t>F</w:t>
      </w:r>
      <w:r w:rsidR="00390F3F" w:rsidRPr="00BE2086">
        <w:rPr>
          <w:rFonts w:asciiTheme="minorHAnsi" w:hAnsiTheme="minorHAnsi"/>
          <w:b/>
          <w:color w:val="002060"/>
        </w:rPr>
        <w:t xml:space="preserve">inal report </w:t>
      </w:r>
      <w:r w:rsidR="008E58B5">
        <w:rPr>
          <w:rFonts w:asciiTheme="minorHAnsi" w:hAnsiTheme="minorHAnsi"/>
          <w:b/>
          <w:color w:val="002060"/>
        </w:rPr>
        <w:t>C</w:t>
      </w:r>
      <w:r w:rsidR="00B40654">
        <w:rPr>
          <w:rFonts w:asciiTheme="minorHAnsi" w:hAnsiTheme="minorHAnsi"/>
          <w:b/>
          <w:color w:val="002060"/>
        </w:rPr>
        <w:t>A</w:t>
      </w:r>
      <w:r w:rsidR="008E58B5">
        <w:rPr>
          <w:rFonts w:asciiTheme="minorHAnsi" w:hAnsiTheme="minorHAnsi"/>
          <w:b/>
          <w:color w:val="002060"/>
        </w:rPr>
        <w:t>HSS Knowledge Exchange and Impact grant</w:t>
      </w:r>
      <w:r w:rsidR="001E1B9C" w:rsidRPr="00BE2086">
        <w:rPr>
          <w:rFonts w:asciiTheme="minorHAnsi" w:hAnsiTheme="minorHAnsi"/>
          <w:b/>
          <w:color w:val="002060"/>
        </w:rPr>
        <w:t xml:space="preserve"> </w:t>
      </w:r>
    </w:p>
    <w:p w:rsidR="00CF2D0B" w:rsidRDefault="00CF2D0B" w:rsidP="00040C11">
      <w:pPr>
        <w:pStyle w:val="Heading2"/>
        <w:rPr>
          <w:rFonts w:asciiTheme="minorHAnsi" w:hAnsiTheme="minorHAnsi"/>
          <w:color w:val="auto"/>
          <w:sz w:val="22"/>
          <w:szCs w:val="22"/>
        </w:rPr>
      </w:pPr>
    </w:p>
    <w:p w:rsidR="00CF2D0B" w:rsidRPr="00CF2D0B" w:rsidRDefault="00CF2D0B" w:rsidP="00040C11">
      <w:pPr>
        <w:pStyle w:val="Heading2"/>
        <w:rPr>
          <w:rFonts w:asciiTheme="minorHAnsi" w:hAnsiTheme="minorHAnsi"/>
          <w:color w:val="auto"/>
          <w:sz w:val="22"/>
          <w:szCs w:val="22"/>
        </w:rPr>
      </w:pPr>
      <w:r w:rsidRPr="00CF2D0B">
        <w:rPr>
          <w:rFonts w:asciiTheme="minorHAnsi" w:hAnsiTheme="minorHAnsi"/>
          <w:color w:val="auto"/>
          <w:sz w:val="22"/>
          <w:szCs w:val="22"/>
        </w:rPr>
        <w:t>The final report is in two parts: A record of activities and impact on PURE (which may be completed</w:t>
      </w:r>
      <w:r w:rsidR="00535164">
        <w:rPr>
          <w:rFonts w:asciiTheme="minorHAnsi" w:hAnsiTheme="minorHAnsi"/>
          <w:color w:val="auto"/>
          <w:sz w:val="22"/>
          <w:szCs w:val="22"/>
        </w:rPr>
        <w:t xml:space="preserve"> throughout the project as activities and impact take</w:t>
      </w:r>
      <w:r w:rsidRPr="00CF2D0B">
        <w:rPr>
          <w:rFonts w:asciiTheme="minorHAnsi" w:hAnsiTheme="minorHAnsi"/>
          <w:color w:val="auto"/>
          <w:sz w:val="22"/>
          <w:szCs w:val="22"/>
        </w:rPr>
        <w:t xml:space="preserve"> place), and a reflective final report within three months of the end of award. </w:t>
      </w:r>
    </w:p>
    <w:p w:rsidR="00CF2D0B" w:rsidRDefault="00CF2D0B" w:rsidP="00040C11">
      <w:pPr>
        <w:pStyle w:val="Heading2"/>
        <w:rPr>
          <w:b/>
          <w:color w:val="002060"/>
        </w:rPr>
      </w:pPr>
    </w:p>
    <w:p w:rsidR="00040C11" w:rsidRPr="000D748B" w:rsidRDefault="00040C11" w:rsidP="00040C11">
      <w:pPr>
        <w:pStyle w:val="Heading2"/>
        <w:rPr>
          <w:b/>
          <w:color w:val="002060"/>
        </w:rPr>
      </w:pPr>
      <w:r w:rsidRPr="000D748B">
        <w:rPr>
          <w:b/>
          <w:color w:val="002060"/>
        </w:rPr>
        <w:t xml:space="preserve">Logging </w:t>
      </w:r>
      <w:r w:rsidR="000D748B">
        <w:rPr>
          <w:b/>
          <w:color w:val="002060"/>
        </w:rPr>
        <w:t xml:space="preserve">the project, </w:t>
      </w:r>
      <w:r w:rsidRPr="000D748B">
        <w:rPr>
          <w:b/>
          <w:color w:val="002060"/>
        </w:rPr>
        <w:t>activities and impact on PURE:</w:t>
      </w:r>
    </w:p>
    <w:p w:rsidR="00B40654" w:rsidRPr="00B40654" w:rsidRDefault="00040C11" w:rsidP="00040C11">
      <w:pPr>
        <w:textAlignment w:val="baseline"/>
        <w:rPr>
          <w:rStyle w:val="Hyperlink"/>
          <w:rFonts w:eastAsia="Times New Roman" w:cs="Arial"/>
          <w:lang w:eastAsia="en-GB"/>
        </w:rPr>
      </w:pPr>
      <w:r w:rsidRPr="00770DC9">
        <w:rPr>
          <w:rFonts w:eastAsia="Times New Roman" w:cs="Arial"/>
          <w:color w:val="000000" w:themeColor="text1"/>
          <w:lang w:eastAsia="en-GB"/>
        </w:rPr>
        <w:t xml:space="preserve">First, log on to PURE via </w:t>
      </w:r>
      <w:r w:rsidR="000B6D2B">
        <w:rPr>
          <w:rFonts w:eastAsia="Times New Roman" w:cs="Arial"/>
          <w:color w:val="000000" w:themeColor="text1"/>
          <w:lang w:eastAsia="en-GB"/>
        </w:rPr>
        <w:t xml:space="preserve">                  </w:t>
      </w:r>
      <w:r w:rsidR="00B40654">
        <w:rPr>
          <w:rFonts w:eastAsia="Times New Roman" w:cs="Arial"/>
          <w:lang w:eastAsia="en-GB"/>
        </w:rPr>
        <w:fldChar w:fldCharType="begin"/>
      </w:r>
      <w:r w:rsidR="00B40654">
        <w:rPr>
          <w:rFonts w:eastAsia="Times New Roman" w:cs="Arial"/>
          <w:lang w:eastAsia="en-GB"/>
        </w:rPr>
        <w:instrText xml:space="preserve"> HYPERLINK "http://www.pure.ed.ac.uk/" </w:instrText>
      </w:r>
      <w:r w:rsidR="00B40654">
        <w:rPr>
          <w:rFonts w:eastAsia="Times New Roman" w:cs="Arial"/>
          <w:lang w:eastAsia="en-GB"/>
        </w:rPr>
        <w:fldChar w:fldCharType="separate"/>
      </w:r>
      <w:r w:rsidRPr="00B40654">
        <w:rPr>
          <w:rStyle w:val="Hyperlink"/>
          <w:rFonts w:eastAsia="Times New Roman" w:cs="Arial"/>
          <w:lang w:eastAsia="en-GB"/>
        </w:rPr>
        <w:t>www.pure.ed.ac.uk</w:t>
      </w:r>
    </w:p>
    <w:p w:rsidR="00040C11" w:rsidRPr="00B40654" w:rsidRDefault="00B40654" w:rsidP="00040C11">
      <w:pPr>
        <w:textAlignment w:val="baseline"/>
        <w:rPr>
          <w:rFonts w:eastAsia="Times New Roman" w:cs="Arial"/>
          <w:color w:val="000000" w:themeColor="text1"/>
          <w:lang w:eastAsia="en-GB"/>
        </w:rPr>
      </w:pPr>
      <w:r>
        <w:rPr>
          <w:rFonts w:eastAsia="Times New Roman" w:cs="Arial"/>
          <w:lang w:eastAsia="en-GB"/>
        </w:rPr>
        <w:fldChar w:fldCharType="end"/>
      </w:r>
      <w:r w:rsidR="00040C11" w:rsidRPr="00B40654">
        <w:rPr>
          <w:rStyle w:val="Hyperlink"/>
          <w:rFonts w:eastAsia="Times New Roman" w:cs="Arial"/>
          <w:color w:val="000000" w:themeColor="text1"/>
          <w:u w:val="none"/>
          <w:lang w:eastAsia="en-GB"/>
        </w:rPr>
        <w:t xml:space="preserve">If you have any difficulties please contact </w:t>
      </w:r>
      <w:r w:rsidR="00B7327F" w:rsidRPr="00B40654">
        <w:rPr>
          <w:rStyle w:val="Hyperlink"/>
          <w:rFonts w:eastAsia="Times New Roman" w:cs="Arial"/>
          <w:color w:val="000000" w:themeColor="text1"/>
          <w:u w:val="none"/>
          <w:lang w:eastAsia="en-GB"/>
        </w:rPr>
        <w:t>p</w:t>
      </w:r>
      <w:r w:rsidR="00040C11" w:rsidRPr="00B40654">
        <w:rPr>
          <w:rStyle w:val="Hyperlink"/>
          <w:rFonts w:eastAsia="Times New Roman" w:cs="Arial"/>
          <w:color w:val="000000" w:themeColor="text1"/>
          <w:u w:val="none"/>
          <w:lang w:eastAsia="en-GB"/>
        </w:rPr>
        <w:t>ure@ed.ac.uk</w:t>
      </w:r>
    </w:p>
    <w:p w:rsidR="00AF5703" w:rsidRDefault="00040C11" w:rsidP="00040C11">
      <w:r>
        <w:t xml:space="preserve">In the Editorial View, </w:t>
      </w:r>
    </w:p>
    <w:p w:rsidR="00AF5703" w:rsidRDefault="00040C11" w:rsidP="00040C11">
      <w:pPr>
        <w:rPr>
          <w:i/>
        </w:rPr>
      </w:pPr>
      <w:proofErr w:type="gramStart"/>
      <w:r>
        <w:t>click</w:t>
      </w:r>
      <w:proofErr w:type="gramEnd"/>
      <w:r>
        <w:t xml:space="preserve"> on the + sign next to Projects – choose </w:t>
      </w:r>
      <w:r w:rsidRPr="00347F0E">
        <w:rPr>
          <w:b/>
          <w:i/>
        </w:rPr>
        <w:t>University awarded project funding</w:t>
      </w:r>
      <w:r>
        <w:rPr>
          <w:i/>
        </w:rPr>
        <w:t xml:space="preserve">. </w:t>
      </w:r>
    </w:p>
    <w:p w:rsidR="00040C11" w:rsidRDefault="00040C11" w:rsidP="00040C11">
      <w:r>
        <w:t xml:space="preserve">Fill in the details required in the form. To allow us to report on the grants </w:t>
      </w:r>
      <w:r w:rsidRPr="00E00CA5">
        <w:rPr>
          <w:b/>
        </w:rPr>
        <w:t>please include “</w:t>
      </w:r>
      <w:r w:rsidR="00CF2D0B">
        <w:rPr>
          <w:b/>
        </w:rPr>
        <w:t>C</w:t>
      </w:r>
      <w:r w:rsidR="00B40654">
        <w:rPr>
          <w:b/>
        </w:rPr>
        <w:t>A</w:t>
      </w:r>
      <w:r w:rsidR="00CF2D0B">
        <w:rPr>
          <w:b/>
        </w:rPr>
        <w:t>HSS KIG</w:t>
      </w:r>
      <w:r w:rsidRPr="00E00CA5">
        <w:rPr>
          <w:b/>
        </w:rPr>
        <w:t>”</w:t>
      </w:r>
      <w:r>
        <w:rPr>
          <w:b/>
        </w:rPr>
        <w:t xml:space="preserve"> under</w:t>
      </w:r>
      <w:r w:rsidRPr="00E00CA5">
        <w:rPr>
          <w:b/>
        </w:rPr>
        <w:t xml:space="preserve"> </w:t>
      </w:r>
      <w:r w:rsidRPr="00E00CA5">
        <w:rPr>
          <w:b/>
          <w:i/>
        </w:rPr>
        <w:t>User defined key words</w:t>
      </w:r>
      <w:r>
        <w:t xml:space="preserve">. </w:t>
      </w:r>
    </w:p>
    <w:p w:rsidR="00040C11" w:rsidRDefault="00040C11" w:rsidP="00040C11">
      <w:r>
        <w:t xml:space="preserve">Please link any related </w:t>
      </w:r>
      <w:r w:rsidRPr="00347F0E">
        <w:rPr>
          <w:b/>
          <w:i/>
        </w:rPr>
        <w:t>Research outputs</w:t>
      </w:r>
      <w:r>
        <w:t xml:space="preserve"> and other </w:t>
      </w:r>
      <w:r w:rsidRPr="00347F0E">
        <w:t>grants/projects</w:t>
      </w:r>
      <w:r>
        <w:t xml:space="preserve"> already on PURE to the project.</w:t>
      </w:r>
    </w:p>
    <w:p w:rsidR="000D748B" w:rsidRPr="00347F0E" w:rsidRDefault="00040C11" w:rsidP="00040C11">
      <w:r>
        <w:t>Please log the knowledge</w:t>
      </w:r>
      <w:r w:rsidR="00347F0E">
        <w:t xml:space="preserve"> exchange</w:t>
      </w:r>
      <w:r>
        <w:t xml:space="preserve"> activities you conduct through the project under </w:t>
      </w:r>
      <w:r w:rsidRPr="00347F0E">
        <w:rPr>
          <w:b/>
          <w:i/>
        </w:rPr>
        <w:t>Activities</w:t>
      </w:r>
      <w:r w:rsidRPr="00671BCF">
        <w:rPr>
          <w:i/>
        </w:rPr>
        <w:t>.</w:t>
      </w:r>
      <w:r>
        <w:t xml:space="preserve"> When you click the + sign, you get list of </w:t>
      </w:r>
      <w:r w:rsidR="00B7327F">
        <w:t>categories of activities. Those relevant to this grant are likely to be:</w:t>
      </w:r>
      <w:r>
        <w:t xml:space="preserve"> </w:t>
      </w:r>
      <w:r w:rsidR="00347F0E">
        <w:br/>
        <w:t xml:space="preserve">1) </w:t>
      </w:r>
      <w:r w:rsidRPr="00347F0E">
        <w:rPr>
          <w:b/>
          <w:i/>
        </w:rPr>
        <w:t>Business</w:t>
      </w:r>
      <w:r w:rsidR="00347F0E">
        <w:rPr>
          <w:b/>
          <w:i/>
        </w:rPr>
        <w:t xml:space="preserve"> and</w:t>
      </w:r>
      <w:r w:rsidRPr="00347F0E">
        <w:rPr>
          <w:b/>
          <w:i/>
        </w:rPr>
        <w:t xml:space="preserve"> Community</w:t>
      </w:r>
      <w:r w:rsidR="00347F0E">
        <w:rPr>
          <w:b/>
          <w:i/>
        </w:rPr>
        <w:t>,</w:t>
      </w:r>
      <w:r w:rsidRPr="005C4EEE">
        <w:t xml:space="preserve"> </w:t>
      </w:r>
      <w:r w:rsidR="00347F0E">
        <w:t>incl</w:t>
      </w:r>
      <w:r w:rsidR="00887B59">
        <w:t>uding</w:t>
      </w:r>
      <w:r w:rsidR="00347F0E">
        <w:t xml:space="preserve"> p</w:t>
      </w:r>
      <w:r w:rsidR="000D748B" w:rsidRPr="000D748B">
        <w:t>roviding oral and written evidence</w:t>
      </w:r>
      <w:r w:rsidR="000D748B">
        <w:t>, membership or work for advisor</w:t>
      </w:r>
      <w:r w:rsidR="00347F0E">
        <w:t xml:space="preserve">y panels </w:t>
      </w:r>
      <w:proofErr w:type="spellStart"/>
      <w:r w:rsidR="00347F0E">
        <w:t>etc</w:t>
      </w:r>
      <w:proofErr w:type="spellEnd"/>
      <w:r w:rsidR="00347F0E">
        <w:t xml:space="preserve"> </w:t>
      </w:r>
      <w:r w:rsidRPr="005C4EEE">
        <w:t>or</w:t>
      </w:r>
      <w:r w:rsidR="00347F0E">
        <w:br/>
        <w:t>2)</w:t>
      </w:r>
      <w:r w:rsidRPr="005C4EEE">
        <w:t xml:space="preserve"> </w:t>
      </w:r>
      <w:r w:rsidRPr="00347F0E">
        <w:rPr>
          <w:b/>
          <w:i/>
        </w:rPr>
        <w:t xml:space="preserve">Public Engagement </w:t>
      </w:r>
      <w:r w:rsidR="000D748B" w:rsidRPr="00347F0E">
        <w:rPr>
          <w:b/>
          <w:i/>
        </w:rPr>
        <w:t>and O</w:t>
      </w:r>
      <w:r w:rsidR="00347F0E">
        <w:rPr>
          <w:b/>
          <w:i/>
        </w:rPr>
        <w:t xml:space="preserve">utreach, </w:t>
      </w:r>
      <w:r w:rsidR="000D748B" w:rsidRPr="000D748B">
        <w:t>incl</w:t>
      </w:r>
      <w:r w:rsidR="00887B59">
        <w:t>uding</w:t>
      </w:r>
      <w:r w:rsidR="000D748B" w:rsidRPr="000D748B">
        <w:t xml:space="preserve"> </w:t>
      </w:r>
      <w:r w:rsidR="000D748B">
        <w:t>publ</w:t>
      </w:r>
      <w:r w:rsidR="00347F0E">
        <w:t xml:space="preserve">ic lecture, seminar, debate </w:t>
      </w:r>
      <w:r w:rsidR="00B7327F">
        <w:t>(</w:t>
      </w:r>
      <w:r w:rsidR="00347F0E">
        <w:t>which</w:t>
      </w:r>
      <w:r w:rsidR="000D748B">
        <w:t xml:space="preserve"> include</w:t>
      </w:r>
      <w:r w:rsidR="00AB3035">
        <w:t>s</w:t>
      </w:r>
      <w:r w:rsidR="000D748B">
        <w:t xml:space="preserve"> any “stakeholder”</w:t>
      </w:r>
      <w:r w:rsidR="00347F0E">
        <w:t xml:space="preserve"> event</w:t>
      </w:r>
      <w:r w:rsidR="00B7327F">
        <w:t>)</w:t>
      </w:r>
      <w:r w:rsidR="00347F0E">
        <w:t>, festivals/exhibitions and media article/participation</w:t>
      </w:r>
      <w:r w:rsidR="00CF2D0B">
        <w:t xml:space="preserve"> (should also include social media activity)</w:t>
      </w:r>
      <w:r w:rsidR="00347F0E">
        <w:t xml:space="preserve">.  </w:t>
      </w:r>
    </w:p>
    <w:p w:rsidR="00B7327F" w:rsidRDefault="00040C11" w:rsidP="00040C11">
      <w:r w:rsidRPr="005C4EEE">
        <w:t>Once you have identified the most appropriate type of activ</w:t>
      </w:r>
      <w:r w:rsidR="00AF5703">
        <w:t>ity, the logging should be self-</w:t>
      </w:r>
      <w:r w:rsidRPr="005C4EEE">
        <w:t xml:space="preserve">evident. </w:t>
      </w:r>
    </w:p>
    <w:p w:rsidR="00B7327F" w:rsidRPr="005C4EEE" w:rsidRDefault="00B7327F" w:rsidP="00040C11">
      <w:r>
        <w:t xml:space="preserve">For events, please </w:t>
      </w:r>
      <w:r w:rsidR="00CF2D0B">
        <w:t>upload</w:t>
      </w:r>
      <w:r>
        <w:t xml:space="preserve"> attendee lists and/or evaluation data</w:t>
      </w:r>
      <w:r w:rsidR="00535164">
        <w:t>. These</w:t>
      </w:r>
      <w:r>
        <w:t xml:space="preserve"> can be uploaded as files to the events (but please make sure you set that part to “back end”, otherwise it will come up on your Edinburgh Research Explorer profile). Alternatively, you can log this as impact. </w:t>
      </w:r>
    </w:p>
    <w:p w:rsidR="00535164" w:rsidRDefault="00347F0E" w:rsidP="00AE5428">
      <w:r w:rsidRPr="00347F0E">
        <w:t xml:space="preserve">Evidence of </w:t>
      </w:r>
      <w:r w:rsidR="00BE2086">
        <w:t xml:space="preserve">actual </w:t>
      </w:r>
      <w:r w:rsidRPr="00347F0E">
        <w:t>impact</w:t>
      </w:r>
      <w:r w:rsidR="00BE2086">
        <w:t xml:space="preserve"> include</w:t>
      </w:r>
      <w:r w:rsidR="00256130">
        <w:t>s</w:t>
      </w:r>
      <w:r w:rsidR="00BE2086">
        <w:t xml:space="preserve"> </w:t>
      </w:r>
      <w:r w:rsidR="00BE2086" w:rsidRPr="00F1177B">
        <w:rPr>
          <w:rFonts w:cs="Arial"/>
          <w:sz w:val="20"/>
          <w:szCs w:val="20"/>
        </w:rPr>
        <w:t xml:space="preserve">emails </w:t>
      </w:r>
      <w:r w:rsidR="00BE2086">
        <w:rPr>
          <w:rFonts w:cs="Arial"/>
          <w:sz w:val="20"/>
          <w:szCs w:val="20"/>
        </w:rPr>
        <w:t xml:space="preserve">confirming that your work has been taken up or used, </w:t>
      </w:r>
      <w:r w:rsidR="00BE2086" w:rsidRPr="00F1177B">
        <w:rPr>
          <w:rFonts w:cs="Arial"/>
          <w:sz w:val="20"/>
          <w:szCs w:val="20"/>
        </w:rPr>
        <w:t>citations or evidence of citation in user generated documents, evaluation data</w:t>
      </w:r>
      <w:r w:rsidR="00256130">
        <w:rPr>
          <w:rFonts w:cs="Arial"/>
          <w:sz w:val="20"/>
          <w:szCs w:val="20"/>
        </w:rPr>
        <w:t>,</w:t>
      </w:r>
      <w:r w:rsidR="00BE2086" w:rsidRPr="00F1177B">
        <w:rPr>
          <w:rFonts w:cs="Arial"/>
          <w:sz w:val="20"/>
          <w:szCs w:val="20"/>
        </w:rPr>
        <w:t xml:space="preserve"> etc</w:t>
      </w:r>
      <w:r w:rsidR="00BE2086">
        <w:t xml:space="preserve">. This </w:t>
      </w:r>
      <w:r>
        <w:t xml:space="preserve">should be logged in the </w:t>
      </w:r>
      <w:r w:rsidR="00BE2086" w:rsidRPr="00BE2086">
        <w:rPr>
          <w:b/>
          <w:i/>
        </w:rPr>
        <w:t>I</w:t>
      </w:r>
      <w:r w:rsidRPr="00347F0E">
        <w:rPr>
          <w:b/>
          <w:i/>
        </w:rPr>
        <w:t xml:space="preserve">mpact </w:t>
      </w:r>
      <w:r w:rsidR="00BE2086">
        <w:t xml:space="preserve">section. </w:t>
      </w:r>
      <w:r w:rsidR="00AE5428">
        <w:t>See the link below for guidance on this.</w:t>
      </w:r>
    </w:p>
    <w:p w:rsidR="00AE5428" w:rsidRDefault="00AE5428" w:rsidP="00AE5428">
      <w:r w:rsidRPr="00AE5428">
        <w:t>http://www.ed.ac.uk/information-services/research-support/research-information-management/pure/researchers/content-types/impacts</w:t>
      </w:r>
    </w:p>
    <w:p w:rsidR="00040C11" w:rsidRPr="00770DC9" w:rsidRDefault="00BE2086" w:rsidP="00040C11">
      <w:r w:rsidRPr="00BE2086">
        <w:rPr>
          <w:b/>
        </w:rPr>
        <w:t xml:space="preserve">Please contact Anne Sofie Laegran on </w:t>
      </w:r>
      <w:hyperlink r:id="rId7" w:history="1">
        <w:r w:rsidR="00B40654" w:rsidRPr="005E2EE4">
          <w:rPr>
            <w:rStyle w:val="Hyperlink"/>
            <w:b/>
          </w:rPr>
          <w:t>a.s.laegran@ed.ac.uk</w:t>
        </w:r>
      </w:hyperlink>
      <w:r w:rsidRPr="00BE2086">
        <w:rPr>
          <w:b/>
        </w:rPr>
        <w:t xml:space="preserve"> if you have issues about </w:t>
      </w:r>
      <w:r>
        <w:rPr>
          <w:b/>
        </w:rPr>
        <w:t xml:space="preserve">any of </w:t>
      </w:r>
      <w:r w:rsidRPr="00BE2086">
        <w:rPr>
          <w:b/>
        </w:rPr>
        <w:t>this.</w:t>
      </w:r>
      <w:r w:rsidR="00040C11" w:rsidRPr="00770DC9">
        <w:br w:type="page"/>
      </w:r>
    </w:p>
    <w:p w:rsidR="00040C11" w:rsidRDefault="00040C11">
      <w:pPr>
        <w:rPr>
          <w:rFonts w:ascii="Calibri" w:hAnsi="Calibri" w:cs="Arial"/>
        </w:rPr>
      </w:pPr>
    </w:p>
    <w:p w:rsidR="00040C11" w:rsidRPr="00BE2086" w:rsidRDefault="00040C11" w:rsidP="001E1B9C">
      <w:pPr>
        <w:ind w:right="-7"/>
        <w:rPr>
          <w:rFonts w:ascii="Calibri" w:hAnsi="Calibri" w:cs="Arial"/>
          <w:b/>
          <w:color w:val="002060"/>
          <w:sz w:val="32"/>
          <w:szCs w:val="32"/>
        </w:rPr>
      </w:pPr>
      <w:r>
        <w:rPr>
          <w:rFonts w:ascii="Calibri" w:hAnsi="Calibri" w:cs="Arial"/>
        </w:rPr>
        <w:t xml:space="preserve">  </w:t>
      </w:r>
      <w:r w:rsidR="008E58B5">
        <w:rPr>
          <w:rFonts w:ascii="Calibri" w:hAnsi="Calibri" w:cs="Arial"/>
          <w:b/>
          <w:color w:val="002060"/>
          <w:sz w:val="32"/>
          <w:szCs w:val="32"/>
        </w:rPr>
        <w:t>C</w:t>
      </w:r>
      <w:r w:rsidR="00B40654">
        <w:rPr>
          <w:rFonts w:ascii="Calibri" w:hAnsi="Calibri" w:cs="Arial"/>
          <w:b/>
          <w:color w:val="002060"/>
          <w:sz w:val="32"/>
          <w:szCs w:val="32"/>
        </w:rPr>
        <w:t>A</w:t>
      </w:r>
      <w:r w:rsidR="008E58B5">
        <w:rPr>
          <w:rFonts w:ascii="Calibri" w:hAnsi="Calibri" w:cs="Arial"/>
          <w:b/>
          <w:color w:val="002060"/>
          <w:sz w:val="32"/>
          <w:szCs w:val="32"/>
        </w:rPr>
        <w:t>HSS Knowledge Exchange and Impact grant final report</w:t>
      </w:r>
      <w:r w:rsidR="00BE2086" w:rsidRPr="00BE2086">
        <w:rPr>
          <w:rFonts w:ascii="Calibri" w:hAnsi="Calibri" w:cs="Arial"/>
          <w:b/>
          <w:color w:val="00206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7501D1" w:rsidRPr="006135A7" w:rsidTr="008E58B5">
        <w:trPr>
          <w:trHeight w:val="932"/>
        </w:trPr>
        <w:tc>
          <w:tcPr>
            <w:tcW w:w="9182" w:type="dxa"/>
            <w:shd w:val="clear" w:color="auto" w:fill="auto"/>
          </w:tcPr>
          <w:p w:rsidR="007501D1" w:rsidRPr="00AD7FD1" w:rsidRDefault="007501D1" w:rsidP="00E2749B">
            <w:pPr>
              <w:tabs>
                <w:tab w:val="left" w:pos="0"/>
              </w:tabs>
              <w:rPr>
                <w:rFonts w:ascii="Arial" w:hAnsi="Arial" w:cs="Arial"/>
              </w:rPr>
            </w:pPr>
            <w:r w:rsidRPr="006135A7">
              <w:rPr>
                <w:rFonts w:ascii="Arial" w:hAnsi="Arial" w:cs="Arial"/>
                <w:b/>
              </w:rPr>
              <w:t>Title of project:</w:t>
            </w:r>
            <w:r>
              <w:rPr>
                <w:rFonts w:ascii="Arial" w:hAnsi="Arial" w:cs="Arial"/>
              </w:rPr>
              <w:t xml:space="preserve"> </w:t>
            </w:r>
          </w:p>
        </w:tc>
      </w:tr>
      <w:tr w:rsidR="007501D1" w:rsidRPr="006135A7" w:rsidTr="00CF2D0B">
        <w:trPr>
          <w:trHeight w:val="832"/>
        </w:trPr>
        <w:tc>
          <w:tcPr>
            <w:tcW w:w="9182" w:type="dxa"/>
            <w:shd w:val="clear" w:color="auto" w:fill="auto"/>
          </w:tcPr>
          <w:p w:rsidR="007501D1" w:rsidRDefault="007501D1" w:rsidP="00E13B1C">
            <w:pPr>
              <w:tabs>
                <w:tab w:val="left" w:pos="0"/>
              </w:tabs>
              <w:rPr>
                <w:rFonts w:ascii="Arial" w:hAnsi="Arial" w:cs="Arial"/>
              </w:rPr>
            </w:pPr>
            <w:r w:rsidRPr="006135A7">
              <w:rPr>
                <w:rFonts w:ascii="Arial" w:hAnsi="Arial" w:cs="Arial"/>
                <w:b/>
              </w:rPr>
              <w:t>Name of Applicant</w:t>
            </w:r>
            <w:r w:rsidR="00E13B1C">
              <w:rPr>
                <w:rFonts w:ascii="Arial" w:hAnsi="Arial" w:cs="Arial"/>
                <w:b/>
              </w:rPr>
              <w:t xml:space="preserve"> (PI)</w:t>
            </w:r>
            <w:r w:rsidRPr="006135A7">
              <w:rPr>
                <w:rFonts w:ascii="Arial" w:hAnsi="Arial" w:cs="Arial"/>
                <w:b/>
              </w:rPr>
              <w:t>:</w:t>
            </w:r>
            <w:r>
              <w:rPr>
                <w:rFonts w:ascii="Arial" w:hAnsi="Arial" w:cs="Arial"/>
              </w:rPr>
              <w:t xml:space="preserve"> </w:t>
            </w:r>
          </w:p>
          <w:p w:rsidR="007A3180" w:rsidRPr="007A3180" w:rsidRDefault="007A3180" w:rsidP="00E13B1C">
            <w:pPr>
              <w:tabs>
                <w:tab w:val="left" w:pos="0"/>
              </w:tabs>
              <w:rPr>
                <w:rFonts w:ascii="Arial" w:hAnsi="Arial" w:cs="Arial"/>
                <w:b/>
              </w:rPr>
            </w:pPr>
            <w:r w:rsidRPr="007A3180">
              <w:rPr>
                <w:rFonts w:ascii="Arial" w:hAnsi="Arial" w:cs="Arial"/>
                <w:b/>
              </w:rPr>
              <w:t xml:space="preserve">School: </w:t>
            </w:r>
          </w:p>
          <w:p w:rsidR="00E13B1C" w:rsidRPr="00CF2D0B" w:rsidRDefault="00CF2D0B" w:rsidP="00E13B1C">
            <w:pPr>
              <w:tabs>
                <w:tab w:val="left" w:pos="0"/>
              </w:tabs>
              <w:rPr>
                <w:rFonts w:ascii="Arial" w:hAnsi="Arial" w:cs="Arial"/>
                <w:b/>
              </w:rPr>
            </w:pPr>
            <w:r w:rsidRPr="00CF2D0B">
              <w:rPr>
                <w:rFonts w:ascii="Arial" w:hAnsi="Arial" w:cs="Arial"/>
                <w:b/>
              </w:rPr>
              <w:t>Year of award</w:t>
            </w:r>
            <w:r w:rsidR="00E13B1C" w:rsidRPr="00CF2D0B">
              <w:rPr>
                <w:rFonts w:ascii="Arial" w:hAnsi="Arial" w:cs="Arial"/>
                <w:b/>
              </w:rPr>
              <w:t xml:space="preserve"> </w:t>
            </w:r>
            <w:r w:rsidR="00B85942">
              <w:rPr>
                <w:rFonts w:ascii="Arial" w:hAnsi="Arial" w:cs="Arial"/>
                <w:b/>
              </w:rPr>
              <w:t>(e.g., 16/17</w:t>
            </w:r>
            <w:r w:rsidR="007A3180">
              <w:rPr>
                <w:rFonts w:ascii="Arial" w:hAnsi="Arial" w:cs="Arial"/>
                <w:b/>
              </w:rPr>
              <w:t>)</w:t>
            </w:r>
          </w:p>
        </w:tc>
      </w:tr>
      <w:tr w:rsidR="00E13B1C" w:rsidRPr="006135A7" w:rsidTr="008E58B5">
        <w:trPr>
          <w:trHeight w:val="1405"/>
        </w:trPr>
        <w:tc>
          <w:tcPr>
            <w:tcW w:w="9182" w:type="dxa"/>
            <w:shd w:val="clear" w:color="auto" w:fill="auto"/>
          </w:tcPr>
          <w:p w:rsidR="00E13B1C" w:rsidRPr="006135A7" w:rsidRDefault="007024E6" w:rsidP="00F1177B">
            <w:pPr>
              <w:tabs>
                <w:tab w:val="left" w:pos="0"/>
              </w:tabs>
              <w:rPr>
                <w:rFonts w:ascii="Arial" w:hAnsi="Arial" w:cs="Arial"/>
                <w:b/>
              </w:rPr>
            </w:pPr>
            <w:r>
              <w:rPr>
                <w:rFonts w:ascii="Arial" w:hAnsi="Arial" w:cs="Arial"/>
                <w:b/>
              </w:rPr>
              <w:t xml:space="preserve">Summary of </w:t>
            </w:r>
            <w:r w:rsidR="00CF2D0B">
              <w:rPr>
                <w:rFonts w:ascii="Arial" w:hAnsi="Arial" w:cs="Arial"/>
                <w:b/>
              </w:rPr>
              <w:t>outcomes</w:t>
            </w:r>
            <w:r>
              <w:rPr>
                <w:rFonts w:ascii="Arial" w:hAnsi="Arial" w:cs="Arial"/>
                <w:b/>
              </w:rPr>
              <w:t xml:space="preserve"> </w:t>
            </w:r>
            <w:r w:rsidR="00F1177B">
              <w:rPr>
                <w:rFonts w:ascii="Arial" w:hAnsi="Arial" w:cs="Arial"/>
                <w:b/>
              </w:rPr>
              <w:t>(max 100 words)</w:t>
            </w:r>
            <w:r>
              <w:rPr>
                <w:rFonts w:ascii="Arial" w:hAnsi="Arial" w:cs="Arial"/>
                <w:b/>
              </w:rPr>
              <w:t xml:space="preserve">: </w:t>
            </w:r>
            <w:r w:rsidR="00E13B1C">
              <w:rPr>
                <w:rFonts w:ascii="Arial" w:hAnsi="Arial" w:cs="Arial"/>
                <w:b/>
              </w:rPr>
              <w:br/>
            </w:r>
            <w:r w:rsidR="00AE5428" w:rsidRPr="00AE2F76">
              <w:rPr>
                <w:rFonts w:ascii="Arial" w:hAnsi="Arial" w:cs="Arial"/>
                <w:sz w:val="18"/>
                <w:szCs w:val="20"/>
              </w:rPr>
              <w:t>Please highlight how your project made a difference in addressing or solving the problem in question.</w:t>
            </w:r>
            <w:r w:rsidR="005557C4">
              <w:rPr>
                <w:rFonts w:ascii="Arial" w:hAnsi="Arial" w:cs="Arial"/>
                <w:b/>
              </w:rPr>
              <w:br/>
            </w:r>
          </w:p>
        </w:tc>
      </w:tr>
      <w:tr w:rsidR="00E13B1C" w:rsidRPr="006135A7" w:rsidTr="008E58B5">
        <w:trPr>
          <w:trHeight w:val="1405"/>
        </w:trPr>
        <w:tc>
          <w:tcPr>
            <w:tcW w:w="9182" w:type="dxa"/>
            <w:shd w:val="clear" w:color="auto" w:fill="auto"/>
          </w:tcPr>
          <w:p w:rsidR="00E13B1C" w:rsidRPr="00AE2F76" w:rsidRDefault="00CF2D0B" w:rsidP="00E13B1C">
            <w:pPr>
              <w:tabs>
                <w:tab w:val="left" w:pos="0"/>
              </w:tabs>
              <w:rPr>
                <w:rFonts w:ascii="Arial" w:hAnsi="Arial" w:cs="Arial"/>
                <w:sz w:val="20"/>
                <w:szCs w:val="20"/>
              </w:rPr>
            </w:pPr>
            <w:r w:rsidRPr="00AE2F76">
              <w:rPr>
                <w:rFonts w:ascii="Arial" w:hAnsi="Arial" w:cs="Arial"/>
                <w:b/>
              </w:rPr>
              <w:t>Reflections on outcomes and impacts</w:t>
            </w:r>
            <w:r w:rsidR="00E13B1C" w:rsidRPr="00AE2F76">
              <w:rPr>
                <w:rFonts w:ascii="Arial" w:hAnsi="Arial" w:cs="Arial"/>
                <w:b/>
              </w:rPr>
              <w:br/>
            </w:r>
            <w:r w:rsidRPr="00AE2F76">
              <w:rPr>
                <w:rFonts w:ascii="Arial" w:hAnsi="Arial" w:cs="Arial"/>
                <w:sz w:val="18"/>
                <w:szCs w:val="20"/>
              </w:rPr>
              <w:t xml:space="preserve">The activities and impact of the project should be logged on PURE so there is no need to repeat those here. This section allows you to reflect on to what extent the objectives of the project was achieved. </w:t>
            </w:r>
          </w:p>
          <w:p w:rsidR="00F1177B" w:rsidRDefault="00F1177B" w:rsidP="00E13B1C">
            <w:pPr>
              <w:tabs>
                <w:tab w:val="left" w:pos="0"/>
              </w:tabs>
              <w:rPr>
                <w:rFonts w:cs="Arial"/>
                <w:sz w:val="20"/>
                <w:szCs w:val="20"/>
              </w:rPr>
            </w:pPr>
          </w:p>
          <w:p w:rsidR="00F1177B" w:rsidRDefault="00F1177B" w:rsidP="00E13B1C">
            <w:pPr>
              <w:tabs>
                <w:tab w:val="left" w:pos="0"/>
              </w:tabs>
              <w:rPr>
                <w:rFonts w:ascii="Arial" w:hAnsi="Arial" w:cs="Arial"/>
                <w:b/>
              </w:rPr>
            </w:pPr>
          </w:p>
        </w:tc>
      </w:tr>
      <w:tr w:rsidR="00E13B1C" w:rsidRPr="006135A7" w:rsidTr="008E58B5">
        <w:trPr>
          <w:trHeight w:val="1405"/>
        </w:trPr>
        <w:tc>
          <w:tcPr>
            <w:tcW w:w="9182" w:type="dxa"/>
            <w:shd w:val="clear" w:color="auto" w:fill="auto"/>
          </w:tcPr>
          <w:p w:rsidR="00F1177B" w:rsidRDefault="00CF2D0B" w:rsidP="005557C4">
            <w:pPr>
              <w:tabs>
                <w:tab w:val="left" w:pos="0"/>
              </w:tabs>
              <w:rPr>
                <w:rFonts w:ascii="Arial" w:hAnsi="Arial" w:cs="Arial"/>
                <w:sz w:val="20"/>
                <w:szCs w:val="20"/>
              </w:rPr>
            </w:pPr>
            <w:r>
              <w:rPr>
                <w:rFonts w:ascii="Arial" w:hAnsi="Arial" w:cs="Arial"/>
                <w:b/>
              </w:rPr>
              <w:t>Learning from the project</w:t>
            </w:r>
            <w:r w:rsidR="005557C4">
              <w:rPr>
                <w:rFonts w:ascii="Arial" w:hAnsi="Arial" w:cs="Arial"/>
                <w:b/>
              </w:rPr>
              <w:br/>
            </w:r>
            <w:r w:rsidRPr="00AE2F76">
              <w:rPr>
                <w:rFonts w:ascii="Arial" w:hAnsi="Arial" w:cs="Arial"/>
                <w:sz w:val="18"/>
                <w:szCs w:val="20"/>
              </w:rPr>
              <w:t>What would you like to share as good practice and what could have been done differently to increase the benefits of the project?</w:t>
            </w:r>
            <w:r w:rsidRPr="00AE2F76">
              <w:rPr>
                <w:rFonts w:cs="Arial"/>
                <w:sz w:val="18"/>
                <w:szCs w:val="20"/>
              </w:rPr>
              <w:t xml:space="preserve"> </w:t>
            </w:r>
          </w:p>
          <w:p w:rsidR="00F1177B" w:rsidRDefault="00F1177B" w:rsidP="005557C4">
            <w:pPr>
              <w:tabs>
                <w:tab w:val="left" w:pos="0"/>
              </w:tabs>
              <w:rPr>
                <w:rFonts w:ascii="Arial" w:hAnsi="Arial" w:cs="Arial"/>
                <w:sz w:val="20"/>
                <w:szCs w:val="20"/>
              </w:rPr>
            </w:pPr>
          </w:p>
          <w:p w:rsidR="00F1177B" w:rsidRPr="005557C4" w:rsidRDefault="00F1177B" w:rsidP="005557C4">
            <w:pPr>
              <w:tabs>
                <w:tab w:val="left" w:pos="0"/>
              </w:tabs>
              <w:rPr>
                <w:rFonts w:ascii="Arial" w:hAnsi="Arial" w:cs="Arial"/>
                <w:sz w:val="20"/>
                <w:szCs w:val="20"/>
              </w:rPr>
            </w:pPr>
          </w:p>
        </w:tc>
      </w:tr>
      <w:tr w:rsidR="00CF2D0B" w:rsidRPr="006135A7" w:rsidTr="008E58B5">
        <w:trPr>
          <w:trHeight w:val="1405"/>
        </w:trPr>
        <w:tc>
          <w:tcPr>
            <w:tcW w:w="9182" w:type="dxa"/>
            <w:shd w:val="clear" w:color="auto" w:fill="auto"/>
          </w:tcPr>
          <w:p w:rsidR="00E02EA2" w:rsidRDefault="00E02EA2" w:rsidP="00E02EA2">
            <w:pPr>
              <w:tabs>
                <w:tab w:val="left" w:pos="0"/>
              </w:tabs>
              <w:rPr>
                <w:rFonts w:cs="Arial"/>
                <w:sz w:val="20"/>
                <w:szCs w:val="20"/>
              </w:rPr>
            </w:pPr>
            <w:r>
              <w:rPr>
                <w:rFonts w:ascii="Arial" w:hAnsi="Arial" w:cs="Arial"/>
                <w:b/>
              </w:rPr>
              <w:t>Follow up act</w:t>
            </w:r>
            <w:bookmarkStart w:id="0" w:name="_GoBack"/>
            <w:bookmarkEnd w:id="0"/>
            <w:r>
              <w:rPr>
                <w:rFonts w:ascii="Arial" w:hAnsi="Arial" w:cs="Arial"/>
                <w:b/>
              </w:rPr>
              <w:t xml:space="preserve">ivities </w:t>
            </w:r>
            <w:r>
              <w:rPr>
                <w:rFonts w:ascii="Arial" w:hAnsi="Arial" w:cs="Arial"/>
                <w:b/>
              </w:rPr>
              <w:br/>
            </w:r>
            <w:r w:rsidRPr="00AE2F76">
              <w:rPr>
                <w:rFonts w:ascii="Arial" w:hAnsi="Arial" w:cs="Arial"/>
                <w:sz w:val="18"/>
                <w:szCs w:val="20"/>
              </w:rPr>
              <w:t>Please provide details of completed and planned funding applications, publications (including joint with partner organisations), requests for further work including consultancy and CPD, and any other follow up activities that will take the work and relationships developed further.</w:t>
            </w:r>
            <w:r w:rsidRPr="00AE2F76">
              <w:rPr>
                <w:rFonts w:cs="Arial"/>
                <w:sz w:val="18"/>
                <w:szCs w:val="20"/>
              </w:rPr>
              <w:t xml:space="preserve"> </w:t>
            </w:r>
          </w:p>
          <w:p w:rsidR="00535164" w:rsidRDefault="00535164" w:rsidP="00E02EA2">
            <w:pPr>
              <w:tabs>
                <w:tab w:val="left" w:pos="0"/>
              </w:tabs>
              <w:rPr>
                <w:rFonts w:cs="Arial"/>
                <w:sz w:val="20"/>
                <w:szCs w:val="20"/>
              </w:rPr>
            </w:pPr>
          </w:p>
          <w:p w:rsidR="00535164" w:rsidRDefault="00535164" w:rsidP="00E02EA2">
            <w:pPr>
              <w:tabs>
                <w:tab w:val="left" w:pos="0"/>
              </w:tabs>
              <w:rPr>
                <w:rFonts w:cs="Arial"/>
                <w:sz w:val="20"/>
                <w:szCs w:val="20"/>
              </w:rPr>
            </w:pPr>
          </w:p>
          <w:p w:rsidR="00E02EA2" w:rsidRPr="00E02EA2" w:rsidRDefault="00E02EA2" w:rsidP="00E02EA2">
            <w:pPr>
              <w:tabs>
                <w:tab w:val="left" w:pos="0"/>
              </w:tabs>
              <w:rPr>
                <w:rFonts w:ascii="Arial" w:hAnsi="Arial" w:cs="Arial"/>
              </w:rPr>
            </w:pPr>
          </w:p>
        </w:tc>
      </w:tr>
    </w:tbl>
    <w:p w:rsidR="00671BCF" w:rsidRDefault="00671BCF" w:rsidP="00BE2086">
      <w:pPr>
        <w:tabs>
          <w:tab w:val="left" w:pos="0"/>
        </w:tabs>
      </w:pPr>
    </w:p>
    <w:sectPr w:rsidR="00671BCF" w:rsidSect="00B7327F">
      <w:head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B9C" w:rsidRDefault="001E1B9C" w:rsidP="001E1B9C">
      <w:pPr>
        <w:spacing w:after="0" w:line="240" w:lineRule="auto"/>
      </w:pPr>
      <w:r>
        <w:separator/>
      </w:r>
    </w:p>
  </w:endnote>
  <w:endnote w:type="continuationSeparator" w:id="0">
    <w:p w:rsidR="001E1B9C" w:rsidRDefault="001E1B9C" w:rsidP="001E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B9C" w:rsidRDefault="001E1B9C" w:rsidP="001E1B9C">
      <w:pPr>
        <w:spacing w:after="0" w:line="240" w:lineRule="auto"/>
      </w:pPr>
      <w:r>
        <w:separator/>
      </w:r>
    </w:p>
  </w:footnote>
  <w:footnote w:type="continuationSeparator" w:id="0">
    <w:p w:rsidR="001E1B9C" w:rsidRDefault="001E1B9C" w:rsidP="001E1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9C" w:rsidRDefault="001E1B9C" w:rsidP="001E1B9C">
    <w:pPr>
      <w:pStyle w:val="Header"/>
    </w:pPr>
    <w:r>
      <w:rPr>
        <w:noProof/>
        <w:sz w:val="40"/>
        <w:szCs w:val="40"/>
        <w:lang w:eastAsia="en-GB"/>
      </w:rPr>
      <w:drawing>
        <wp:anchor distT="0" distB="0" distL="114300" distR="114300" simplePos="0" relativeHeight="251660288" behindDoc="0" locked="0" layoutInCell="1" allowOverlap="1" wp14:anchorId="37E49300" wp14:editId="56E846FB">
          <wp:simplePos x="0" y="0"/>
          <wp:positionH relativeFrom="column">
            <wp:posOffset>2540</wp:posOffset>
          </wp:positionH>
          <wp:positionV relativeFrom="paragraph">
            <wp:posOffset>-116840</wp:posOffset>
          </wp:positionV>
          <wp:extent cx="3228975" cy="514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B9C" w:rsidRDefault="001E1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7B7C"/>
    <w:multiLevelType w:val="hybridMultilevel"/>
    <w:tmpl w:val="D0EE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A2"/>
    <w:rsid w:val="00040C11"/>
    <w:rsid w:val="000B6D2B"/>
    <w:rsid w:val="000D748B"/>
    <w:rsid w:val="00104131"/>
    <w:rsid w:val="001E1B9C"/>
    <w:rsid w:val="00256130"/>
    <w:rsid w:val="00347F0E"/>
    <w:rsid w:val="00390F3F"/>
    <w:rsid w:val="003965D0"/>
    <w:rsid w:val="004603F1"/>
    <w:rsid w:val="00535164"/>
    <w:rsid w:val="005557C4"/>
    <w:rsid w:val="00671BCF"/>
    <w:rsid w:val="007024E6"/>
    <w:rsid w:val="007501D1"/>
    <w:rsid w:val="007A3180"/>
    <w:rsid w:val="00887B59"/>
    <w:rsid w:val="00892D75"/>
    <w:rsid w:val="008E58B5"/>
    <w:rsid w:val="008F622C"/>
    <w:rsid w:val="0094177A"/>
    <w:rsid w:val="009605B2"/>
    <w:rsid w:val="00AB3035"/>
    <w:rsid w:val="00AE2F76"/>
    <w:rsid w:val="00AE5428"/>
    <w:rsid w:val="00AF5703"/>
    <w:rsid w:val="00B40654"/>
    <w:rsid w:val="00B52CB5"/>
    <w:rsid w:val="00B7327F"/>
    <w:rsid w:val="00B85942"/>
    <w:rsid w:val="00BE2086"/>
    <w:rsid w:val="00CF2D0B"/>
    <w:rsid w:val="00E00CA5"/>
    <w:rsid w:val="00E02EA2"/>
    <w:rsid w:val="00E13B1C"/>
    <w:rsid w:val="00EE04A3"/>
    <w:rsid w:val="00F1177B"/>
    <w:rsid w:val="00F91040"/>
    <w:rsid w:val="00FF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6579E-A36F-4892-8331-80E6C08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2C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131"/>
    <w:pPr>
      <w:ind w:left="720"/>
      <w:contextualSpacing/>
    </w:pPr>
  </w:style>
  <w:style w:type="character" w:styleId="Hyperlink">
    <w:name w:val="Hyperlink"/>
    <w:basedOn w:val="DefaultParagraphFont"/>
    <w:uiPriority w:val="99"/>
    <w:unhideWhenUsed/>
    <w:rsid w:val="003965D0"/>
    <w:rPr>
      <w:color w:val="0563C1" w:themeColor="hyperlink"/>
      <w:u w:val="single"/>
    </w:rPr>
  </w:style>
  <w:style w:type="paragraph" w:styleId="Header">
    <w:name w:val="header"/>
    <w:basedOn w:val="Normal"/>
    <w:link w:val="HeaderChar"/>
    <w:unhideWhenUsed/>
    <w:rsid w:val="001E1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B9C"/>
  </w:style>
  <w:style w:type="paragraph" w:styleId="Footer">
    <w:name w:val="footer"/>
    <w:basedOn w:val="Normal"/>
    <w:link w:val="FooterChar"/>
    <w:uiPriority w:val="99"/>
    <w:unhideWhenUsed/>
    <w:rsid w:val="001E1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B9C"/>
  </w:style>
  <w:style w:type="character" w:customStyle="1" w:styleId="Heading1Char">
    <w:name w:val="Heading 1 Char"/>
    <w:basedOn w:val="DefaultParagraphFont"/>
    <w:link w:val="Heading1"/>
    <w:uiPriority w:val="9"/>
    <w:rsid w:val="00B52C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2CB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406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laegran@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LAEGRAN Anne</dc:creator>
  <cp:keywords/>
  <dc:description/>
  <cp:lastModifiedBy>GILES Emma</cp:lastModifiedBy>
  <cp:revision>15</cp:revision>
  <cp:lastPrinted>2016-02-17T17:02:00Z</cp:lastPrinted>
  <dcterms:created xsi:type="dcterms:W3CDTF">2016-02-16T11:27:00Z</dcterms:created>
  <dcterms:modified xsi:type="dcterms:W3CDTF">2017-07-04T09:21:00Z</dcterms:modified>
</cp:coreProperties>
</file>