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2D" w:rsidRDefault="004169EF" w:rsidP="00C16D2D">
      <w:r>
        <w:rPr>
          <w:sz w:val="28"/>
          <w:szCs w:val="28"/>
        </w:rPr>
        <w:t>Careers Service Fair Use Policy</w:t>
      </w:r>
      <w:r w:rsidR="00C16D2D">
        <w:rPr>
          <w:sz w:val="28"/>
          <w:szCs w:val="28"/>
        </w:rPr>
        <w:br/>
      </w:r>
      <w:r w:rsidR="00C16D2D" w:rsidRPr="00ED6088">
        <w:br/>
        <w:t xml:space="preserve">Welcome to the University of </w:t>
      </w:r>
      <w:r w:rsidR="00C16D2D">
        <w:t>Edinburgh Careers Service.  Our vision is to make a meaningful contribution to the experience of every University of</w:t>
      </w:r>
      <w:r w:rsidR="00FC5D58">
        <w:t xml:space="preserve"> Edinburgh student. To help us do this this we operate</w:t>
      </w:r>
      <w:r w:rsidR="00C16D2D">
        <w:t xml:space="preserve"> a fair use policy to encourage fair and sensible use of our services.  </w:t>
      </w:r>
    </w:p>
    <w:p w:rsidR="00C16D2D" w:rsidRPr="00B04E67" w:rsidRDefault="008863C0" w:rsidP="00C16D2D">
      <w:pPr>
        <w:rPr>
          <w:b/>
        </w:rPr>
      </w:pPr>
      <w:r>
        <w:rPr>
          <w:b/>
        </w:rPr>
        <w:t xml:space="preserve">WHAT </w:t>
      </w:r>
      <w:r w:rsidR="00C16D2D" w:rsidRPr="00B04E67">
        <w:rPr>
          <w:b/>
        </w:rPr>
        <w:t>YOU CAN EXPECT</w:t>
      </w:r>
      <w:r w:rsidR="00C16D2D">
        <w:rPr>
          <w:b/>
        </w:rPr>
        <w:t xml:space="preserve"> FROM US</w:t>
      </w:r>
      <w:r w:rsidR="00C16D2D" w:rsidRPr="00B04E67">
        <w:rPr>
          <w:b/>
        </w:rPr>
        <w:t>:</w:t>
      </w:r>
    </w:p>
    <w:p w:rsidR="00C16D2D" w:rsidRDefault="00C16D2D" w:rsidP="00C16D2D">
      <w:pPr>
        <w:pStyle w:val="ListParagraph"/>
        <w:numPr>
          <w:ilvl w:val="0"/>
          <w:numId w:val="3"/>
        </w:numPr>
      </w:pPr>
      <w:r>
        <w:t xml:space="preserve">Professional, friendly and approachable staff committed to helping you. </w:t>
      </w:r>
    </w:p>
    <w:p w:rsidR="00C16D2D" w:rsidRDefault="00C16D2D" w:rsidP="00C16D2D">
      <w:pPr>
        <w:pStyle w:val="ListParagraph"/>
        <w:numPr>
          <w:ilvl w:val="0"/>
          <w:numId w:val="3"/>
        </w:numPr>
      </w:pPr>
      <w:r>
        <w:t>Reasonable notice if we have to cancel your appointment. If we can’t find a substitute consultant we will re-schedule your appointment at the earliest possible convenience.</w:t>
      </w:r>
    </w:p>
    <w:p w:rsidR="00C16D2D" w:rsidRDefault="00C16D2D" w:rsidP="00C16D2D">
      <w:pPr>
        <w:pStyle w:val="ListParagraph"/>
        <w:numPr>
          <w:ilvl w:val="0"/>
          <w:numId w:val="3"/>
        </w:numPr>
      </w:pPr>
      <w:r>
        <w:t>Reasonable notice if we have to cancel an event. If this is a careers-led session, we will ensure you receive any slides or information resources.</w:t>
      </w:r>
    </w:p>
    <w:p w:rsidR="00C16D2D" w:rsidRDefault="00C16D2D" w:rsidP="00C16D2D">
      <w:pPr>
        <w:pStyle w:val="ListParagraph"/>
        <w:numPr>
          <w:ilvl w:val="0"/>
          <w:numId w:val="3"/>
        </w:numPr>
      </w:pPr>
      <w:r>
        <w:t xml:space="preserve">A response to written or telephone queries within </w:t>
      </w:r>
      <w:r w:rsidRPr="00B737DF">
        <w:rPr>
          <w:b/>
        </w:rPr>
        <w:t>3 working days</w:t>
      </w:r>
      <w:r>
        <w:t>.</w:t>
      </w:r>
    </w:p>
    <w:p w:rsidR="00C16D2D" w:rsidRPr="00B75B47" w:rsidRDefault="00C16D2D" w:rsidP="00C16D2D">
      <w:pPr>
        <w:pStyle w:val="ListParagraph"/>
        <w:numPr>
          <w:ilvl w:val="0"/>
          <w:numId w:val="3"/>
        </w:numPr>
        <w:rPr>
          <w:b/>
        </w:rPr>
      </w:pPr>
      <w:r>
        <w:t xml:space="preserve">An opportunity to provide feedback on appointments, events and fairs. You can also share feedback or comments throughout the year via: </w:t>
      </w:r>
      <w:hyperlink r:id="rId8" w:history="1">
        <w:r w:rsidRPr="004A5AE4">
          <w:rPr>
            <w:rStyle w:val="Hyperlink"/>
          </w:rPr>
          <w:t>http://www.ed.ac.uk/careers/about-us/feedback</w:t>
        </w:r>
      </w:hyperlink>
      <w:r>
        <w:t xml:space="preserve"> </w:t>
      </w:r>
    </w:p>
    <w:p w:rsidR="00C16D2D" w:rsidRPr="00B75B47" w:rsidRDefault="00C16D2D" w:rsidP="00C16D2D">
      <w:pPr>
        <w:pStyle w:val="ListParagraph"/>
        <w:rPr>
          <w:b/>
        </w:rPr>
      </w:pPr>
    </w:p>
    <w:p w:rsidR="00C16D2D" w:rsidRPr="00B737DF" w:rsidRDefault="00C16D2D" w:rsidP="00C16D2D">
      <w:pPr>
        <w:rPr>
          <w:b/>
        </w:rPr>
      </w:pPr>
      <w:r w:rsidRPr="00B737DF">
        <w:rPr>
          <w:b/>
        </w:rPr>
        <w:t>WHAT WE ASK OF YOU</w:t>
      </w:r>
      <w:r>
        <w:rPr>
          <w:b/>
        </w:rPr>
        <w:t>:</w:t>
      </w:r>
    </w:p>
    <w:p w:rsidR="00C16D2D" w:rsidRPr="00ED6088" w:rsidRDefault="00C16D2D" w:rsidP="00C16D2D">
      <w:pPr>
        <w:autoSpaceDE w:val="0"/>
        <w:autoSpaceDN w:val="0"/>
        <w:adjustRightInd w:val="0"/>
        <w:spacing w:after="0" w:line="240" w:lineRule="auto"/>
      </w:pPr>
      <w:r w:rsidRPr="00ED6088">
        <w:t>You can help us provide the best possible service to all our users by:</w:t>
      </w:r>
    </w:p>
    <w:p w:rsidR="00C16D2D" w:rsidRPr="00ED6088" w:rsidRDefault="00C16D2D" w:rsidP="00C16D2D">
      <w:pPr>
        <w:autoSpaceDE w:val="0"/>
        <w:autoSpaceDN w:val="0"/>
        <w:adjustRightInd w:val="0"/>
        <w:spacing w:after="0" w:line="240" w:lineRule="auto"/>
      </w:pPr>
    </w:p>
    <w:p w:rsidR="00C16D2D" w:rsidRDefault="00C16D2D" w:rsidP="00C16D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ED6088">
        <w:t xml:space="preserve">Attending - and being punctual for - all events and appointments. </w:t>
      </w:r>
      <w:r>
        <w:t xml:space="preserve">We </w:t>
      </w:r>
      <w:r w:rsidRPr="00ED6088">
        <w:t>reserve the right to withhold entry if you are more than 10 minutes late for an event booking, and 5 minutes late for an appointment.</w:t>
      </w:r>
      <w:r>
        <w:t xml:space="preserve"> </w:t>
      </w:r>
    </w:p>
    <w:p w:rsidR="00C16D2D" w:rsidRDefault="009D759E" w:rsidP="00C16D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Viewing</w:t>
      </w:r>
      <w:r w:rsidR="00C16D2D" w:rsidRPr="00ED6088">
        <w:t xml:space="preserve"> all </w:t>
      </w:r>
      <w:r w:rsidR="00C16D2D">
        <w:t>bookings</w:t>
      </w:r>
      <w:r w:rsidR="00C16D2D" w:rsidRPr="00ED6088">
        <w:t xml:space="preserve"> as a serious commitment to attend</w:t>
      </w:r>
      <w:r w:rsidR="00C16D2D">
        <w:t xml:space="preserve">. Although we prefer you cancel, </w:t>
      </w:r>
      <w:r w:rsidR="00C16D2D" w:rsidRPr="00ED6088">
        <w:t xml:space="preserve">if unable to attend, please </w:t>
      </w:r>
      <w:r w:rsidR="00C16D2D">
        <w:t xml:space="preserve">try to </w:t>
      </w:r>
      <w:r w:rsidR="00C16D2D" w:rsidRPr="00ED6088">
        <w:t>avoid repeat cancellations</w:t>
      </w:r>
      <w:r w:rsidR="00C16D2D">
        <w:t xml:space="preserve"> - we may not be able to release the slot in time for other students to book.</w:t>
      </w:r>
    </w:p>
    <w:p w:rsidR="00C16D2D" w:rsidRPr="00ED6088" w:rsidRDefault="00C16D2D" w:rsidP="00C16D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Contacting us in advance (of any appointment/event) if you have additional or specialist needs (email </w:t>
      </w:r>
      <w:hyperlink r:id="rId9" w:history="1">
        <w:r w:rsidRPr="00ED6088">
          <w:rPr>
            <w:rStyle w:val="Hyperlink"/>
          </w:rPr>
          <w:t>careers@ed.ac.uk</w:t>
        </w:r>
      </w:hyperlink>
      <w:r w:rsidRPr="00ED6088">
        <w:t xml:space="preserve"> or ring </w:t>
      </w:r>
      <w:r w:rsidRPr="00B737DF">
        <w:rPr>
          <w:rFonts w:cs="Arial"/>
          <w:color w:val="000000"/>
          <w:shd w:val="clear" w:color="auto" w:fill="FFFFFF"/>
        </w:rPr>
        <w:t>0131 650 4670)</w:t>
      </w:r>
      <w:r>
        <w:rPr>
          <w:rFonts w:cs="Arial"/>
          <w:color w:val="000000"/>
          <w:shd w:val="clear" w:color="auto" w:fill="FFFFFF"/>
        </w:rPr>
        <w:t>.</w:t>
      </w:r>
    </w:p>
    <w:p w:rsidR="00C16D2D" w:rsidRPr="00ED6088" w:rsidRDefault="00C16D2D" w:rsidP="00C16D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ED6088">
        <w:rPr>
          <w:rFonts w:cs="Arial"/>
          <w:color w:val="000000"/>
          <w:shd w:val="clear" w:color="auto" w:fill="FFFFFF"/>
        </w:rPr>
        <w:t xml:space="preserve">Completing </w:t>
      </w:r>
      <w:r>
        <w:t>any preparatory work we request,</w:t>
      </w:r>
      <w:r w:rsidRPr="00ED6088">
        <w:t xml:space="preserve"> for example, prior to a guidance interview or workshop.</w:t>
      </w:r>
    </w:p>
    <w:p w:rsidR="00C16D2D" w:rsidRPr="00ED6088" w:rsidRDefault="00C16D2D" w:rsidP="00C16D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ED6088">
        <w:t xml:space="preserve">Being professional and </w:t>
      </w:r>
      <w:r w:rsidR="00411372">
        <w:t>respectful</w:t>
      </w:r>
      <w:r w:rsidRPr="00ED6088">
        <w:t xml:space="preserve"> in all interactions</w:t>
      </w:r>
      <w:r>
        <w:t xml:space="preserve"> with Careers Service staff, employers and visiting speakers. </w:t>
      </w:r>
    </w:p>
    <w:p w:rsidR="00C16D2D" w:rsidRPr="00B04E67" w:rsidRDefault="004169EF" w:rsidP="00C16D2D">
      <w:pPr>
        <w:rPr>
          <w:b/>
        </w:rPr>
      </w:pPr>
      <w:r>
        <w:br/>
      </w:r>
      <w:r w:rsidR="00C16D2D" w:rsidRPr="00B04E67">
        <w:rPr>
          <w:b/>
        </w:rPr>
        <w:t>Non-attendance policy</w:t>
      </w:r>
    </w:p>
    <w:p w:rsidR="00C16D2D" w:rsidRDefault="00C16D2D" w:rsidP="00C16D2D">
      <w:r w:rsidRPr="00B04E67">
        <w:t>If you are unable to attend an appointment or event, please cancel y</w:t>
      </w:r>
      <w:r>
        <w:t>our booking as soon as possible</w:t>
      </w:r>
      <w:r w:rsidRPr="00B04E67">
        <w:t xml:space="preserve"> </w:t>
      </w:r>
      <w:r>
        <w:t xml:space="preserve">and at least 2 hours before the start time. Up to 2 hours before the start time you may cancel your booking through MyCareerHub. If you are unable to access MyCareerHub ring us on 0131 650 4670 or email </w:t>
      </w:r>
      <w:hyperlink r:id="rId10" w:history="1">
        <w:r w:rsidRPr="008F148F">
          <w:rPr>
            <w:rStyle w:val="Hyperlink"/>
          </w:rPr>
          <w:t>careers@ed.ac.uk</w:t>
        </w:r>
      </w:hyperlink>
      <w:r>
        <w:t xml:space="preserve"> </w:t>
      </w:r>
    </w:p>
    <w:p w:rsidR="00C16D2D" w:rsidRPr="00C6158F" w:rsidRDefault="00C16D2D" w:rsidP="00C16D2D">
      <w:pPr>
        <w:rPr>
          <w:rFonts w:cs="Arial"/>
          <w:color w:val="000000"/>
          <w:shd w:val="clear" w:color="auto" w:fill="FFFFFF"/>
        </w:rPr>
      </w:pPr>
      <w:r w:rsidRPr="00B35534">
        <w:rPr>
          <w:rFonts w:cs="Arial"/>
          <w:color w:val="000000"/>
          <w:shd w:val="clear" w:color="auto" w:fill="FFFFFF"/>
        </w:rPr>
        <w:t xml:space="preserve">You will receive a reminder email after an appointment or event booking and also following one absence. If you miss an appointment or event twice in within a 14 day period </w:t>
      </w:r>
      <w:proofErr w:type="gramStart"/>
      <w:r w:rsidRPr="00B35534">
        <w:rPr>
          <w:rFonts w:cs="Arial"/>
          <w:color w:val="000000"/>
          <w:shd w:val="clear" w:color="auto" w:fill="FFFFFF"/>
        </w:rPr>
        <w:t>your</w:t>
      </w:r>
      <w:proofErr w:type="gramEnd"/>
      <w:r w:rsidRPr="00B35534">
        <w:rPr>
          <w:rFonts w:cs="Arial"/>
          <w:color w:val="000000"/>
          <w:shd w:val="clear" w:color="auto" w:fill="FFFFFF"/>
        </w:rPr>
        <w:t xml:space="preserve"> online booking access will be revoked for 2 weeks.</w:t>
      </w:r>
    </w:p>
    <w:p w:rsidR="00C16D2D" w:rsidRDefault="00C16D2D" w:rsidP="00C16D2D">
      <w:p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We are trying to encourage professional and courteous behaviour, which non-attendance fails to demonstrate. It also disadvantages your peers who may be on the waiting list for that event.</w:t>
      </w:r>
    </w:p>
    <w:p w:rsidR="00C16D2D" w:rsidRDefault="00C16D2D" w:rsidP="00C16D2D">
      <w:pPr>
        <w:rPr>
          <w:b/>
        </w:rPr>
      </w:pPr>
      <w:r>
        <w:rPr>
          <w:rFonts w:cs="Arial"/>
          <w:color w:val="000000"/>
          <w:shd w:val="clear" w:color="auto" w:fill="FFFFFF"/>
        </w:rPr>
        <w:t>We are happy to consider extenuating circumstances but please notify us as soon as possible.</w:t>
      </w:r>
    </w:p>
    <w:p w:rsidR="00C16D2D" w:rsidRPr="00831BA8" w:rsidRDefault="007359D8" w:rsidP="00C16D2D">
      <w:pPr>
        <w:rPr>
          <w:b/>
        </w:rPr>
      </w:pPr>
      <w:bookmarkStart w:id="0" w:name="_GoBack"/>
      <w:bookmarkEnd w:id="0"/>
      <w:r>
        <w:rPr>
          <w:b/>
        </w:rPr>
        <w:br/>
        <w:t>Careers Service</w:t>
      </w:r>
      <w:r>
        <w:rPr>
          <w:b/>
        </w:rPr>
        <w:br/>
        <w:t>September 2017</w:t>
      </w:r>
    </w:p>
    <w:p w:rsidR="00395922" w:rsidRPr="004D6A41" w:rsidRDefault="00395922" w:rsidP="00465CBD">
      <w:pPr>
        <w:rPr>
          <w:rFonts w:ascii="Arial" w:hAnsi="Arial" w:cs="Arial"/>
        </w:rPr>
      </w:pPr>
    </w:p>
    <w:p w:rsidR="00395922" w:rsidRPr="004D6A41" w:rsidRDefault="00395922" w:rsidP="00465CBD">
      <w:pPr>
        <w:rPr>
          <w:rFonts w:ascii="Arial" w:hAnsi="Arial" w:cs="Arial"/>
        </w:rPr>
      </w:pPr>
    </w:p>
    <w:p w:rsidR="00395922" w:rsidRPr="004D6A41" w:rsidRDefault="00395922" w:rsidP="00465CBD">
      <w:pPr>
        <w:rPr>
          <w:rFonts w:ascii="Arial" w:hAnsi="Arial" w:cs="Arial"/>
        </w:rPr>
      </w:pPr>
    </w:p>
    <w:p w:rsidR="00395922" w:rsidRPr="004D6A41" w:rsidRDefault="00395922" w:rsidP="00465CBD">
      <w:pPr>
        <w:rPr>
          <w:rFonts w:ascii="Arial" w:hAnsi="Arial" w:cs="Arial"/>
        </w:rPr>
      </w:pPr>
    </w:p>
    <w:p w:rsidR="00395922" w:rsidRPr="004D6A41" w:rsidRDefault="00395922" w:rsidP="00465CBD">
      <w:pPr>
        <w:rPr>
          <w:rFonts w:ascii="Arial" w:hAnsi="Arial" w:cs="Arial"/>
        </w:rPr>
      </w:pPr>
    </w:p>
    <w:p w:rsidR="00395922" w:rsidRPr="004D6A41" w:rsidRDefault="00395922" w:rsidP="00465CBD">
      <w:pPr>
        <w:rPr>
          <w:rFonts w:ascii="Arial" w:hAnsi="Arial" w:cs="Arial"/>
        </w:rPr>
      </w:pPr>
    </w:p>
    <w:p w:rsidR="008633FD" w:rsidRPr="004D6A41" w:rsidRDefault="008633FD" w:rsidP="00466260">
      <w:pPr>
        <w:rPr>
          <w:rFonts w:ascii="Arial" w:hAnsi="Arial" w:cs="Arial"/>
        </w:rPr>
      </w:pPr>
    </w:p>
    <w:sectPr w:rsidR="008633FD" w:rsidRPr="004D6A41" w:rsidSect="007359D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3DD" w:rsidRDefault="00A823DD" w:rsidP="004C7FA1">
      <w:pPr>
        <w:spacing w:after="0" w:line="240" w:lineRule="auto"/>
      </w:pPr>
      <w:r>
        <w:separator/>
      </w:r>
    </w:p>
  </w:endnote>
  <w:endnote w:type="continuationSeparator" w:id="0">
    <w:p w:rsidR="00A823DD" w:rsidRDefault="00A823DD" w:rsidP="004C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DC5" w:rsidRPr="00F959BA" w:rsidRDefault="00C42DC5" w:rsidP="00C42DC5">
    <w:pPr>
      <w:pStyle w:val="Footer"/>
      <w:ind w:left="-340"/>
      <w:rPr>
        <w:rFonts w:ascii="Arial" w:hAnsi="Arial" w:cs="Arial"/>
        <w:color w:val="003262"/>
        <w:sz w:val="20"/>
        <w:szCs w:val="20"/>
      </w:rPr>
    </w:pPr>
    <w:r w:rsidRPr="00F959BA">
      <w:rPr>
        <w:rFonts w:ascii="Arial" w:hAnsi="Arial" w:cs="Arial"/>
        <w:color w:val="003262"/>
        <w:sz w:val="20"/>
        <w:szCs w:val="20"/>
      </w:rPr>
      <w:t>Inspiring futures</w:t>
    </w:r>
  </w:p>
  <w:p w:rsidR="00465CBD" w:rsidRDefault="00465CBD">
    <w:pPr>
      <w:pStyle w:val="Footer"/>
    </w:pPr>
    <w:r w:rsidRPr="00B06CF8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6441F15" wp14:editId="1E693E93">
          <wp:simplePos x="0" y="0"/>
          <wp:positionH relativeFrom="margin">
            <wp:posOffset>4724400</wp:posOffset>
          </wp:positionH>
          <wp:positionV relativeFrom="paragraph">
            <wp:posOffset>-1306286</wp:posOffset>
          </wp:positionV>
          <wp:extent cx="4170952" cy="417907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0952" cy="4179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3DD" w:rsidRDefault="00A823DD" w:rsidP="004C7FA1">
      <w:pPr>
        <w:spacing w:after="0" w:line="240" w:lineRule="auto"/>
      </w:pPr>
      <w:r>
        <w:separator/>
      </w:r>
    </w:p>
  </w:footnote>
  <w:footnote w:type="continuationSeparator" w:id="0">
    <w:p w:rsidR="00A823DD" w:rsidRDefault="00A823DD" w:rsidP="004C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FA1" w:rsidRDefault="004A4F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00675FE7" wp14:editId="18D6BF57">
          <wp:simplePos x="0" y="0"/>
          <wp:positionH relativeFrom="margin">
            <wp:posOffset>-393152</wp:posOffset>
          </wp:positionH>
          <wp:positionV relativeFrom="paragraph">
            <wp:posOffset>-162560</wp:posOffset>
          </wp:positionV>
          <wp:extent cx="2293620" cy="628015"/>
          <wp:effectExtent l="0" t="0" r="0" b="635"/>
          <wp:wrapTight wrapText="bothSides">
            <wp:wrapPolygon edited="0">
              <wp:start x="0" y="0"/>
              <wp:lineTo x="0" y="20967"/>
              <wp:lineTo x="21349" y="20967"/>
              <wp:lineTo x="2134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6C3E"/>
    <w:multiLevelType w:val="hybridMultilevel"/>
    <w:tmpl w:val="8E96B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B74F1"/>
    <w:multiLevelType w:val="hybridMultilevel"/>
    <w:tmpl w:val="1B36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A3617"/>
    <w:multiLevelType w:val="hybridMultilevel"/>
    <w:tmpl w:val="8F7E7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B65BD"/>
    <w:multiLevelType w:val="hybridMultilevel"/>
    <w:tmpl w:val="A37EB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DD"/>
    <w:rsid w:val="0006535A"/>
    <w:rsid w:val="001427B2"/>
    <w:rsid w:val="001443FB"/>
    <w:rsid w:val="001721B2"/>
    <w:rsid w:val="001C7FE2"/>
    <w:rsid w:val="002F6148"/>
    <w:rsid w:val="00375555"/>
    <w:rsid w:val="00395922"/>
    <w:rsid w:val="003F3B49"/>
    <w:rsid w:val="00411372"/>
    <w:rsid w:val="004169EF"/>
    <w:rsid w:val="00464E87"/>
    <w:rsid w:val="00465CBD"/>
    <w:rsid w:val="00466260"/>
    <w:rsid w:val="004A4FB6"/>
    <w:rsid w:val="004C7FA1"/>
    <w:rsid w:val="004D6A41"/>
    <w:rsid w:val="005735C6"/>
    <w:rsid w:val="005F4E10"/>
    <w:rsid w:val="006C6247"/>
    <w:rsid w:val="00725E16"/>
    <w:rsid w:val="007359D8"/>
    <w:rsid w:val="007A2965"/>
    <w:rsid w:val="007F02A0"/>
    <w:rsid w:val="008633FD"/>
    <w:rsid w:val="008863C0"/>
    <w:rsid w:val="00947FCA"/>
    <w:rsid w:val="009D759E"/>
    <w:rsid w:val="00A823DD"/>
    <w:rsid w:val="00B06CF8"/>
    <w:rsid w:val="00C16D2D"/>
    <w:rsid w:val="00C42DC5"/>
    <w:rsid w:val="00C91829"/>
    <w:rsid w:val="00E53C79"/>
    <w:rsid w:val="00F44FB2"/>
    <w:rsid w:val="00FC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50B1D38B-263E-4F5A-8183-1FD27277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A1"/>
  </w:style>
  <w:style w:type="paragraph" w:styleId="Footer">
    <w:name w:val="footer"/>
    <w:basedOn w:val="Normal"/>
    <w:link w:val="FooterChar"/>
    <w:uiPriority w:val="99"/>
    <w:unhideWhenUsed/>
    <w:rsid w:val="004C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A1"/>
  </w:style>
  <w:style w:type="paragraph" w:styleId="ListParagraph">
    <w:name w:val="List Paragraph"/>
    <w:basedOn w:val="Normal"/>
    <w:uiPriority w:val="34"/>
    <w:qFormat/>
    <w:rsid w:val="00C16D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6D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careers/about-us/feedba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eers@e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@ed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46DCF-D5A8-4A35-8F5E-224355AB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Luisa</dc:creator>
  <cp:keywords/>
  <dc:description/>
  <cp:lastModifiedBy>VALENTINE Rebecca</cp:lastModifiedBy>
  <cp:revision>7</cp:revision>
  <cp:lastPrinted>2016-09-05T10:57:00Z</cp:lastPrinted>
  <dcterms:created xsi:type="dcterms:W3CDTF">2017-08-22T10:31:00Z</dcterms:created>
  <dcterms:modified xsi:type="dcterms:W3CDTF">2017-08-22T10:33:00Z</dcterms:modified>
</cp:coreProperties>
</file>