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0" w:type="dxa"/>
        <w:tblInd w:w="-147" w:type="dxa"/>
        <w:tblLayout w:type="fixed"/>
        <w:tblLook w:val="04A0" w:firstRow="1" w:lastRow="0" w:firstColumn="1" w:lastColumn="0" w:noHBand="0" w:noVBand="1"/>
      </w:tblPr>
      <w:tblGrid>
        <w:gridCol w:w="4678"/>
        <w:gridCol w:w="2835"/>
        <w:gridCol w:w="1843"/>
        <w:gridCol w:w="1559"/>
        <w:gridCol w:w="1843"/>
        <w:gridCol w:w="1843"/>
        <w:gridCol w:w="1559"/>
      </w:tblGrid>
      <w:tr w:rsidR="009C7910" w:rsidRPr="002E6343" w14:paraId="31DE7B79" w14:textId="77777777" w:rsidTr="00386C1A">
        <w:trPr>
          <w:trHeight w:val="1531"/>
        </w:trPr>
        <w:tc>
          <w:tcPr>
            <w:tcW w:w="16160" w:type="dxa"/>
            <w:gridSpan w:val="7"/>
            <w:shd w:val="clear" w:color="auto" w:fill="D9D9D9" w:themeFill="background1" w:themeFillShade="D9"/>
          </w:tcPr>
          <w:p w14:paraId="56706BA5" w14:textId="77777777" w:rsidR="009C7910" w:rsidRPr="002E6343" w:rsidRDefault="00CF4A61" w:rsidP="00CF4A61">
            <w:pPr>
              <w:pStyle w:val="BodyText"/>
              <w:spacing w:after="5" w:line="276" w:lineRule="auto"/>
              <w:ind w:left="-254" w:right="122" w:firstLine="142"/>
              <w:rPr>
                <w:rFonts w:asciiTheme="minorHAnsi" w:hAnsiTheme="minorHAnsi"/>
                <w:b/>
                <w:sz w:val="24"/>
                <w:szCs w:val="24"/>
              </w:rPr>
            </w:pPr>
            <w:r>
              <w:rPr>
                <w:noProof/>
                <w:lang w:bidi="ar-SA"/>
              </w:rPr>
              <w:drawing>
                <wp:inline distT="0" distB="0" distL="0" distR="0" wp14:anchorId="53528251" wp14:editId="1F5E35C5">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r w:rsidRPr="009C7910">
              <w:rPr>
                <w:rFonts w:asciiTheme="minorHAnsi" w:hAnsiTheme="minorHAnsi"/>
                <w:b/>
                <w:noProof/>
                <w:sz w:val="24"/>
                <w:szCs w:val="24"/>
                <w:lang w:bidi="ar-SA"/>
              </w:rPr>
              <w:t xml:space="preserve"> </w:t>
            </w:r>
            <w:r w:rsidR="009C7910" w:rsidRPr="009C7910">
              <w:rPr>
                <w:rFonts w:asciiTheme="minorHAnsi" w:hAnsiTheme="minorHAnsi"/>
                <w:b/>
                <w:noProof/>
                <w:sz w:val="24"/>
                <w:szCs w:val="24"/>
                <w:lang w:bidi="ar-SA"/>
              </w:rPr>
              <mc:AlternateContent>
                <mc:Choice Requires="wps">
                  <w:drawing>
                    <wp:anchor distT="45720" distB="45720" distL="114300" distR="114300" simplePos="0" relativeHeight="251661312" behindDoc="0" locked="0" layoutInCell="1" allowOverlap="1" wp14:anchorId="7C417FF5" wp14:editId="77D6DF73">
                      <wp:simplePos x="0" y="0"/>
                      <wp:positionH relativeFrom="column">
                        <wp:posOffset>3186430</wp:posOffset>
                      </wp:positionH>
                      <wp:positionV relativeFrom="paragraph">
                        <wp:posOffset>146685</wp:posOffset>
                      </wp:positionV>
                      <wp:extent cx="4848225" cy="4953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495300"/>
                              </a:xfrm>
                              <a:prstGeom prst="rect">
                                <a:avLst/>
                              </a:prstGeom>
                              <a:solidFill>
                                <a:schemeClr val="bg1">
                                  <a:lumMod val="85000"/>
                                </a:schemeClr>
                              </a:solidFill>
                              <a:ln w="9525">
                                <a:noFill/>
                                <a:miter lim="800000"/>
                                <a:headEnd/>
                                <a:tailEnd/>
                              </a:ln>
                            </wps:spPr>
                            <wps:txbx>
                              <w:txbxContent>
                                <w:p w14:paraId="5C26BE44" w14:textId="77777777" w:rsidR="009C7910" w:rsidRPr="00CF4A61" w:rsidRDefault="009C7910">
                                  <w:pPr>
                                    <w:rPr>
                                      <w:sz w:val="56"/>
                                      <w:szCs w:val="56"/>
                                    </w:rPr>
                                  </w:pPr>
                                  <w:r w:rsidRPr="00CF4A61">
                                    <w:rPr>
                                      <w:sz w:val="56"/>
                                      <w:szCs w:val="56"/>
                                    </w:rPr>
                                    <w:t>Leavers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17FF5" id="_x0000_t202" coordsize="21600,21600" o:spt="202" path="m,l,21600r21600,l21600,xe">
                      <v:stroke joinstyle="miter"/>
                      <v:path gradientshapeok="t" o:connecttype="rect"/>
                    </v:shapetype>
                    <v:shape id="Text Box 2" o:spid="_x0000_s1026" type="#_x0000_t202" style="position:absolute;left:0;text-align:left;margin-left:250.9pt;margin-top:11.55pt;width:381.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c2LQIAAD4EAAAOAAAAZHJzL2Uyb0RvYy54bWysU9tu2zAMfR+wfxD0vtjxki0x4hRdug4D&#10;ugvQ7gNoWY6FSaInKbG7ry8lp2mwvQ17EUSROjw8JDdXo9HsKJ1XaCs+n+WcSSuwUXZf8R8Pt29W&#10;nPkAtgGNVlb8UXp+tX39ajP0pSywQ91IxwjE+nLoK96F0JdZ5kUnDfgZ9tKSs0VnIJDp9lnjYCB0&#10;o7Miz99lA7qmdyik9/R6Mzn5NuG3rRThW9t6GZiuOHEL6XTprOOZbTdQ7h30nRInGvAPLAwoS0nP&#10;UDcQgB2c+gvKKOHQYxtmAk2GbauETDVQNfP8j2ruO+hlqoXE8f1ZJv//YMXX43fHVEO948yCoRY9&#10;yDGwDziyIqoz9L6koPuewsJIzzEyVur7OxQ/PbO468Du5bVzOHQSGmI3jz+zi68Tjo8g9fAFG0oD&#10;h4AJaGydiYAkBiN06tLjuTORiqDHxWqxKoolZ4J8i/XybZ5al0H5/Lt3PnySaFi8VNxR5xM6HO98&#10;iGygfA5J7FGr5lZpnYw4bXKnHTsCzUm9nyrUB0NUp7fVMj+nTMMZwxOqv0TSlg0VXy+JagS2GFOk&#10;GTMq0KBrZSq+IqgJDMoo2EfbpJAASk93IqvtScEo2iRfGOuRAqOsNTaPpKXDaaBpAenSofvN2UDD&#10;XHH/6wBOcqY/W+rHer5YxOlPxmL5viDDXXrqSw9YQVAVD5xN111IGzNVdE19a1WS9IXJiSsNadLk&#10;tFBxCy7tFPWy9tsnAAAA//8DAFBLAwQUAAYACAAAACEAKYwcZeEAAAALAQAADwAAAGRycy9kb3du&#10;cmV2LnhtbEyPUUvDMBSF3wX/Q7iCby5Jx+aoTYcIgsoU3NTnrLlri81NSdK17tebPenbPdzDOd8p&#10;1pPt2BF9aB0pkDMBDKlypqVawcfu8WYFLERNRneOUMEPBliXlxeFzo0b6R2P21izFEIh1wqaGPuc&#10;81A1aHWYuR4p/Q7OWx2T9DU3Xo8p3HY8E2LJrW4pNTS6x4cGq+/tYBVs6OVZH3ar19MpG8bPr6fb&#10;8W3jlbq+mu7vgEWc4p8ZzvgJHcrEtHcDmcA6BQshE3pUkM0lsLMhWy7mwPbpElICLwv+f0P5CwAA&#10;//8DAFBLAQItABQABgAIAAAAIQC2gziS/gAAAOEBAAATAAAAAAAAAAAAAAAAAAAAAABbQ29udGVu&#10;dF9UeXBlc10ueG1sUEsBAi0AFAAGAAgAAAAhADj9If/WAAAAlAEAAAsAAAAAAAAAAAAAAAAALwEA&#10;AF9yZWxzLy5yZWxzUEsBAi0AFAAGAAgAAAAhAAMbhzYtAgAAPgQAAA4AAAAAAAAAAAAAAAAALgIA&#10;AGRycy9lMm9Eb2MueG1sUEsBAi0AFAAGAAgAAAAhACmMHGXhAAAACwEAAA8AAAAAAAAAAAAAAAAA&#10;hwQAAGRycy9kb3ducmV2LnhtbFBLBQYAAAAABAAEAPMAAACVBQAAAAA=&#10;" fillcolor="#d8d8d8 [2732]" stroked="f">
                      <v:textbox>
                        <w:txbxContent>
                          <w:p w14:paraId="5C26BE44" w14:textId="77777777" w:rsidR="009C7910" w:rsidRPr="00CF4A61" w:rsidRDefault="009C7910">
                            <w:pPr>
                              <w:rPr>
                                <w:sz w:val="56"/>
                                <w:szCs w:val="56"/>
                              </w:rPr>
                            </w:pPr>
                            <w:r w:rsidRPr="00CF4A61">
                              <w:rPr>
                                <w:sz w:val="56"/>
                                <w:szCs w:val="56"/>
                              </w:rPr>
                              <w:t>Leavers Checklist</w:t>
                            </w:r>
                          </w:p>
                        </w:txbxContent>
                      </v:textbox>
                      <w10:wrap type="square"/>
                    </v:shape>
                  </w:pict>
                </mc:Fallback>
              </mc:AlternateContent>
            </w:r>
          </w:p>
        </w:tc>
      </w:tr>
      <w:tr w:rsidR="002E6343" w:rsidRPr="009C7910" w14:paraId="129E1108" w14:textId="77777777" w:rsidTr="00386C1A">
        <w:tc>
          <w:tcPr>
            <w:tcW w:w="16160" w:type="dxa"/>
            <w:gridSpan w:val="7"/>
            <w:shd w:val="clear" w:color="auto" w:fill="FFFFFF" w:themeFill="background1"/>
          </w:tcPr>
          <w:p w14:paraId="3F33A554" w14:textId="77777777" w:rsidR="00CF4A61" w:rsidRDefault="009C7910" w:rsidP="00CF4A61">
            <w:pPr>
              <w:pStyle w:val="BodyText"/>
              <w:spacing w:after="5"/>
              <w:ind w:left="106" w:right="122"/>
              <w:rPr>
                <w:rFonts w:asciiTheme="minorHAnsi" w:hAnsiTheme="minorHAnsi"/>
                <w:b/>
              </w:rPr>
            </w:pPr>
            <w:r w:rsidRPr="009C7910">
              <w:rPr>
                <w:rFonts w:asciiTheme="minorHAnsi" w:hAnsiTheme="minorHAnsi"/>
                <w:b/>
              </w:rPr>
              <w:t>Guidance</w:t>
            </w:r>
          </w:p>
          <w:p w14:paraId="3B5A4F39" w14:textId="77777777" w:rsidR="002E6343" w:rsidRPr="009C7910" w:rsidRDefault="002E6343" w:rsidP="00CF4A61">
            <w:pPr>
              <w:pStyle w:val="BodyText"/>
              <w:spacing w:after="5"/>
              <w:ind w:left="106" w:right="122"/>
              <w:rPr>
                <w:rFonts w:asciiTheme="minorHAnsi" w:hAnsiTheme="minorHAnsi"/>
              </w:rPr>
            </w:pPr>
            <w:r w:rsidRPr="009C7910">
              <w:rPr>
                <w:rFonts w:asciiTheme="minorHAnsi" w:hAnsiTheme="minorHAnsi"/>
              </w:rPr>
              <w:t>When an employee knows that they intend to leave one or all of their roles at the University there are a number of requirements that should be fulfilled prior to, or on, their last day of work. The checklist below can be used by employees, line managers and those processing leaver’s details to ensure that the key employee obligations are met.</w:t>
            </w:r>
          </w:p>
        </w:tc>
      </w:tr>
      <w:tr w:rsidR="00EA032F" w:rsidRPr="009C7910" w14:paraId="6A10726D" w14:textId="77777777" w:rsidTr="00386C1A">
        <w:tc>
          <w:tcPr>
            <w:tcW w:w="4678" w:type="dxa"/>
            <w:shd w:val="clear" w:color="auto" w:fill="F2F2F2" w:themeFill="background1" w:themeFillShade="F2"/>
          </w:tcPr>
          <w:p w14:paraId="550012C8" w14:textId="77777777" w:rsidR="00EE2F1F" w:rsidRPr="009C7910" w:rsidRDefault="00EE2F1F" w:rsidP="00EE2F1F">
            <w:pPr>
              <w:pStyle w:val="TableParagraph"/>
              <w:spacing w:line="265" w:lineRule="exact"/>
              <w:ind w:left="1459" w:hanging="1437"/>
              <w:rPr>
                <w:rFonts w:asciiTheme="minorHAnsi" w:hAnsiTheme="minorHAnsi"/>
                <w:b/>
              </w:rPr>
            </w:pPr>
            <w:r w:rsidRPr="009C7910">
              <w:rPr>
                <w:rFonts w:asciiTheme="minorHAnsi" w:hAnsiTheme="minorHAnsi"/>
                <w:b/>
              </w:rPr>
              <w:t>Action Required</w:t>
            </w:r>
          </w:p>
        </w:tc>
        <w:tc>
          <w:tcPr>
            <w:tcW w:w="2835" w:type="dxa"/>
            <w:shd w:val="clear" w:color="auto" w:fill="F2F2F2" w:themeFill="background1" w:themeFillShade="F2"/>
          </w:tcPr>
          <w:p w14:paraId="7EDD694E" w14:textId="77777777" w:rsidR="00EE2F1F" w:rsidRPr="009C7910" w:rsidRDefault="00EE2F1F" w:rsidP="00EE2F1F">
            <w:pPr>
              <w:pStyle w:val="TableParagraph"/>
              <w:spacing w:line="265" w:lineRule="exact"/>
              <w:ind w:left="433" w:hanging="290"/>
              <w:rPr>
                <w:rFonts w:asciiTheme="minorHAnsi" w:hAnsiTheme="minorHAnsi"/>
                <w:b/>
              </w:rPr>
            </w:pPr>
            <w:r w:rsidRPr="009C7910">
              <w:rPr>
                <w:rFonts w:asciiTheme="minorHAnsi" w:hAnsiTheme="minorHAnsi"/>
                <w:b/>
              </w:rPr>
              <w:t>Further Information</w:t>
            </w:r>
          </w:p>
        </w:tc>
        <w:tc>
          <w:tcPr>
            <w:tcW w:w="1843" w:type="dxa"/>
            <w:shd w:val="clear" w:color="auto" w:fill="F2F2F2" w:themeFill="background1" w:themeFillShade="F2"/>
          </w:tcPr>
          <w:p w14:paraId="0F1DCFB2" w14:textId="77777777" w:rsidR="00EE2F1F" w:rsidRPr="009C7910" w:rsidRDefault="00EE2F1F" w:rsidP="00EE2F1F">
            <w:pPr>
              <w:pStyle w:val="TableParagraph"/>
              <w:spacing w:line="265" w:lineRule="exact"/>
              <w:ind w:left="140"/>
              <w:rPr>
                <w:rFonts w:asciiTheme="minorHAnsi" w:hAnsiTheme="minorHAnsi"/>
                <w:b/>
              </w:rPr>
            </w:pPr>
            <w:r w:rsidRPr="009C7910">
              <w:rPr>
                <w:rFonts w:asciiTheme="minorHAnsi" w:hAnsiTheme="minorHAnsi"/>
                <w:b/>
              </w:rPr>
              <w:t>Responsibility</w:t>
            </w:r>
          </w:p>
        </w:tc>
        <w:tc>
          <w:tcPr>
            <w:tcW w:w="1559" w:type="dxa"/>
            <w:shd w:val="clear" w:color="auto" w:fill="F2F2F2" w:themeFill="background1" w:themeFillShade="F2"/>
          </w:tcPr>
          <w:p w14:paraId="05B5AAF9" w14:textId="77777777" w:rsidR="00EE2F1F" w:rsidRPr="009C7910" w:rsidRDefault="00EE2F1F" w:rsidP="00EE2F1F">
            <w:pPr>
              <w:pStyle w:val="TableParagraph"/>
              <w:ind w:left="125" w:right="103"/>
              <w:rPr>
                <w:rFonts w:asciiTheme="minorHAnsi" w:hAnsiTheme="minorHAnsi"/>
                <w:b/>
              </w:rPr>
            </w:pPr>
            <w:r w:rsidRPr="009C7910">
              <w:rPr>
                <w:rFonts w:asciiTheme="minorHAnsi" w:hAnsiTheme="minorHAnsi"/>
                <w:b/>
              </w:rPr>
              <w:t>Required for University Leaver</w:t>
            </w:r>
          </w:p>
        </w:tc>
        <w:tc>
          <w:tcPr>
            <w:tcW w:w="1843" w:type="dxa"/>
            <w:shd w:val="clear" w:color="auto" w:fill="F2F2F2" w:themeFill="background1" w:themeFillShade="F2"/>
          </w:tcPr>
          <w:p w14:paraId="256CB4A0" w14:textId="77777777" w:rsidR="00EE2F1F" w:rsidRPr="009C7910" w:rsidRDefault="00EE2F1F" w:rsidP="00EE2F1F">
            <w:pPr>
              <w:pStyle w:val="TableParagraph"/>
              <w:ind w:left="107" w:right="103" w:hanging="2"/>
              <w:rPr>
                <w:rFonts w:asciiTheme="minorHAnsi" w:hAnsiTheme="minorHAnsi"/>
              </w:rPr>
            </w:pPr>
            <w:r w:rsidRPr="009C7910">
              <w:rPr>
                <w:rFonts w:asciiTheme="minorHAnsi" w:hAnsiTheme="minorHAnsi"/>
                <w:b/>
              </w:rPr>
              <w:t xml:space="preserve">Required for Multiple Post Resignation </w:t>
            </w:r>
            <w:r w:rsidRPr="009C7910">
              <w:rPr>
                <w:rFonts w:asciiTheme="minorHAnsi" w:hAnsiTheme="minorHAnsi"/>
              </w:rPr>
              <w:t xml:space="preserve">(employee </w:t>
            </w:r>
            <w:r w:rsidRPr="009C7910">
              <w:rPr>
                <w:rFonts w:asciiTheme="minorHAnsi" w:hAnsiTheme="minorHAnsi"/>
                <w:spacing w:val="-3"/>
              </w:rPr>
              <w:t xml:space="preserve">leaving </w:t>
            </w:r>
            <w:r w:rsidRPr="009C7910">
              <w:rPr>
                <w:rFonts w:asciiTheme="minorHAnsi" w:hAnsiTheme="minorHAnsi"/>
              </w:rPr>
              <w:t>one or more (but not all) of multiple posts</w:t>
            </w:r>
          </w:p>
        </w:tc>
        <w:tc>
          <w:tcPr>
            <w:tcW w:w="1843" w:type="dxa"/>
            <w:shd w:val="clear" w:color="auto" w:fill="F2F2F2" w:themeFill="background1" w:themeFillShade="F2"/>
          </w:tcPr>
          <w:p w14:paraId="565A315F" w14:textId="77777777" w:rsidR="00EE2F1F" w:rsidRPr="009C7910" w:rsidRDefault="00EE2F1F" w:rsidP="00EE2F1F">
            <w:pPr>
              <w:pStyle w:val="TableParagraph"/>
              <w:ind w:left="347" w:right="328" w:hanging="209"/>
              <w:rPr>
                <w:rFonts w:asciiTheme="minorHAnsi" w:hAnsiTheme="minorHAnsi"/>
                <w:b/>
              </w:rPr>
            </w:pPr>
            <w:r w:rsidRPr="009C7910">
              <w:rPr>
                <w:rFonts w:asciiTheme="minorHAnsi" w:hAnsiTheme="minorHAnsi"/>
                <w:b/>
              </w:rPr>
              <w:t>Timeframe</w:t>
            </w:r>
          </w:p>
        </w:tc>
        <w:tc>
          <w:tcPr>
            <w:tcW w:w="1559" w:type="dxa"/>
            <w:shd w:val="clear" w:color="auto" w:fill="F2F2F2" w:themeFill="background1" w:themeFillShade="F2"/>
          </w:tcPr>
          <w:p w14:paraId="5D24DBC8" w14:textId="77777777" w:rsidR="00EE2F1F" w:rsidRPr="009C7910" w:rsidRDefault="00EE2F1F" w:rsidP="00EA032F">
            <w:pPr>
              <w:pStyle w:val="TableParagraph"/>
              <w:ind w:left="214" w:right="217" w:firstLine="1"/>
              <w:jc w:val="center"/>
              <w:rPr>
                <w:rFonts w:asciiTheme="minorHAnsi" w:hAnsiTheme="minorHAnsi"/>
                <w:b/>
              </w:rPr>
            </w:pPr>
            <w:r w:rsidRPr="009C7910">
              <w:rPr>
                <w:rFonts w:asciiTheme="minorHAnsi" w:hAnsiTheme="minorHAnsi"/>
                <w:b/>
              </w:rPr>
              <w:t>Complete</w:t>
            </w:r>
          </w:p>
        </w:tc>
      </w:tr>
      <w:tr w:rsidR="00EA032F" w:rsidRPr="009C7910" w14:paraId="6AE65170" w14:textId="77777777" w:rsidTr="00386C1A">
        <w:tc>
          <w:tcPr>
            <w:tcW w:w="4678" w:type="dxa"/>
          </w:tcPr>
          <w:p w14:paraId="479657E1" w14:textId="5C8682C0" w:rsidR="00EE2F1F" w:rsidRPr="00340BAD" w:rsidRDefault="00EE2F1F" w:rsidP="00EE2F1F">
            <w:pPr>
              <w:pStyle w:val="BodyText"/>
              <w:spacing w:after="5" w:line="276" w:lineRule="auto"/>
              <w:ind w:right="122"/>
              <w:rPr>
                <w:rFonts w:asciiTheme="minorHAnsi" w:hAnsiTheme="minorHAnsi"/>
                <w:b/>
              </w:rPr>
            </w:pPr>
            <w:r w:rsidRPr="009C7910">
              <w:rPr>
                <w:rFonts w:asciiTheme="minorHAnsi" w:hAnsiTheme="minorHAnsi"/>
                <w:b/>
              </w:rPr>
              <w:t xml:space="preserve">Identify Contractual Notice </w:t>
            </w:r>
            <w:r w:rsidRPr="00340BAD">
              <w:rPr>
                <w:rFonts w:asciiTheme="minorHAnsi" w:hAnsiTheme="minorHAnsi"/>
                <w:b/>
              </w:rPr>
              <w:t>Required</w:t>
            </w:r>
          </w:p>
        </w:tc>
        <w:tc>
          <w:tcPr>
            <w:tcW w:w="2835" w:type="dxa"/>
          </w:tcPr>
          <w:p w14:paraId="6DB628E7" w14:textId="77777777" w:rsidR="00EE2F1F" w:rsidRPr="009C7910" w:rsidRDefault="00EE2F1F" w:rsidP="00EE2F1F">
            <w:pPr>
              <w:pStyle w:val="TableParagraph"/>
              <w:ind w:left="110" w:right="122"/>
              <w:rPr>
                <w:rFonts w:asciiTheme="minorHAnsi" w:hAnsiTheme="minorHAnsi"/>
              </w:rPr>
            </w:pPr>
            <w:r w:rsidRPr="009C7910">
              <w:rPr>
                <w:rFonts w:asciiTheme="minorHAnsi" w:hAnsiTheme="minorHAnsi"/>
              </w:rPr>
              <w:t>Check contract of employment or relevant Conditions of Service (</w:t>
            </w:r>
            <w:hyperlink r:id="rId11">
              <w:r w:rsidRPr="009C7910">
                <w:rPr>
                  <w:rFonts w:asciiTheme="minorHAnsi" w:hAnsiTheme="minorHAnsi"/>
                  <w:color w:val="0000FF"/>
                  <w:u w:val="single" w:color="0000FF"/>
                </w:rPr>
                <w:t>http://www.ed.ac.uk/scho</w:t>
              </w:r>
            </w:hyperlink>
            <w:hyperlink r:id="rId12">
              <w:r w:rsidRPr="009C7910">
                <w:rPr>
                  <w:rFonts w:asciiTheme="minorHAnsi" w:hAnsiTheme="minorHAnsi"/>
                  <w:color w:val="0000FF"/>
                  <w:u w:val="single" w:color="0000FF"/>
                </w:rPr>
                <w:t>ols-departments/human-</w:t>
              </w:r>
            </w:hyperlink>
            <w:r w:rsidRPr="009C7910">
              <w:rPr>
                <w:rFonts w:asciiTheme="minorHAnsi" w:hAnsiTheme="minorHAnsi"/>
                <w:color w:val="0000FF"/>
              </w:rPr>
              <w:t xml:space="preserve"> </w:t>
            </w:r>
            <w:hyperlink r:id="rId13">
              <w:r w:rsidRPr="009C7910">
                <w:rPr>
                  <w:rFonts w:asciiTheme="minorHAnsi" w:hAnsiTheme="minorHAnsi"/>
                  <w:color w:val="0000FF"/>
                  <w:u w:val="single" w:color="0000FF"/>
                </w:rPr>
                <w:t>resources/policies-</w:t>
              </w:r>
            </w:hyperlink>
            <w:r w:rsidRPr="009C7910">
              <w:rPr>
                <w:rFonts w:asciiTheme="minorHAnsi" w:hAnsiTheme="minorHAnsi"/>
                <w:color w:val="0000FF"/>
              </w:rPr>
              <w:t xml:space="preserve"> </w:t>
            </w:r>
            <w:hyperlink r:id="rId14">
              <w:r w:rsidRPr="009C7910">
                <w:rPr>
                  <w:rFonts w:asciiTheme="minorHAnsi" w:hAnsiTheme="minorHAnsi"/>
                  <w:color w:val="0000FF"/>
                  <w:u w:val="single" w:color="0000FF"/>
                </w:rPr>
                <w:t>guidance/conditions-</w:t>
              </w:r>
            </w:hyperlink>
          </w:p>
          <w:p w14:paraId="004C21C7" w14:textId="77777777" w:rsidR="00EA032F" w:rsidRPr="009C7910" w:rsidRDefault="00917015" w:rsidP="00EA032F">
            <w:pPr>
              <w:pStyle w:val="TableParagraph"/>
              <w:spacing w:line="252" w:lineRule="exact"/>
              <w:ind w:left="110"/>
              <w:rPr>
                <w:rFonts w:asciiTheme="minorHAnsi" w:hAnsiTheme="minorHAnsi"/>
              </w:rPr>
            </w:pPr>
            <w:hyperlink r:id="rId15">
              <w:r w:rsidR="00EE2F1F" w:rsidRPr="009C7910">
                <w:rPr>
                  <w:rFonts w:asciiTheme="minorHAnsi" w:hAnsiTheme="minorHAnsi"/>
                  <w:color w:val="0000FF"/>
                  <w:u w:val="single" w:color="0000FF"/>
                </w:rPr>
                <w:t>service</w:t>
              </w:r>
            </w:hyperlink>
            <w:r w:rsidR="00EE2F1F" w:rsidRPr="009C7910">
              <w:rPr>
                <w:rFonts w:asciiTheme="minorHAnsi" w:hAnsiTheme="minorHAnsi"/>
              </w:rPr>
              <w:t>)</w:t>
            </w:r>
          </w:p>
        </w:tc>
        <w:tc>
          <w:tcPr>
            <w:tcW w:w="1843" w:type="dxa"/>
          </w:tcPr>
          <w:p w14:paraId="03B88C83" w14:textId="77777777" w:rsidR="00EE2F1F" w:rsidRPr="009C7910" w:rsidRDefault="00EE2F1F" w:rsidP="00EE2F1F">
            <w:pPr>
              <w:pStyle w:val="TableParagraph"/>
              <w:spacing w:line="265" w:lineRule="exact"/>
              <w:ind w:left="109"/>
              <w:rPr>
                <w:rFonts w:asciiTheme="minorHAnsi" w:hAnsiTheme="minorHAnsi"/>
              </w:rPr>
            </w:pPr>
            <w:r w:rsidRPr="009C7910">
              <w:rPr>
                <w:rFonts w:asciiTheme="minorHAnsi" w:hAnsiTheme="minorHAnsi"/>
              </w:rPr>
              <w:t>Employee</w:t>
            </w:r>
          </w:p>
        </w:tc>
        <w:tc>
          <w:tcPr>
            <w:tcW w:w="1559" w:type="dxa"/>
          </w:tcPr>
          <w:p w14:paraId="59F3406D" w14:textId="77777777" w:rsidR="00EE2F1F" w:rsidRPr="009C7910" w:rsidRDefault="00EE2F1F" w:rsidP="00EE2F1F">
            <w:pPr>
              <w:pStyle w:val="TableParagraph"/>
              <w:spacing w:line="265" w:lineRule="exact"/>
              <w:ind w:left="106"/>
              <w:rPr>
                <w:rFonts w:asciiTheme="minorHAnsi" w:hAnsiTheme="minorHAnsi"/>
              </w:rPr>
            </w:pPr>
            <w:r w:rsidRPr="009C7910">
              <w:rPr>
                <w:rFonts w:asciiTheme="minorHAnsi" w:hAnsiTheme="minorHAnsi"/>
              </w:rPr>
              <w:t>Yes</w:t>
            </w:r>
          </w:p>
        </w:tc>
        <w:tc>
          <w:tcPr>
            <w:tcW w:w="1843" w:type="dxa"/>
          </w:tcPr>
          <w:p w14:paraId="63FB7EB5" w14:textId="77777777" w:rsidR="00EE2F1F" w:rsidRPr="009C7910" w:rsidRDefault="00EE2F1F" w:rsidP="00EE2F1F">
            <w:pPr>
              <w:pStyle w:val="TableParagraph"/>
              <w:spacing w:line="265" w:lineRule="exact"/>
              <w:ind w:left="104"/>
              <w:rPr>
                <w:rFonts w:asciiTheme="minorHAnsi" w:hAnsiTheme="minorHAnsi"/>
              </w:rPr>
            </w:pPr>
            <w:r w:rsidRPr="009C7910">
              <w:rPr>
                <w:rFonts w:asciiTheme="minorHAnsi" w:hAnsiTheme="minorHAnsi"/>
              </w:rPr>
              <w:t>Yes</w:t>
            </w:r>
          </w:p>
        </w:tc>
        <w:tc>
          <w:tcPr>
            <w:tcW w:w="1843" w:type="dxa"/>
          </w:tcPr>
          <w:p w14:paraId="4238C909" w14:textId="77777777" w:rsidR="00EE2F1F" w:rsidRPr="009C7910" w:rsidRDefault="00EE2F1F" w:rsidP="00EE2F1F">
            <w:pPr>
              <w:pStyle w:val="TableParagraph"/>
              <w:ind w:left="105" w:right="357"/>
              <w:rPr>
                <w:rFonts w:asciiTheme="minorHAnsi" w:hAnsiTheme="minorHAnsi"/>
              </w:rPr>
            </w:pPr>
            <w:r w:rsidRPr="009C7910">
              <w:rPr>
                <w:rFonts w:asciiTheme="minorHAnsi" w:hAnsiTheme="minorHAnsi"/>
              </w:rPr>
              <w:t>As soon as possible after deciding to resign</w:t>
            </w:r>
          </w:p>
        </w:tc>
        <w:bookmarkStart w:id="0" w:name="_GoBack"/>
        <w:tc>
          <w:tcPr>
            <w:tcW w:w="1559" w:type="dxa"/>
          </w:tcPr>
          <w:p w14:paraId="17852B99" w14:textId="77777777" w:rsidR="00EE2F1F" w:rsidRPr="009C7910" w:rsidRDefault="00CF4A61" w:rsidP="00EA032F">
            <w:pPr>
              <w:pStyle w:val="BodyText"/>
              <w:spacing w:after="5" w:line="276" w:lineRule="auto"/>
              <w:ind w:right="122"/>
              <w:jc w:val="center"/>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 w:name="Check1"/>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
            <w:bookmarkEnd w:id="0"/>
          </w:p>
        </w:tc>
      </w:tr>
      <w:tr w:rsidR="00EA032F" w:rsidRPr="009C7910" w14:paraId="1A738D14" w14:textId="77777777" w:rsidTr="00386C1A">
        <w:trPr>
          <w:trHeight w:val="127"/>
        </w:trPr>
        <w:tc>
          <w:tcPr>
            <w:tcW w:w="4678" w:type="dxa"/>
          </w:tcPr>
          <w:p w14:paraId="20CF331F" w14:textId="77777777" w:rsidR="00386C1A" w:rsidRDefault="00EE2F1F" w:rsidP="00EA032F">
            <w:pPr>
              <w:pStyle w:val="TableParagraph"/>
              <w:ind w:left="107" w:right="372"/>
              <w:rPr>
                <w:rFonts w:asciiTheme="minorHAnsi" w:hAnsiTheme="minorHAnsi"/>
              </w:rPr>
            </w:pPr>
            <w:r w:rsidRPr="009C7910">
              <w:rPr>
                <w:rFonts w:asciiTheme="minorHAnsi" w:hAnsiTheme="minorHAnsi"/>
                <w:b/>
              </w:rPr>
              <w:t xml:space="preserve">Contractual Notice to be put in writing </w:t>
            </w:r>
            <w:r w:rsidRPr="009C7910">
              <w:rPr>
                <w:rFonts w:asciiTheme="minorHAnsi" w:hAnsiTheme="minorHAnsi"/>
              </w:rPr>
              <w:t xml:space="preserve">OR, where available, specific departmental resignation procedures followed with line manager. </w:t>
            </w:r>
          </w:p>
          <w:p w14:paraId="47E8E26F" w14:textId="77777777" w:rsidR="00386C1A" w:rsidRDefault="00386C1A" w:rsidP="00EA032F">
            <w:pPr>
              <w:pStyle w:val="TableParagraph"/>
              <w:ind w:left="107" w:right="372"/>
              <w:rPr>
                <w:rFonts w:asciiTheme="minorHAnsi" w:hAnsiTheme="minorHAnsi"/>
              </w:rPr>
            </w:pPr>
          </w:p>
          <w:p w14:paraId="4C43A2AD" w14:textId="77777777" w:rsidR="00CF4A61" w:rsidRDefault="00EE2F1F" w:rsidP="00EA032F">
            <w:pPr>
              <w:pStyle w:val="TableParagraph"/>
              <w:ind w:left="107" w:right="372"/>
              <w:rPr>
                <w:rFonts w:asciiTheme="minorHAnsi" w:hAnsiTheme="minorHAnsi"/>
              </w:rPr>
            </w:pPr>
            <w:r w:rsidRPr="009C7910">
              <w:rPr>
                <w:rFonts w:asciiTheme="minorHAnsi" w:hAnsiTheme="minorHAnsi"/>
              </w:rPr>
              <w:t>There may be some circumstances where</w:t>
            </w:r>
            <w:r w:rsidR="00EA032F" w:rsidRPr="009C7910">
              <w:rPr>
                <w:rFonts w:asciiTheme="minorHAnsi" w:hAnsiTheme="minorHAnsi"/>
              </w:rPr>
              <w:t xml:space="preserve"> written notice is not required.</w:t>
            </w:r>
          </w:p>
          <w:p w14:paraId="59C4A555" w14:textId="77777777" w:rsidR="009C7910" w:rsidRPr="009C7910" w:rsidRDefault="009C7910" w:rsidP="00EA032F">
            <w:pPr>
              <w:pStyle w:val="TableParagraph"/>
              <w:ind w:left="107" w:right="372"/>
              <w:rPr>
                <w:rFonts w:asciiTheme="minorHAnsi" w:hAnsiTheme="minorHAnsi"/>
              </w:rPr>
            </w:pPr>
          </w:p>
        </w:tc>
        <w:tc>
          <w:tcPr>
            <w:tcW w:w="2835" w:type="dxa"/>
          </w:tcPr>
          <w:p w14:paraId="68078997" w14:textId="77777777" w:rsidR="00EE2F1F" w:rsidRPr="009C7910" w:rsidRDefault="00EE2F1F" w:rsidP="00EE2F1F">
            <w:pPr>
              <w:pStyle w:val="TableParagraph"/>
              <w:ind w:left="110" w:right="295"/>
              <w:rPr>
                <w:rFonts w:asciiTheme="minorHAnsi" w:hAnsiTheme="minorHAnsi"/>
              </w:rPr>
            </w:pPr>
            <w:r w:rsidRPr="009C7910">
              <w:rPr>
                <w:rFonts w:asciiTheme="minorHAnsi" w:hAnsiTheme="minorHAnsi"/>
              </w:rPr>
              <w:t>Check with HR Advisor whether written notice is required</w:t>
            </w:r>
          </w:p>
        </w:tc>
        <w:tc>
          <w:tcPr>
            <w:tcW w:w="1843" w:type="dxa"/>
          </w:tcPr>
          <w:p w14:paraId="04364C49" w14:textId="77777777" w:rsidR="00EE2F1F" w:rsidRPr="009C7910" w:rsidRDefault="00EE2F1F" w:rsidP="00EE2F1F">
            <w:pPr>
              <w:pStyle w:val="TableParagraph"/>
              <w:spacing w:line="265" w:lineRule="exact"/>
              <w:ind w:left="109"/>
              <w:rPr>
                <w:rFonts w:asciiTheme="minorHAnsi" w:hAnsiTheme="minorHAnsi"/>
              </w:rPr>
            </w:pPr>
            <w:r w:rsidRPr="009C7910">
              <w:rPr>
                <w:rFonts w:asciiTheme="minorHAnsi" w:hAnsiTheme="minorHAnsi"/>
              </w:rPr>
              <w:t>Employee</w:t>
            </w:r>
          </w:p>
        </w:tc>
        <w:tc>
          <w:tcPr>
            <w:tcW w:w="1559" w:type="dxa"/>
          </w:tcPr>
          <w:p w14:paraId="32194B9C" w14:textId="77777777" w:rsidR="00EE2F1F" w:rsidRPr="009C7910" w:rsidRDefault="00EE2F1F" w:rsidP="00EE2F1F">
            <w:pPr>
              <w:pStyle w:val="TableParagraph"/>
              <w:spacing w:line="265" w:lineRule="exact"/>
              <w:ind w:left="106"/>
              <w:rPr>
                <w:rFonts w:asciiTheme="minorHAnsi" w:hAnsiTheme="minorHAnsi"/>
              </w:rPr>
            </w:pPr>
            <w:r w:rsidRPr="009C7910">
              <w:rPr>
                <w:rFonts w:asciiTheme="minorHAnsi" w:hAnsiTheme="minorHAnsi"/>
              </w:rPr>
              <w:t>Yes</w:t>
            </w:r>
          </w:p>
        </w:tc>
        <w:tc>
          <w:tcPr>
            <w:tcW w:w="1843" w:type="dxa"/>
          </w:tcPr>
          <w:p w14:paraId="0F767744" w14:textId="77777777" w:rsidR="00EE2F1F" w:rsidRPr="009C7910" w:rsidRDefault="00EE2F1F" w:rsidP="00EE2F1F">
            <w:pPr>
              <w:pStyle w:val="TableParagraph"/>
              <w:spacing w:line="265" w:lineRule="exact"/>
              <w:ind w:left="104"/>
              <w:rPr>
                <w:rFonts w:asciiTheme="minorHAnsi" w:hAnsiTheme="minorHAnsi"/>
              </w:rPr>
            </w:pPr>
            <w:r w:rsidRPr="009C7910">
              <w:rPr>
                <w:rFonts w:asciiTheme="minorHAnsi" w:hAnsiTheme="minorHAnsi"/>
              </w:rPr>
              <w:t>Yes</w:t>
            </w:r>
          </w:p>
        </w:tc>
        <w:tc>
          <w:tcPr>
            <w:tcW w:w="1843" w:type="dxa"/>
          </w:tcPr>
          <w:p w14:paraId="4ECA2C24" w14:textId="77777777" w:rsidR="00EE2F1F" w:rsidRPr="009C7910" w:rsidRDefault="00EE2F1F" w:rsidP="00EE2F1F">
            <w:pPr>
              <w:pStyle w:val="TableParagraph"/>
              <w:ind w:left="105" w:right="98"/>
              <w:rPr>
                <w:rFonts w:asciiTheme="minorHAnsi" w:hAnsiTheme="minorHAnsi"/>
              </w:rPr>
            </w:pPr>
            <w:r w:rsidRPr="009C7910">
              <w:rPr>
                <w:rFonts w:asciiTheme="minorHAnsi" w:hAnsiTheme="minorHAnsi"/>
              </w:rPr>
              <w:t>One month or three months prior to leaving date (depending on notice period)</w:t>
            </w:r>
          </w:p>
        </w:tc>
        <w:tc>
          <w:tcPr>
            <w:tcW w:w="1559" w:type="dxa"/>
          </w:tcPr>
          <w:p w14:paraId="3D0C4303" w14:textId="77777777" w:rsidR="00EE2F1F" w:rsidRPr="009C7910" w:rsidRDefault="00CF4A61" w:rsidP="00EA032F">
            <w:pPr>
              <w:pStyle w:val="BodyText"/>
              <w:spacing w:after="5" w:line="276" w:lineRule="auto"/>
              <w:ind w:right="122"/>
              <w:jc w:val="center"/>
              <w:rPr>
                <w:rFonts w:asciiTheme="minorHAnsi" w:hAnsiTheme="minorHAnsi"/>
              </w:rPr>
            </w:pPr>
            <w:r>
              <w:rPr>
                <w:rFonts w:asciiTheme="minorHAnsi" w:hAnsiTheme="minorHAnsi"/>
              </w:rPr>
              <w:fldChar w:fldCharType="begin">
                <w:ffData>
                  <w:name w:val="Check2"/>
                  <w:enabled/>
                  <w:calcOnExit w:val="0"/>
                  <w:checkBox>
                    <w:sizeAuto/>
                    <w:default w:val="0"/>
                  </w:checkBox>
                </w:ffData>
              </w:fldChar>
            </w:r>
            <w:bookmarkStart w:id="2" w:name="Check2"/>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2"/>
          </w:p>
        </w:tc>
      </w:tr>
    </w:tbl>
    <w:p w14:paraId="5DF7FA93" w14:textId="77777777" w:rsidR="00386C1A" w:rsidRDefault="00386C1A">
      <w:r>
        <w:br w:type="page"/>
      </w:r>
    </w:p>
    <w:tbl>
      <w:tblPr>
        <w:tblStyle w:val="TableGrid"/>
        <w:tblW w:w="16160" w:type="dxa"/>
        <w:tblInd w:w="-147" w:type="dxa"/>
        <w:tblLayout w:type="fixed"/>
        <w:tblLook w:val="04A0" w:firstRow="1" w:lastRow="0" w:firstColumn="1" w:lastColumn="0" w:noHBand="0" w:noVBand="1"/>
      </w:tblPr>
      <w:tblGrid>
        <w:gridCol w:w="4395"/>
        <w:gridCol w:w="3118"/>
        <w:gridCol w:w="1843"/>
        <w:gridCol w:w="1559"/>
        <w:gridCol w:w="1843"/>
        <w:gridCol w:w="1843"/>
        <w:gridCol w:w="1559"/>
      </w:tblGrid>
      <w:tr w:rsidR="0081723F" w:rsidRPr="009C7910" w14:paraId="04C612E4" w14:textId="77777777" w:rsidTr="0081723F">
        <w:tc>
          <w:tcPr>
            <w:tcW w:w="4395" w:type="dxa"/>
            <w:shd w:val="clear" w:color="auto" w:fill="F2F2F2" w:themeFill="background1" w:themeFillShade="F2"/>
          </w:tcPr>
          <w:p w14:paraId="0D54D018" w14:textId="77777777" w:rsidR="0081723F" w:rsidRPr="009C7910" w:rsidRDefault="0081723F" w:rsidP="00B9464E">
            <w:pPr>
              <w:pStyle w:val="TableParagraph"/>
              <w:spacing w:line="265" w:lineRule="exact"/>
              <w:ind w:left="1459" w:hanging="1437"/>
              <w:rPr>
                <w:rFonts w:asciiTheme="minorHAnsi" w:hAnsiTheme="minorHAnsi"/>
                <w:b/>
              </w:rPr>
            </w:pPr>
            <w:r w:rsidRPr="009C7910">
              <w:rPr>
                <w:rFonts w:asciiTheme="minorHAnsi" w:hAnsiTheme="minorHAnsi"/>
                <w:b/>
              </w:rPr>
              <w:lastRenderedPageBreak/>
              <w:t>Action Required</w:t>
            </w:r>
          </w:p>
        </w:tc>
        <w:tc>
          <w:tcPr>
            <w:tcW w:w="3118" w:type="dxa"/>
            <w:shd w:val="clear" w:color="auto" w:fill="F2F2F2" w:themeFill="background1" w:themeFillShade="F2"/>
          </w:tcPr>
          <w:p w14:paraId="09BFD169" w14:textId="77777777" w:rsidR="0081723F" w:rsidRPr="009C7910" w:rsidRDefault="0081723F" w:rsidP="00B9464E">
            <w:pPr>
              <w:pStyle w:val="TableParagraph"/>
              <w:spacing w:line="265" w:lineRule="exact"/>
              <w:ind w:left="433" w:hanging="290"/>
              <w:rPr>
                <w:rFonts w:asciiTheme="minorHAnsi" w:hAnsiTheme="minorHAnsi"/>
                <w:b/>
              </w:rPr>
            </w:pPr>
            <w:r w:rsidRPr="009C7910">
              <w:rPr>
                <w:rFonts w:asciiTheme="minorHAnsi" w:hAnsiTheme="minorHAnsi"/>
                <w:b/>
              </w:rPr>
              <w:t>Further Information</w:t>
            </w:r>
          </w:p>
        </w:tc>
        <w:tc>
          <w:tcPr>
            <w:tcW w:w="1843" w:type="dxa"/>
            <w:shd w:val="clear" w:color="auto" w:fill="F2F2F2" w:themeFill="background1" w:themeFillShade="F2"/>
          </w:tcPr>
          <w:p w14:paraId="1ED14E76" w14:textId="77777777" w:rsidR="0081723F" w:rsidRPr="009C7910" w:rsidRDefault="0081723F" w:rsidP="00B9464E">
            <w:pPr>
              <w:pStyle w:val="TableParagraph"/>
              <w:spacing w:line="265" w:lineRule="exact"/>
              <w:ind w:left="140"/>
              <w:rPr>
                <w:rFonts w:asciiTheme="minorHAnsi" w:hAnsiTheme="minorHAnsi"/>
                <w:b/>
              </w:rPr>
            </w:pPr>
            <w:r w:rsidRPr="009C7910">
              <w:rPr>
                <w:rFonts w:asciiTheme="minorHAnsi" w:hAnsiTheme="minorHAnsi"/>
                <w:b/>
              </w:rPr>
              <w:t>Responsibility</w:t>
            </w:r>
          </w:p>
        </w:tc>
        <w:tc>
          <w:tcPr>
            <w:tcW w:w="1559" w:type="dxa"/>
            <w:shd w:val="clear" w:color="auto" w:fill="F2F2F2" w:themeFill="background1" w:themeFillShade="F2"/>
          </w:tcPr>
          <w:p w14:paraId="5EBBC9E0" w14:textId="77777777" w:rsidR="0081723F" w:rsidRPr="009C7910" w:rsidRDefault="0081723F" w:rsidP="00B9464E">
            <w:pPr>
              <w:pStyle w:val="TableParagraph"/>
              <w:ind w:left="125" w:right="103"/>
              <w:rPr>
                <w:rFonts w:asciiTheme="minorHAnsi" w:hAnsiTheme="minorHAnsi"/>
                <w:b/>
              </w:rPr>
            </w:pPr>
            <w:r w:rsidRPr="009C7910">
              <w:rPr>
                <w:rFonts w:asciiTheme="minorHAnsi" w:hAnsiTheme="minorHAnsi"/>
                <w:b/>
              </w:rPr>
              <w:t>Required for University Leaver</w:t>
            </w:r>
          </w:p>
        </w:tc>
        <w:tc>
          <w:tcPr>
            <w:tcW w:w="1843" w:type="dxa"/>
            <w:shd w:val="clear" w:color="auto" w:fill="F2F2F2" w:themeFill="background1" w:themeFillShade="F2"/>
          </w:tcPr>
          <w:p w14:paraId="653C7B60" w14:textId="77777777" w:rsidR="0081723F" w:rsidRPr="009C7910" w:rsidRDefault="0081723F" w:rsidP="00B9464E">
            <w:pPr>
              <w:pStyle w:val="TableParagraph"/>
              <w:ind w:left="107" w:right="103" w:hanging="2"/>
              <w:rPr>
                <w:rFonts w:asciiTheme="minorHAnsi" w:hAnsiTheme="minorHAnsi"/>
              </w:rPr>
            </w:pPr>
            <w:r w:rsidRPr="009C7910">
              <w:rPr>
                <w:rFonts w:asciiTheme="minorHAnsi" w:hAnsiTheme="minorHAnsi"/>
                <w:b/>
              </w:rPr>
              <w:t xml:space="preserve">Required for Multiple Post Resignation </w:t>
            </w:r>
            <w:r w:rsidRPr="009C7910">
              <w:rPr>
                <w:rFonts w:asciiTheme="minorHAnsi" w:hAnsiTheme="minorHAnsi"/>
              </w:rPr>
              <w:t xml:space="preserve">(employee </w:t>
            </w:r>
            <w:r w:rsidRPr="009C7910">
              <w:rPr>
                <w:rFonts w:asciiTheme="minorHAnsi" w:hAnsiTheme="minorHAnsi"/>
                <w:spacing w:val="-3"/>
              </w:rPr>
              <w:t xml:space="preserve">leaving </w:t>
            </w:r>
            <w:r w:rsidRPr="009C7910">
              <w:rPr>
                <w:rFonts w:asciiTheme="minorHAnsi" w:hAnsiTheme="minorHAnsi"/>
              </w:rPr>
              <w:t>one or more (but not all) of multiple posts</w:t>
            </w:r>
          </w:p>
        </w:tc>
        <w:tc>
          <w:tcPr>
            <w:tcW w:w="1843" w:type="dxa"/>
            <w:shd w:val="clear" w:color="auto" w:fill="F2F2F2" w:themeFill="background1" w:themeFillShade="F2"/>
          </w:tcPr>
          <w:p w14:paraId="5C560C62" w14:textId="77777777" w:rsidR="0081723F" w:rsidRPr="009C7910" w:rsidRDefault="0081723F" w:rsidP="00B9464E">
            <w:pPr>
              <w:pStyle w:val="TableParagraph"/>
              <w:ind w:left="347" w:right="328" w:hanging="209"/>
              <w:rPr>
                <w:rFonts w:asciiTheme="minorHAnsi" w:hAnsiTheme="minorHAnsi"/>
                <w:b/>
              </w:rPr>
            </w:pPr>
            <w:r w:rsidRPr="009C7910">
              <w:rPr>
                <w:rFonts w:asciiTheme="minorHAnsi" w:hAnsiTheme="minorHAnsi"/>
                <w:b/>
              </w:rPr>
              <w:t>Timeframe</w:t>
            </w:r>
          </w:p>
        </w:tc>
        <w:tc>
          <w:tcPr>
            <w:tcW w:w="1559" w:type="dxa"/>
            <w:shd w:val="clear" w:color="auto" w:fill="F2F2F2" w:themeFill="background1" w:themeFillShade="F2"/>
          </w:tcPr>
          <w:p w14:paraId="6C25E4C4" w14:textId="77777777" w:rsidR="0081723F" w:rsidRPr="009C7910" w:rsidRDefault="0081723F" w:rsidP="00B9464E">
            <w:pPr>
              <w:pStyle w:val="TableParagraph"/>
              <w:ind w:left="214" w:right="217" w:firstLine="1"/>
              <w:jc w:val="center"/>
              <w:rPr>
                <w:rFonts w:asciiTheme="minorHAnsi" w:hAnsiTheme="minorHAnsi"/>
                <w:b/>
              </w:rPr>
            </w:pPr>
            <w:r w:rsidRPr="009C7910">
              <w:rPr>
                <w:rFonts w:asciiTheme="minorHAnsi" w:hAnsiTheme="minorHAnsi"/>
                <w:b/>
              </w:rPr>
              <w:t>Complete</w:t>
            </w:r>
          </w:p>
        </w:tc>
      </w:tr>
      <w:tr w:rsidR="00386C1A" w:rsidRPr="009C7910" w14:paraId="0D143B43" w14:textId="77777777" w:rsidTr="0081723F">
        <w:tc>
          <w:tcPr>
            <w:tcW w:w="4395" w:type="dxa"/>
            <w:shd w:val="clear" w:color="auto" w:fill="auto"/>
          </w:tcPr>
          <w:p w14:paraId="3DCF66A8" w14:textId="77777777" w:rsidR="00386C1A" w:rsidRPr="009C7910" w:rsidRDefault="00386C1A" w:rsidP="00386C1A">
            <w:pPr>
              <w:pStyle w:val="TableParagraph"/>
              <w:ind w:left="107" w:right="372"/>
              <w:rPr>
                <w:rFonts w:asciiTheme="minorHAnsi" w:hAnsiTheme="minorHAnsi"/>
              </w:rPr>
            </w:pPr>
            <w:r>
              <w:rPr>
                <w:rFonts w:asciiTheme="minorHAnsi" w:hAnsiTheme="minorHAnsi"/>
              </w:rPr>
              <w:t xml:space="preserve">Where written notice is required, letter of resignation should be forwarded to School/Department administration team to be actioned. </w:t>
            </w:r>
          </w:p>
        </w:tc>
        <w:tc>
          <w:tcPr>
            <w:tcW w:w="3118" w:type="dxa"/>
            <w:shd w:val="clear" w:color="auto" w:fill="auto"/>
          </w:tcPr>
          <w:p w14:paraId="58A20CDA" w14:textId="77777777" w:rsidR="00386C1A" w:rsidRPr="009C7910" w:rsidRDefault="00386C1A" w:rsidP="00386C1A">
            <w:pPr>
              <w:pStyle w:val="TableParagraph"/>
              <w:spacing w:before="109"/>
              <w:ind w:left="110" w:right="102"/>
              <w:rPr>
                <w:rFonts w:asciiTheme="minorHAnsi" w:hAnsiTheme="minorHAnsi"/>
              </w:rPr>
            </w:pPr>
            <w:r>
              <w:rPr>
                <w:rFonts w:asciiTheme="minorHAnsi" w:hAnsiTheme="minorHAnsi"/>
              </w:rPr>
              <w:t>Check HR contact pages of University website</w:t>
            </w:r>
          </w:p>
        </w:tc>
        <w:tc>
          <w:tcPr>
            <w:tcW w:w="1843" w:type="dxa"/>
            <w:shd w:val="clear" w:color="auto" w:fill="auto"/>
          </w:tcPr>
          <w:p w14:paraId="5BD3EE85" w14:textId="77777777" w:rsidR="00386C1A" w:rsidRPr="009C7910" w:rsidRDefault="00386C1A" w:rsidP="00386C1A">
            <w:pPr>
              <w:pStyle w:val="TableParagraph"/>
              <w:spacing w:before="109"/>
              <w:ind w:left="109"/>
              <w:rPr>
                <w:rFonts w:asciiTheme="minorHAnsi" w:hAnsiTheme="minorHAnsi"/>
              </w:rPr>
            </w:pPr>
            <w:r>
              <w:rPr>
                <w:rFonts w:asciiTheme="minorHAnsi" w:hAnsiTheme="minorHAnsi"/>
              </w:rPr>
              <w:t>Line Manager</w:t>
            </w:r>
          </w:p>
        </w:tc>
        <w:tc>
          <w:tcPr>
            <w:tcW w:w="1559" w:type="dxa"/>
            <w:shd w:val="clear" w:color="auto" w:fill="auto"/>
          </w:tcPr>
          <w:p w14:paraId="6C7250A9" w14:textId="77777777" w:rsidR="00386C1A" w:rsidRPr="009C7910" w:rsidRDefault="00386C1A" w:rsidP="00386C1A">
            <w:pPr>
              <w:pStyle w:val="TableParagraph"/>
              <w:spacing w:before="109"/>
              <w:ind w:left="106"/>
              <w:rPr>
                <w:rFonts w:asciiTheme="minorHAnsi" w:hAnsiTheme="minorHAnsi"/>
              </w:rPr>
            </w:pPr>
            <w:r>
              <w:rPr>
                <w:rFonts w:asciiTheme="minorHAnsi" w:hAnsiTheme="minorHAnsi"/>
              </w:rPr>
              <w:t>Yes</w:t>
            </w:r>
          </w:p>
        </w:tc>
        <w:tc>
          <w:tcPr>
            <w:tcW w:w="1843" w:type="dxa"/>
            <w:shd w:val="clear" w:color="auto" w:fill="auto"/>
          </w:tcPr>
          <w:p w14:paraId="788D5642" w14:textId="77777777" w:rsidR="00386C1A" w:rsidRPr="009C7910" w:rsidRDefault="00386C1A" w:rsidP="00386C1A">
            <w:pPr>
              <w:pStyle w:val="TableParagraph"/>
              <w:spacing w:before="109"/>
              <w:ind w:left="104" w:right="130"/>
              <w:rPr>
                <w:rFonts w:asciiTheme="minorHAnsi" w:hAnsiTheme="minorHAnsi"/>
              </w:rPr>
            </w:pPr>
            <w:r>
              <w:rPr>
                <w:rFonts w:asciiTheme="minorHAnsi" w:hAnsiTheme="minorHAnsi"/>
              </w:rPr>
              <w:t>Yes</w:t>
            </w:r>
          </w:p>
        </w:tc>
        <w:tc>
          <w:tcPr>
            <w:tcW w:w="1843" w:type="dxa"/>
            <w:shd w:val="clear" w:color="auto" w:fill="auto"/>
          </w:tcPr>
          <w:p w14:paraId="61330D59" w14:textId="77777777" w:rsidR="00386C1A" w:rsidRPr="009C7910" w:rsidRDefault="00386C1A" w:rsidP="00386C1A">
            <w:pPr>
              <w:pStyle w:val="TableParagraph"/>
              <w:spacing w:before="109"/>
              <w:ind w:left="105" w:right="98"/>
              <w:rPr>
                <w:rFonts w:asciiTheme="minorHAnsi" w:hAnsiTheme="minorHAnsi"/>
              </w:rPr>
            </w:pPr>
            <w:r>
              <w:rPr>
                <w:rFonts w:asciiTheme="minorHAnsi" w:hAnsiTheme="minorHAnsi"/>
              </w:rPr>
              <w:t>As soon as possible on receipt of resignation</w:t>
            </w:r>
          </w:p>
        </w:tc>
        <w:tc>
          <w:tcPr>
            <w:tcW w:w="1559" w:type="dxa"/>
            <w:shd w:val="clear" w:color="auto" w:fill="auto"/>
          </w:tcPr>
          <w:p w14:paraId="7E93F468" w14:textId="77777777" w:rsidR="00386C1A" w:rsidRDefault="00386C1A" w:rsidP="00386C1A">
            <w:pPr>
              <w:pStyle w:val="BodyText"/>
              <w:spacing w:after="5" w:line="276" w:lineRule="auto"/>
              <w:ind w:right="122"/>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p>
        </w:tc>
      </w:tr>
      <w:tr w:rsidR="00386C1A" w:rsidRPr="009C7910" w14:paraId="0BDBB8AE" w14:textId="77777777" w:rsidTr="0081723F">
        <w:tc>
          <w:tcPr>
            <w:tcW w:w="4395" w:type="dxa"/>
            <w:shd w:val="clear" w:color="auto" w:fill="auto"/>
          </w:tcPr>
          <w:p w14:paraId="5C322805" w14:textId="77777777" w:rsidR="00386C1A" w:rsidRPr="009C7910" w:rsidRDefault="00386C1A" w:rsidP="00386C1A">
            <w:pPr>
              <w:pStyle w:val="TableParagraph"/>
              <w:spacing w:before="109"/>
              <w:ind w:left="107" w:right="116"/>
              <w:rPr>
                <w:rFonts w:asciiTheme="minorHAnsi" w:hAnsiTheme="minorHAnsi"/>
              </w:rPr>
            </w:pPr>
            <w:r w:rsidRPr="009C7910">
              <w:rPr>
                <w:rFonts w:asciiTheme="minorHAnsi" w:hAnsiTheme="minorHAnsi"/>
              </w:rPr>
              <w:t>If in receipt of a student scholarship, you must inform your School/Department administration team if your Scholarship payments will be continuing once your employment ends.</w:t>
            </w:r>
          </w:p>
          <w:p w14:paraId="0B3627E1" w14:textId="77777777" w:rsidR="00386C1A" w:rsidRPr="009C7910" w:rsidRDefault="00386C1A" w:rsidP="00386C1A">
            <w:pPr>
              <w:pStyle w:val="TableParagraph"/>
              <w:spacing w:before="109"/>
              <w:ind w:left="107" w:right="116"/>
              <w:rPr>
                <w:rFonts w:asciiTheme="minorHAnsi" w:hAnsiTheme="minorHAnsi"/>
              </w:rPr>
            </w:pPr>
          </w:p>
        </w:tc>
        <w:tc>
          <w:tcPr>
            <w:tcW w:w="3118" w:type="dxa"/>
            <w:shd w:val="clear" w:color="auto" w:fill="auto"/>
          </w:tcPr>
          <w:p w14:paraId="37A490F8" w14:textId="77777777" w:rsidR="00386C1A" w:rsidRPr="009C7910" w:rsidRDefault="00386C1A" w:rsidP="0081723F">
            <w:pPr>
              <w:pStyle w:val="TableParagraph"/>
              <w:spacing w:before="109"/>
              <w:ind w:left="110" w:right="102"/>
              <w:rPr>
                <w:rFonts w:asciiTheme="minorHAnsi" w:hAnsiTheme="minorHAnsi"/>
              </w:rPr>
            </w:pPr>
            <w:r w:rsidRPr="009C7910">
              <w:rPr>
                <w:rFonts w:asciiTheme="minorHAnsi" w:hAnsiTheme="minorHAnsi"/>
              </w:rPr>
              <w:t>Contact your School/Department administration team</w:t>
            </w:r>
          </w:p>
        </w:tc>
        <w:tc>
          <w:tcPr>
            <w:tcW w:w="1843" w:type="dxa"/>
            <w:shd w:val="clear" w:color="auto" w:fill="auto"/>
          </w:tcPr>
          <w:p w14:paraId="3F5A56B5" w14:textId="77777777" w:rsidR="00386C1A" w:rsidRPr="009C7910" w:rsidRDefault="00386C1A" w:rsidP="00386C1A">
            <w:pPr>
              <w:pStyle w:val="TableParagraph"/>
              <w:spacing w:before="109"/>
              <w:ind w:left="109"/>
              <w:rPr>
                <w:rFonts w:asciiTheme="minorHAnsi" w:hAnsiTheme="minorHAnsi"/>
              </w:rPr>
            </w:pPr>
            <w:r w:rsidRPr="009C7910">
              <w:rPr>
                <w:rFonts w:asciiTheme="minorHAnsi" w:hAnsiTheme="minorHAnsi"/>
              </w:rPr>
              <w:t>Employee</w:t>
            </w:r>
          </w:p>
        </w:tc>
        <w:tc>
          <w:tcPr>
            <w:tcW w:w="1559" w:type="dxa"/>
            <w:shd w:val="clear" w:color="auto" w:fill="auto"/>
          </w:tcPr>
          <w:p w14:paraId="07BD24B7" w14:textId="77777777" w:rsidR="00386C1A" w:rsidRPr="009C7910" w:rsidRDefault="00386C1A" w:rsidP="00386C1A">
            <w:pPr>
              <w:pStyle w:val="TableParagraph"/>
              <w:spacing w:before="109"/>
              <w:ind w:left="106"/>
              <w:rPr>
                <w:rFonts w:asciiTheme="minorHAnsi" w:hAnsiTheme="minorHAnsi"/>
              </w:rPr>
            </w:pPr>
            <w:r w:rsidRPr="009C7910">
              <w:rPr>
                <w:rFonts w:asciiTheme="minorHAnsi" w:hAnsiTheme="minorHAnsi"/>
              </w:rPr>
              <w:t>Yes</w:t>
            </w:r>
          </w:p>
        </w:tc>
        <w:tc>
          <w:tcPr>
            <w:tcW w:w="1843" w:type="dxa"/>
            <w:shd w:val="clear" w:color="auto" w:fill="auto"/>
          </w:tcPr>
          <w:p w14:paraId="7E36347A" w14:textId="77777777" w:rsidR="00386C1A" w:rsidRPr="009C7910" w:rsidRDefault="00386C1A" w:rsidP="00386C1A">
            <w:pPr>
              <w:pStyle w:val="TableParagraph"/>
              <w:spacing w:before="109"/>
              <w:ind w:left="104" w:right="130"/>
              <w:rPr>
                <w:rFonts w:asciiTheme="minorHAnsi" w:hAnsiTheme="minorHAnsi"/>
              </w:rPr>
            </w:pPr>
            <w:r w:rsidRPr="009C7910">
              <w:rPr>
                <w:rFonts w:asciiTheme="minorHAnsi" w:hAnsiTheme="minorHAnsi"/>
              </w:rPr>
              <w:t>Yes (if scholarship relates to role(s) you are leaving)</w:t>
            </w:r>
          </w:p>
        </w:tc>
        <w:tc>
          <w:tcPr>
            <w:tcW w:w="1843" w:type="dxa"/>
            <w:shd w:val="clear" w:color="auto" w:fill="auto"/>
          </w:tcPr>
          <w:p w14:paraId="00882EC6" w14:textId="77777777" w:rsidR="00386C1A" w:rsidRPr="009C7910" w:rsidRDefault="00386C1A" w:rsidP="0081723F">
            <w:pPr>
              <w:pStyle w:val="TableParagraph"/>
              <w:spacing w:before="109"/>
              <w:ind w:left="105" w:right="98"/>
              <w:rPr>
                <w:rFonts w:asciiTheme="minorHAnsi" w:hAnsiTheme="minorHAnsi"/>
              </w:rPr>
            </w:pPr>
            <w:r w:rsidRPr="009C7910">
              <w:rPr>
                <w:rFonts w:asciiTheme="minorHAnsi" w:hAnsiTheme="minorHAnsi"/>
              </w:rPr>
              <w:t xml:space="preserve">One month or three months prior to leaving date </w:t>
            </w:r>
            <w:r w:rsidR="0081723F">
              <w:rPr>
                <w:rFonts w:asciiTheme="minorHAnsi" w:hAnsiTheme="minorHAnsi"/>
              </w:rPr>
              <w:t>(</w:t>
            </w:r>
            <w:r w:rsidRPr="009C7910">
              <w:rPr>
                <w:rFonts w:asciiTheme="minorHAnsi" w:hAnsiTheme="minorHAnsi"/>
              </w:rPr>
              <w:t>depending on notice period)</w:t>
            </w:r>
          </w:p>
        </w:tc>
        <w:tc>
          <w:tcPr>
            <w:tcW w:w="1559" w:type="dxa"/>
            <w:shd w:val="clear" w:color="auto" w:fill="auto"/>
          </w:tcPr>
          <w:p w14:paraId="03771E8D" w14:textId="77777777" w:rsidR="00386C1A" w:rsidRPr="009C7910" w:rsidRDefault="00386C1A" w:rsidP="00386C1A">
            <w:pPr>
              <w:pStyle w:val="BodyText"/>
              <w:spacing w:after="5" w:line="276" w:lineRule="auto"/>
              <w:ind w:right="122"/>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3" w:name="Check3"/>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3"/>
          </w:p>
        </w:tc>
      </w:tr>
      <w:tr w:rsidR="00386C1A" w:rsidRPr="009C7910" w14:paraId="6285215F" w14:textId="77777777" w:rsidTr="0081723F">
        <w:tc>
          <w:tcPr>
            <w:tcW w:w="4395" w:type="dxa"/>
          </w:tcPr>
          <w:p w14:paraId="0748A5B1" w14:textId="77777777" w:rsidR="00386C1A" w:rsidRPr="009C7910" w:rsidRDefault="00386C1A" w:rsidP="00386C1A">
            <w:pPr>
              <w:pStyle w:val="TableParagraph"/>
              <w:ind w:left="107" w:right="204"/>
              <w:rPr>
                <w:rFonts w:asciiTheme="minorHAnsi" w:hAnsiTheme="minorHAnsi"/>
              </w:rPr>
            </w:pPr>
            <w:r w:rsidRPr="009C7910">
              <w:rPr>
                <w:rFonts w:asciiTheme="minorHAnsi" w:hAnsiTheme="minorHAnsi"/>
                <w:b/>
              </w:rPr>
              <w:t>Pension</w:t>
            </w:r>
            <w:r w:rsidRPr="009C7910">
              <w:rPr>
                <w:rFonts w:asciiTheme="minorHAnsi" w:hAnsiTheme="minorHAnsi"/>
              </w:rPr>
              <w:t>: You must ensure that the University is made aware of whether or not you intend to access your Pension when you leave.</w:t>
            </w:r>
          </w:p>
          <w:p w14:paraId="09092D89" w14:textId="77777777" w:rsidR="00386C1A" w:rsidRPr="009C7910" w:rsidRDefault="00386C1A" w:rsidP="00386C1A">
            <w:pPr>
              <w:pStyle w:val="TableParagraph"/>
              <w:ind w:left="107" w:right="186"/>
              <w:rPr>
                <w:rFonts w:asciiTheme="minorHAnsi" w:hAnsiTheme="minorHAnsi"/>
              </w:rPr>
            </w:pPr>
            <w:r w:rsidRPr="009C7910">
              <w:rPr>
                <w:rFonts w:asciiTheme="minorHAnsi" w:hAnsiTheme="minorHAnsi"/>
              </w:rPr>
              <w:t>Pensions check this via Oracle, the HR/Payroll system.</w:t>
            </w:r>
          </w:p>
          <w:p w14:paraId="40248936" w14:textId="77777777" w:rsidR="00386C1A" w:rsidRPr="009C7910" w:rsidRDefault="00386C1A" w:rsidP="00386C1A">
            <w:pPr>
              <w:pStyle w:val="BodyText"/>
              <w:spacing w:after="5" w:line="276" w:lineRule="auto"/>
              <w:ind w:right="122"/>
              <w:rPr>
                <w:rFonts w:asciiTheme="minorHAnsi" w:hAnsiTheme="minorHAnsi"/>
              </w:rPr>
            </w:pPr>
          </w:p>
        </w:tc>
        <w:tc>
          <w:tcPr>
            <w:tcW w:w="3118" w:type="dxa"/>
          </w:tcPr>
          <w:p w14:paraId="54B0C19A" w14:textId="77777777" w:rsidR="00386C1A" w:rsidRPr="009C7910" w:rsidRDefault="00386C1A" w:rsidP="0081723F">
            <w:pPr>
              <w:pStyle w:val="TableParagraph"/>
              <w:ind w:left="110" w:right="125"/>
              <w:rPr>
                <w:rFonts w:asciiTheme="minorHAnsi" w:hAnsiTheme="minorHAnsi"/>
              </w:rPr>
            </w:pPr>
            <w:r w:rsidRPr="009C7910">
              <w:rPr>
                <w:rFonts w:asciiTheme="minorHAnsi" w:hAnsiTheme="minorHAnsi"/>
              </w:rPr>
              <w:t>You must advise your School/Department administrative team or Local HR of your intentions re accessing pension so that this can be recorded on the system.</w:t>
            </w:r>
          </w:p>
        </w:tc>
        <w:tc>
          <w:tcPr>
            <w:tcW w:w="1843" w:type="dxa"/>
          </w:tcPr>
          <w:p w14:paraId="1C000CF6" w14:textId="77777777" w:rsidR="00386C1A" w:rsidRPr="009C7910" w:rsidRDefault="00386C1A" w:rsidP="00386C1A">
            <w:pPr>
              <w:pStyle w:val="TableParagraph"/>
              <w:spacing w:line="262" w:lineRule="exact"/>
              <w:ind w:left="109"/>
              <w:rPr>
                <w:rFonts w:asciiTheme="minorHAnsi" w:hAnsiTheme="minorHAnsi"/>
              </w:rPr>
            </w:pPr>
            <w:r w:rsidRPr="009C7910">
              <w:rPr>
                <w:rFonts w:asciiTheme="minorHAnsi" w:hAnsiTheme="minorHAnsi"/>
              </w:rPr>
              <w:t>Employee</w:t>
            </w:r>
          </w:p>
        </w:tc>
        <w:tc>
          <w:tcPr>
            <w:tcW w:w="1559" w:type="dxa"/>
          </w:tcPr>
          <w:p w14:paraId="48FDEEF1" w14:textId="77777777" w:rsidR="00386C1A" w:rsidRPr="009C7910" w:rsidRDefault="00386C1A" w:rsidP="00386C1A">
            <w:pPr>
              <w:pStyle w:val="TableParagraph"/>
              <w:spacing w:line="262" w:lineRule="exact"/>
              <w:ind w:left="106"/>
              <w:rPr>
                <w:rFonts w:asciiTheme="minorHAnsi" w:hAnsiTheme="minorHAnsi"/>
              </w:rPr>
            </w:pPr>
            <w:r w:rsidRPr="009C7910">
              <w:rPr>
                <w:rFonts w:asciiTheme="minorHAnsi" w:hAnsiTheme="minorHAnsi"/>
              </w:rPr>
              <w:t>Yes</w:t>
            </w:r>
          </w:p>
        </w:tc>
        <w:tc>
          <w:tcPr>
            <w:tcW w:w="1843" w:type="dxa"/>
          </w:tcPr>
          <w:p w14:paraId="50C46885" w14:textId="77777777" w:rsidR="00386C1A" w:rsidRPr="009C7910" w:rsidRDefault="00386C1A" w:rsidP="00386C1A">
            <w:pPr>
              <w:pStyle w:val="TableParagraph"/>
              <w:spacing w:line="262" w:lineRule="exact"/>
              <w:ind w:left="104"/>
              <w:rPr>
                <w:rFonts w:asciiTheme="minorHAnsi" w:hAnsiTheme="minorHAnsi"/>
              </w:rPr>
            </w:pPr>
            <w:r w:rsidRPr="009C7910">
              <w:rPr>
                <w:rFonts w:asciiTheme="minorHAnsi" w:hAnsiTheme="minorHAnsi"/>
              </w:rPr>
              <w:t>No</w:t>
            </w:r>
          </w:p>
        </w:tc>
        <w:tc>
          <w:tcPr>
            <w:tcW w:w="1843" w:type="dxa"/>
          </w:tcPr>
          <w:p w14:paraId="19EA8F69" w14:textId="77777777" w:rsidR="00386C1A" w:rsidRPr="009C7910" w:rsidRDefault="00386C1A" w:rsidP="0081723F">
            <w:pPr>
              <w:pStyle w:val="TableParagraph"/>
              <w:ind w:left="105" w:right="96"/>
              <w:rPr>
                <w:rFonts w:asciiTheme="minorHAnsi" w:hAnsiTheme="minorHAnsi"/>
              </w:rPr>
            </w:pPr>
            <w:r w:rsidRPr="009C7910">
              <w:rPr>
                <w:rFonts w:asciiTheme="minorHAnsi" w:hAnsiTheme="minorHAnsi"/>
              </w:rPr>
              <w:t>As early as possible once you have decided to leave University employment</w:t>
            </w:r>
          </w:p>
        </w:tc>
        <w:tc>
          <w:tcPr>
            <w:tcW w:w="1559" w:type="dxa"/>
          </w:tcPr>
          <w:p w14:paraId="568C617F" w14:textId="77777777" w:rsidR="00386C1A" w:rsidRPr="009C7910" w:rsidRDefault="00386C1A" w:rsidP="00386C1A">
            <w:pPr>
              <w:pStyle w:val="BodyText"/>
              <w:spacing w:after="5" w:line="276" w:lineRule="auto"/>
              <w:ind w:right="122"/>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p>
        </w:tc>
      </w:tr>
      <w:tr w:rsidR="00386C1A" w:rsidRPr="009C7910" w14:paraId="5B25534A" w14:textId="77777777" w:rsidTr="0081723F">
        <w:tc>
          <w:tcPr>
            <w:tcW w:w="4395" w:type="dxa"/>
          </w:tcPr>
          <w:p w14:paraId="285E2A5B" w14:textId="77777777" w:rsidR="00386C1A" w:rsidRPr="009C7910" w:rsidRDefault="00386C1A" w:rsidP="00386C1A">
            <w:pPr>
              <w:pStyle w:val="TableParagraph"/>
              <w:ind w:left="107" w:right="423"/>
              <w:rPr>
                <w:rFonts w:asciiTheme="minorHAnsi" w:hAnsiTheme="minorHAnsi"/>
              </w:rPr>
            </w:pPr>
            <w:r w:rsidRPr="009C7910">
              <w:rPr>
                <w:rFonts w:asciiTheme="minorHAnsi" w:hAnsiTheme="minorHAnsi"/>
              </w:rPr>
              <w:t>If you do wish to access your pension, your pension provider normally requires three months’ notice from the University.</w:t>
            </w:r>
          </w:p>
          <w:p w14:paraId="3F8BADAA" w14:textId="77777777" w:rsidR="00386C1A" w:rsidRPr="009C7910" w:rsidRDefault="00386C1A" w:rsidP="00386C1A">
            <w:pPr>
              <w:pStyle w:val="TableParagraph"/>
              <w:rPr>
                <w:rFonts w:asciiTheme="minorHAnsi" w:hAnsiTheme="minorHAnsi"/>
              </w:rPr>
            </w:pPr>
          </w:p>
          <w:p w14:paraId="6C922CF8" w14:textId="77777777" w:rsidR="00386C1A" w:rsidRPr="009C7910" w:rsidRDefault="00386C1A" w:rsidP="00386C1A">
            <w:pPr>
              <w:pStyle w:val="BodyText"/>
              <w:spacing w:after="5" w:line="276" w:lineRule="auto"/>
              <w:ind w:right="122"/>
              <w:rPr>
                <w:rFonts w:asciiTheme="minorHAnsi" w:hAnsiTheme="minorHAnsi"/>
              </w:rPr>
            </w:pPr>
          </w:p>
        </w:tc>
        <w:tc>
          <w:tcPr>
            <w:tcW w:w="3118" w:type="dxa"/>
          </w:tcPr>
          <w:p w14:paraId="3ED41A9C" w14:textId="77777777" w:rsidR="0081723F" w:rsidRDefault="00386C1A" w:rsidP="0081723F">
            <w:pPr>
              <w:pStyle w:val="TableParagraph"/>
              <w:ind w:left="110" w:right="288"/>
              <w:rPr>
                <w:rFonts w:asciiTheme="minorHAnsi" w:hAnsiTheme="minorHAnsi"/>
              </w:rPr>
            </w:pPr>
            <w:r w:rsidRPr="009C7910">
              <w:rPr>
                <w:rFonts w:asciiTheme="minorHAnsi" w:hAnsiTheme="minorHAnsi"/>
              </w:rPr>
              <w:t>If you require any further information in relation to accessing your pension, contact</w:t>
            </w:r>
            <w:r w:rsidR="0081723F">
              <w:rPr>
                <w:rFonts w:asciiTheme="minorHAnsi" w:hAnsiTheme="minorHAnsi"/>
              </w:rPr>
              <w:t>:</w:t>
            </w:r>
          </w:p>
          <w:p w14:paraId="6A0D9787" w14:textId="77777777" w:rsidR="0081723F" w:rsidRDefault="0081723F" w:rsidP="0081723F">
            <w:pPr>
              <w:pStyle w:val="TableParagraph"/>
              <w:ind w:left="110" w:right="288"/>
              <w:rPr>
                <w:rFonts w:asciiTheme="minorHAnsi" w:hAnsiTheme="minorHAnsi"/>
              </w:rPr>
            </w:pPr>
            <w:r>
              <w:rPr>
                <w:rFonts w:asciiTheme="minorHAnsi" w:hAnsiTheme="minorHAnsi"/>
              </w:rPr>
              <w:t>T</w:t>
            </w:r>
            <w:r w:rsidR="00386C1A" w:rsidRPr="009C7910">
              <w:rPr>
                <w:rFonts w:asciiTheme="minorHAnsi" w:hAnsiTheme="minorHAnsi"/>
              </w:rPr>
              <w:t xml:space="preserve">he Pensions </w:t>
            </w:r>
            <w:r>
              <w:rPr>
                <w:rFonts w:asciiTheme="minorHAnsi" w:hAnsiTheme="minorHAnsi"/>
              </w:rPr>
              <w:t xml:space="preserve">Department </w:t>
            </w:r>
          </w:p>
          <w:p w14:paraId="267B137A" w14:textId="77777777" w:rsidR="0081723F" w:rsidRDefault="0081723F" w:rsidP="0081723F">
            <w:pPr>
              <w:pStyle w:val="TableParagraph"/>
              <w:ind w:left="110" w:right="288"/>
              <w:rPr>
                <w:rFonts w:asciiTheme="minorHAnsi" w:hAnsiTheme="minorHAnsi"/>
                <w:color w:val="0000FF"/>
              </w:rPr>
            </w:pPr>
            <w:r>
              <w:rPr>
                <w:rFonts w:asciiTheme="minorHAnsi" w:hAnsiTheme="minorHAnsi"/>
              </w:rPr>
              <w:t xml:space="preserve">Email </w:t>
            </w:r>
            <w:hyperlink r:id="rId16">
              <w:r w:rsidR="00386C1A" w:rsidRPr="009C7910">
                <w:rPr>
                  <w:rFonts w:asciiTheme="minorHAnsi" w:hAnsiTheme="minorHAnsi"/>
                  <w:color w:val="0000FF"/>
                  <w:u w:val="single" w:color="0000FF"/>
                </w:rPr>
                <w:t>pensions@ed.ac.uk</w:t>
              </w:r>
            </w:hyperlink>
            <w:r w:rsidR="00386C1A" w:rsidRPr="009C7910">
              <w:rPr>
                <w:rFonts w:asciiTheme="minorHAnsi" w:hAnsiTheme="minorHAnsi"/>
                <w:color w:val="0000FF"/>
              </w:rPr>
              <w:t xml:space="preserve"> </w:t>
            </w:r>
          </w:p>
          <w:p w14:paraId="5AA6E558" w14:textId="77777777" w:rsidR="00386C1A" w:rsidRPr="009C7910" w:rsidRDefault="00386C1A" w:rsidP="0081723F">
            <w:pPr>
              <w:pStyle w:val="TableParagraph"/>
              <w:ind w:left="110" w:right="288"/>
              <w:rPr>
                <w:rFonts w:asciiTheme="minorHAnsi" w:hAnsiTheme="minorHAnsi"/>
              </w:rPr>
            </w:pPr>
            <w:r w:rsidRPr="009C7910">
              <w:rPr>
                <w:rFonts w:asciiTheme="minorHAnsi" w:hAnsiTheme="minorHAnsi"/>
              </w:rPr>
              <w:t>Tel</w:t>
            </w:r>
            <w:r w:rsidR="0081723F">
              <w:rPr>
                <w:rFonts w:asciiTheme="minorHAnsi" w:hAnsiTheme="minorHAnsi"/>
              </w:rPr>
              <w:t>ephone</w:t>
            </w:r>
            <w:r w:rsidRPr="009C7910">
              <w:rPr>
                <w:rFonts w:asciiTheme="minorHAnsi" w:hAnsiTheme="minorHAnsi"/>
              </w:rPr>
              <w:t xml:space="preserve"> 0131 650 2284</w:t>
            </w:r>
          </w:p>
        </w:tc>
        <w:tc>
          <w:tcPr>
            <w:tcW w:w="1843" w:type="dxa"/>
          </w:tcPr>
          <w:p w14:paraId="4FB93962" w14:textId="77777777" w:rsidR="00386C1A" w:rsidRPr="009C7910" w:rsidRDefault="00386C1A" w:rsidP="00386C1A">
            <w:pPr>
              <w:pStyle w:val="BodyText"/>
              <w:spacing w:after="5" w:line="276" w:lineRule="auto"/>
              <w:ind w:right="122"/>
              <w:rPr>
                <w:rFonts w:asciiTheme="minorHAnsi" w:hAnsiTheme="minorHAnsi"/>
              </w:rPr>
            </w:pPr>
          </w:p>
        </w:tc>
        <w:tc>
          <w:tcPr>
            <w:tcW w:w="1559" w:type="dxa"/>
          </w:tcPr>
          <w:p w14:paraId="0FDB4B55" w14:textId="77777777" w:rsidR="00386C1A" w:rsidRPr="009C7910" w:rsidRDefault="00386C1A" w:rsidP="00386C1A">
            <w:pPr>
              <w:pStyle w:val="BodyText"/>
              <w:spacing w:after="5" w:line="276" w:lineRule="auto"/>
              <w:ind w:right="122"/>
              <w:rPr>
                <w:rFonts w:asciiTheme="minorHAnsi" w:hAnsiTheme="minorHAnsi"/>
              </w:rPr>
            </w:pPr>
          </w:p>
        </w:tc>
        <w:tc>
          <w:tcPr>
            <w:tcW w:w="1843" w:type="dxa"/>
          </w:tcPr>
          <w:p w14:paraId="6AE5B07A" w14:textId="77777777" w:rsidR="00386C1A" w:rsidRPr="009C7910" w:rsidRDefault="00386C1A" w:rsidP="00386C1A">
            <w:pPr>
              <w:pStyle w:val="BodyText"/>
              <w:spacing w:after="5" w:line="276" w:lineRule="auto"/>
              <w:ind w:right="122"/>
              <w:rPr>
                <w:rFonts w:asciiTheme="minorHAnsi" w:hAnsiTheme="minorHAnsi"/>
              </w:rPr>
            </w:pPr>
          </w:p>
        </w:tc>
        <w:tc>
          <w:tcPr>
            <w:tcW w:w="1843" w:type="dxa"/>
          </w:tcPr>
          <w:p w14:paraId="08B025CB" w14:textId="77777777" w:rsidR="00386C1A" w:rsidRPr="009C7910" w:rsidRDefault="00386C1A" w:rsidP="00386C1A">
            <w:pPr>
              <w:pStyle w:val="BodyText"/>
              <w:spacing w:after="5" w:line="276" w:lineRule="auto"/>
              <w:ind w:right="122"/>
              <w:rPr>
                <w:rFonts w:asciiTheme="minorHAnsi" w:hAnsiTheme="minorHAnsi"/>
              </w:rPr>
            </w:pPr>
            <w:r w:rsidRPr="009C7910">
              <w:rPr>
                <w:rFonts w:asciiTheme="minorHAnsi" w:hAnsiTheme="minorHAnsi"/>
              </w:rPr>
              <w:t>At least three months prior to leaving date</w:t>
            </w:r>
          </w:p>
        </w:tc>
        <w:tc>
          <w:tcPr>
            <w:tcW w:w="1559" w:type="dxa"/>
          </w:tcPr>
          <w:p w14:paraId="68A69EC1" w14:textId="1C4D1689" w:rsidR="00386C1A" w:rsidRPr="009C7910" w:rsidRDefault="00386C1A" w:rsidP="00386C1A">
            <w:pPr>
              <w:pStyle w:val="BodyText"/>
              <w:spacing w:after="5" w:line="276" w:lineRule="auto"/>
              <w:ind w:right="122"/>
              <w:jc w:val="center"/>
              <w:rPr>
                <w:rFonts w:asciiTheme="minorHAnsi" w:hAnsiTheme="minorHAnsi"/>
              </w:rPr>
            </w:pPr>
            <w:r>
              <w:rPr>
                <w:rFonts w:asciiTheme="minorHAnsi" w:hAnsiTheme="minorHAnsi"/>
              </w:rPr>
              <w:fldChar w:fldCharType="begin">
                <w:ffData>
                  <w:name w:val="Check4"/>
                  <w:enabled/>
                  <w:calcOnExit w:val="0"/>
                  <w:checkBox>
                    <w:sizeAuto/>
                    <w:default w:val="0"/>
                    <w:checked w:val="0"/>
                  </w:checkBox>
                </w:ffData>
              </w:fldChar>
            </w:r>
            <w:bookmarkStart w:id="4" w:name="Check4"/>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4"/>
          </w:p>
        </w:tc>
      </w:tr>
    </w:tbl>
    <w:p w14:paraId="41F91D6B" w14:textId="77777777" w:rsidR="0081723F" w:rsidRDefault="009C7910">
      <w:r>
        <w:br w:type="page"/>
      </w:r>
    </w:p>
    <w:tbl>
      <w:tblPr>
        <w:tblStyle w:val="TableGrid"/>
        <w:tblW w:w="16160" w:type="dxa"/>
        <w:tblInd w:w="-147" w:type="dxa"/>
        <w:tblLayout w:type="fixed"/>
        <w:tblLook w:val="04A0" w:firstRow="1" w:lastRow="0" w:firstColumn="1" w:lastColumn="0" w:noHBand="0" w:noVBand="1"/>
      </w:tblPr>
      <w:tblGrid>
        <w:gridCol w:w="4395"/>
        <w:gridCol w:w="3118"/>
        <w:gridCol w:w="1843"/>
        <w:gridCol w:w="1559"/>
        <w:gridCol w:w="1843"/>
        <w:gridCol w:w="1843"/>
        <w:gridCol w:w="1559"/>
      </w:tblGrid>
      <w:tr w:rsidR="0081723F" w:rsidRPr="009C7910" w14:paraId="7CEE1059" w14:textId="77777777" w:rsidTr="0081723F">
        <w:tc>
          <w:tcPr>
            <w:tcW w:w="4395" w:type="dxa"/>
            <w:shd w:val="clear" w:color="auto" w:fill="F2F2F2" w:themeFill="background1" w:themeFillShade="F2"/>
          </w:tcPr>
          <w:p w14:paraId="0CEA5C0E" w14:textId="77777777" w:rsidR="0081723F" w:rsidRPr="009C7910" w:rsidRDefault="0081723F" w:rsidP="00B9464E">
            <w:pPr>
              <w:pStyle w:val="TableParagraph"/>
              <w:spacing w:line="265" w:lineRule="exact"/>
              <w:ind w:left="1459" w:hanging="1437"/>
              <w:rPr>
                <w:rFonts w:asciiTheme="minorHAnsi" w:hAnsiTheme="minorHAnsi"/>
                <w:b/>
              </w:rPr>
            </w:pPr>
            <w:r w:rsidRPr="009C7910">
              <w:rPr>
                <w:rFonts w:asciiTheme="minorHAnsi" w:hAnsiTheme="minorHAnsi"/>
                <w:b/>
              </w:rPr>
              <w:lastRenderedPageBreak/>
              <w:t>Action Required</w:t>
            </w:r>
          </w:p>
        </w:tc>
        <w:tc>
          <w:tcPr>
            <w:tcW w:w="3118" w:type="dxa"/>
            <w:shd w:val="clear" w:color="auto" w:fill="F2F2F2" w:themeFill="background1" w:themeFillShade="F2"/>
          </w:tcPr>
          <w:p w14:paraId="15DA31D2" w14:textId="77777777" w:rsidR="0081723F" w:rsidRPr="009C7910" w:rsidRDefault="0081723F" w:rsidP="00B9464E">
            <w:pPr>
              <w:pStyle w:val="TableParagraph"/>
              <w:spacing w:line="265" w:lineRule="exact"/>
              <w:ind w:left="433" w:hanging="290"/>
              <w:rPr>
                <w:rFonts w:asciiTheme="minorHAnsi" w:hAnsiTheme="minorHAnsi"/>
                <w:b/>
              </w:rPr>
            </w:pPr>
            <w:r w:rsidRPr="009C7910">
              <w:rPr>
                <w:rFonts w:asciiTheme="minorHAnsi" w:hAnsiTheme="minorHAnsi"/>
                <w:b/>
              </w:rPr>
              <w:t>Further Information</w:t>
            </w:r>
          </w:p>
        </w:tc>
        <w:tc>
          <w:tcPr>
            <w:tcW w:w="1843" w:type="dxa"/>
            <w:shd w:val="clear" w:color="auto" w:fill="F2F2F2" w:themeFill="background1" w:themeFillShade="F2"/>
          </w:tcPr>
          <w:p w14:paraId="6EB6099F" w14:textId="77777777" w:rsidR="0081723F" w:rsidRPr="009C7910" w:rsidRDefault="0081723F" w:rsidP="00B9464E">
            <w:pPr>
              <w:pStyle w:val="TableParagraph"/>
              <w:spacing w:line="265" w:lineRule="exact"/>
              <w:ind w:left="140"/>
              <w:rPr>
                <w:rFonts w:asciiTheme="minorHAnsi" w:hAnsiTheme="minorHAnsi"/>
                <w:b/>
              </w:rPr>
            </w:pPr>
            <w:r w:rsidRPr="009C7910">
              <w:rPr>
                <w:rFonts w:asciiTheme="minorHAnsi" w:hAnsiTheme="minorHAnsi"/>
                <w:b/>
              </w:rPr>
              <w:t>Responsibility</w:t>
            </w:r>
          </w:p>
        </w:tc>
        <w:tc>
          <w:tcPr>
            <w:tcW w:w="1559" w:type="dxa"/>
            <w:shd w:val="clear" w:color="auto" w:fill="F2F2F2" w:themeFill="background1" w:themeFillShade="F2"/>
          </w:tcPr>
          <w:p w14:paraId="589C0BC7" w14:textId="77777777" w:rsidR="0081723F" w:rsidRPr="009C7910" w:rsidRDefault="0081723F" w:rsidP="00B9464E">
            <w:pPr>
              <w:pStyle w:val="TableParagraph"/>
              <w:ind w:left="125" w:right="103"/>
              <w:rPr>
                <w:rFonts w:asciiTheme="minorHAnsi" w:hAnsiTheme="minorHAnsi"/>
                <w:b/>
              </w:rPr>
            </w:pPr>
            <w:r w:rsidRPr="009C7910">
              <w:rPr>
                <w:rFonts w:asciiTheme="minorHAnsi" w:hAnsiTheme="minorHAnsi"/>
                <w:b/>
              </w:rPr>
              <w:t>Required for University Leaver</w:t>
            </w:r>
          </w:p>
        </w:tc>
        <w:tc>
          <w:tcPr>
            <w:tcW w:w="1843" w:type="dxa"/>
            <w:shd w:val="clear" w:color="auto" w:fill="F2F2F2" w:themeFill="background1" w:themeFillShade="F2"/>
          </w:tcPr>
          <w:p w14:paraId="757CA43C" w14:textId="77777777" w:rsidR="0081723F" w:rsidRPr="009C7910" w:rsidRDefault="0081723F" w:rsidP="00B9464E">
            <w:pPr>
              <w:pStyle w:val="TableParagraph"/>
              <w:ind w:left="107" w:right="103" w:hanging="2"/>
              <w:rPr>
                <w:rFonts w:asciiTheme="minorHAnsi" w:hAnsiTheme="minorHAnsi"/>
              </w:rPr>
            </w:pPr>
            <w:r w:rsidRPr="009C7910">
              <w:rPr>
                <w:rFonts w:asciiTheme="minorHAnsi" w:hAnsiTheme="minorHAnsi"/>
                <w:b/>
              </w:rPr>
              <w:t xml:space="preserve">Required for Multiple Post Resignation </w:t>
            </w:r>
            <w:r w:rsidRPr="009C7910">
              <w:rPr>
                <w:rFonts w:asciiTheme="minorHAnsi" w:hAnsiTheme="minorHAnsi"/>
              </w:rPr>
              <w:t xml:space="preserve">(employee </w:t>
            </w:r>
            <w:r w:rsidRPr="009C7910">
              <w:rPr>
                <w:rFonts w:asciiTheme="minorHAnsi" w:hAnsiTheme="minorHAnsi"/>
                <w:spacing w:val="-3"/>
              </w:rPr>
              <w:t xml:space="preserve">leaving </w:t>
            </w:r>
            <w:r w:rsidRPr="009C7910">
              <w:rPr>
                <w:rFonts w:asciiTheme="minorHAnsi" w:hAnsiTheme="minorHAnsi"/>
              </w:rPr>
              <w:t>one or more (but not all) of multiple posts</w:t>
            </w:r>
          </w:p>
        </w:tc>
        <w:tc>
          <w:tcPr>
            <w:tcW w:w="1843" w:type="dxa"/>
            <w:shd w:val="clear" w:color="auto" w:fill="F2F2F2" w:themeFill="background1" w:themeFillShade="F2"/>
          </w:tcPr>
          <w:p w14:paraId="49B594EC" w14:textId="77777777" w:rsidR="0081723F" w:rsidRPr="009C7910" w:rsidRDefault="0081723F" w:rsidP="00B9464E">
            <w:pPr>
              <w:pStyle w:val="TableParagraph"/>
              <w:ind w:left="347" w:right="328" w:hanging="209"/>
              <w:rPr>
                <w:rFonts w:asciiTheme="minorHAnsi" w:hAnsiTheme="minorHAnsi"/>
                <w:b/>
              </w:rPr>
            </w:pPr>
            <w:r w:rsidRPr="009C7910">
              <w:rPr>
                <w:rFonts w:asciiTheme="minorHAnsi" w:hAnsiTheme="minorHAnsi"/>
                <w:b/>
              </w:rPr>
              <w:t>Timeframe</w:t>
            </w:r>
          </w:p>
        </w:tc>
        <w:tc>
          <w:tcPr>
            <w:tcW w:w="1559" w:type="dxa"/>
            <w:shd w:val="clear" w:color="auto" w:fill="F2F2F2" w:themeFill="background1" w:themeFillShade="F2"/>
          </w:tcPr>
          <w:p w14:paraId="561EF6C7" w14:textId="77777777" w:rsidR="0081723F" w:rsidRPr="009C7910" w:rsidRDefault="0081723F" w:rsidP="00B9464E">
            <w:pPr>
              <w:pStyle w:val="TableParagraph"/>
              <w:ind w:left="214" w:right="217" w:firstLine="1"/>
              <w:jc w:val="center"/>
              <w:rPr>
                <w:rFonts w:asciiTheme="minorHAnsi" w:hAnsiTheme="minorHAnsi"/>
                <w:b/>
              </w:rPr>
            </w:pPr>
            <w:r w:rsidRPr="009C7910">
              <w:rPr>
                <w:rFonts w:asciiTheme="minorHAnsi" w:hAnsiTheme="minorHAnsi"/>
                <w:b/>
              </w:rPr>
              <w:t>Complete</w:t>
            </w:r>
          </w:p>
        </w:tc>
      </w:tr>
      <w:tr w:rsidR="009C7910" w:rsidRPr="009C7910" w14:paraId="39DDE8F7" w14:textId="77777777" w:rsidTr="0081723F">
        <w:tc>
          <w:tcPr>
            <w:tcW w:w="4395" w:type="dxa"/>
          </w:tcPr>
          <w:p w14:paraId="53F6214A" w14:textId="77777777" w:rsidR="009C7910" w:rsidRPr="009C7910" w:rsidRDefault="009C7910" w:rsidP="0081723F">
            <w:pPr>
              <w:pStyle w:val="TableParagraph"/>
              <w:ind w:left="107" w:right="163"/>
              <w:rPr>
                <w:rFonts w:asciiTheme="minorHAnsi" w:hAnsiTheme="minorHAnsi"/>
              </w:rPr>
            </w:pPr>
            <w:r w:rsidRPr="009C7910">
              <w:rPr>
                <w:rFonts w:asciiTheme="minorHAnsi" w:hAnsiTheme="minorHAnsi"/>
                <w:b/>
              </w:rPr>
              <w:t>Annual Leave</w:t>
            </w:r>
            <w:r w:rsidRPr="009C7910">
              <w:rPr>
                <w:rFonts w:asciiTheme="minorHAnsi" w:hAnsiTheme="minorHAnsi"/>
              </w:rPr>
              <w:t>: You should ensure that your annual leave record is up to date, including approval of any planned holidays between giving notice and date of leaving. Outstanding annual leave needs to be recorded by your School/Department</w:t>
            </w:r>
            <w:r w:rsidR="002A1C6E">
              <w:rPr>
                <w:rFonts w:asciiTheme="minorHAnsi" w:hAnsiTheme="minorHAnsi"/>
              </w:rPr>
              <w:t xml:space="preserve"> </w:t>
            </w:r>
            <w:r w:rsidRPr="009C7910">
              <w:rPr>
                <w:rFonts w:asciiTheme="minorHAnsi" w:hAnsiTheme="minorHAnsi"/>
              </w:rPr>
              <w:t>administrative team/Local HR team.</w:t>
            </w:r>
          </w:p>
        </w:tc>
        <w:tc>
          <w:tcPr>
            <w:tcW w:w="3118" w:type="dxa"/>
          </w:tcPr>
          <w:p w14:paraId="2467F092" w14:textId="77777777" w:rsidR="009C7910" w:rsidRPr="009C7910" w:rsidRDefault="009C7910" w:rsidP="009C7910">
            <w:pPr>
              <w:pStyle w:val="TableParagraph"/>
              <w:ind w:left="110" w:right="478"/>
              <w:rPr>
                <w:rFonts w:asciiTheme="minorHAnsi" w:hAnsiTheme="minorHAnsi"/>
              </w:rPr>
            </w:pPr>
            <w:r w:rsidRPr="009C7910">
              <w:rPr>
                <w:rFonts w:asciiTheme="minorHAnsi" w:hAnsiTheme="minorHAnsi"/>
              </w:rPr>
              <w:t>In liaison with your line manager</w:t>
            </w:r>
          </w:p>
        </w:tc>
        <w:tc>
          <w:tcPr>
            <w:tcW w:w="1843" w:type="dxa"/>
          </w:tcPr>
          <w:p w14:paraId="4284DEF7" w14:textId="77777777" w:rsidR="009C7910" w:rsidRPr="009C7910" w:rsidRDefault="009C7910" w:rsidP="009C7910">
            <w:pPr>
              <w:pStyle w:val="TableParagraph"/>
              <w:spacing w:line="480" w:lineRule="auto"/>
              <w:ind w:left="109" w:right="200"/>
              <w:rPr>
                <w:rFonts w:asciiTheme="minorHAnsi" w:hAnsiTheme="minorHAnsi"/>
              </w:rPr>
            </w:pPr>
            <w:r w:rsidRPr="009C7910">
              <w:rPr>
                <w:rFonts w:asciiTheme="minorHAnsi" w:hAnsiTheme="minorHAnsi"/>
              </w:rPr>
              <w:t>Employee Line Manager Admin. team</w:t>
            </w:r>
          </w:p>
        </w:tc>
        <w:tc>
          <w:tcPr>
            <w:tcW w:w="1559" w:type="dxa"/>
          </w:tcPr>
          <w:p w14:paraId="7E6A7FF8" w14:textId="77777777" w:rsidR="009C7910" w:rsidRPr="009C7910" w:rsidRDefault="009C7910" w:rsidP="009C7910">
            <w:pPr>
              <w:pStyle w:val="TableParagraph"/>
              <w:spacing w:line="262" w:lineRule="exact"/>
              <w:ind w:left="106"/>
              <w:rPr>
                <w:rFonts w:asciiTheme="minorHAnsi" w:hAnsiTheme="minorHAnsi"/>
              </w:rPr>
            </w:pPr>
            <w:r w:rsidRPr="009C7910">
              <w:rPr>
                <w:rFonts w:asciiTheme="minorHAnsi" w:hAnsiTheme="minorHAnsi"/>
              </w:rPr>
              <w:t>Yes</w:t>
            </w:r>
          </w:p>
        </w:tc>
        <w:tc>
          <w:tcPr>
            <w:tcW w:w="1843" w:type="dxa"/>
          </w:tcPr>
          <w:p w14:paraId="56BC4FEB" w14:textId="77777777" w:rsidR="009C7910" w:rsidRPr="009C7910" w:rsidRDefault="009C7910" w:rsidP="009C7910">
            <w:pPr>
              <w:pStyle w:val="TableParagraph"/>
              <w:spacing w:line="262" w:lineRule="exact"/>
              <w:ind w:left="104"/>
              <w:rPr>
                <w:rFonts w:asciiTheme="minorHAnsi" w:hAnsiTheme="minorHAnsi"/>
              </w:rPr>
            </w:pPr>
            <w:r w:rsidRPr="009C7910">
              <w:rPr>
                <w:rFonts w:asciiTheme="minorHAnsi" w:hAnsiTheme="minorHAnsi"/>
              </w:rPr>
              <w:t>Yes</w:t>
            </w:r>
          </w:p>
        </w:tc>
        <w:tc>
          <w:tcPr>
            <w:tcW w:w="1843" w:type="dxa"/>
          </w:tcPr>
          <w:p w14:paraId="1152C9E8" w14:textId="77777777" w:rsidR="009C7910" w:rsidRPr="009C7910" w:rsidRDefault="009C7910" w:rsidP="009C7910">
            <w:pPr>
              <w:pStyle w:val="TableParagraph"/>
              <w:ind w:left="105" w:right="108"/>
              <w:rPr>
                <w:rFonts w:asciiTheme="minorHAnsi" w:hAnsiTheme="minorHAnsi"/>
              </w:rPr>
            </w:pPr>
            <w:r w:rsidRPr="009C7910">
              <w:rPr>
                <w:rFonts w:asciiTheme="minorHAnsi" w:hAnsiTheme="minorHAnsi"/>
              </w:rPr>
              <w:t>Payroll cut off in month leaving (for further details please contact Payroll)</w:t>
            </w:r>
          </w:p>
        </w:tc>
        <w:tc>
          <w:tcPr>
            <w:tcW w:w="1559" w:type="dxa"/>
          </w:tcPr>
          <w:p w14:paraId="30189376" w14:textId="77777777" w:rsidR="009C7910" w:rsidRPr="009C7910" w:rsidRDefault="00CF4A61" w:rsidP="009C7910">
            <w:pPr>
              <w:pStyle w:val="BodyText"/>
              <w:spacing w:after="5" w:line="276" w:lineRule="auto"/>
              <w:ind w:right="122"/>
              <w:jc w:val="center"/>
              <w:rPr>
                <w:rFonts w:asciiTheme="minorHAnsi" w:hAnsiTheme="minorHAnsi"/>
              </w:rPr>
            </w:pPr>
            <w:r>
              <w:rPr>
                <w:rFonts w:ascii="MS Gothic" w:eastAsia="MS Gothic" w:hAnsi="MS Gothic"/>
              </w:rPr>
              <w:fldChar w:fldCharType="begin">
                <w:ffData>
                  <w:name w:val="Check5"/>
                  <w:enabled/>
                  <w:calcOnExit w:val="0"/>
                  <w:checkBox>
                    <w:sizeAuto/>
                    <w:default w:val="0"/>
                  </w:checkBox>
                </w:ffData>
              </w:fldChar>
            </w:r>
            <w:bookmarkStart w:id="5" w:name="Check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17015">
              <w:rPr>
                <w:rFonts w:ascii="MS Gothic" w:eastAsia="MS Gothic" w:hAnsi="MS Gothic"/>
              </w:rPr>
            </w:r>
            <w:r w:rsidR="00917015">
              <w:rPr>
                <w:rFonts w:ascii="MS Gothic" w:eastAsia="MS Gothic" w:hAnsi="MS Gothic"/>
              </w:rPr>
              <w:fldChar w:fldCharType="separate"/>
            </w:r>
            <w:r>
              <w:rPr>
                <w:rFonts w:ascii="MS Gothic" w:eastAsia="MS Gothic" w:hAnsi="MS Gothic"/>
              </w:rPr>
              <w:fldChar w:fldCharType="end"/>
            </w:r>
            <w:bookmarkEnd w:id="5"/>
          </w:p>
        </w:tc>
      </w:tr>
      <w:tr w:rsidR="009C7910" w:rsidRPr="009C7910" w14:paraId="7C10F544" w14:textId="77777777" w:rsidTr="0081723F">
        <w:tc>
          <w:tcPr>
            <w:tcW w:w="4395" w:type="dxa"/>
          </w:tcPr>
          <w:p w14:paraId="113F1011" w14:textId="77777777" w:rsidR="009C7910" w:rsidRPr="009C7910" w:rsidRDefault="009C7910" w:rsidP="009C7910">
            <w:pPr>
              <w:pStyle w:val="TableParagraph"/>
              <w:ind w:left="107" w:right="163"/>
              <w:rPr>
                <w:rFonts w:asciiTheme="minorHAnsi" w:hAnsiTheme="minorHAnsi"/>
                <w:b/>
              </w:rPr>
            </w:pPr>
            <w:r>
              <w:rPr>
                <w:rFonts w:asciiTheme="minorHAnsi" w:hAnsiTheme="minorHAnsi"/>
                <w:b/>
              </w:rPr>
              <w:t>F</w:t>
            </w:r>
            <w:r w:rsidRPr="009C7910">
              <w:rPr>
                <w:rFonts w:asciiTheme="minorHAnsi" w:hAnsiTheme="minorHAnsi"/>
                <w:b/>
              </w:rPr>
              <w:t xml:space="preserve">orwarding Address: </w:t>
            </w:r>
            <w:r w:rsidRPr="009C7910">
              <w:rPr>
                <w:rFonts w:asciiTheme="minorHAnsi" w:hAnsiTheme="minorHAnsi"/>
              </w:rPr>
              <w:t>You should ensure that your forwarding address is recorded by your School administrative team/Local HR team.</w:t>
            </w:r>
          </w:p>
        </w:tc>
        <w:tc>
          <w:tcPr>
            <w:tcW w:w="3118" w:type="dxa"/>
          </w:tcPr>
          <w:p w14:paraId="3B5828D4" w14:textId="77777777" w:rsidR="009C7910" w:rsidRPr="009C7910" w:rsidRDefault="009C7910" w:rsidP="009C7910">
            <w:pPr>
              <w:pStyle w:val="TableParagraph"/>
              <w:ind w:left="110" w:right="478"/>
              <w:rPr>
                <w:rFonts w:asciiTheme="minorHAnsi" w:hAnsiTheme="minorHAnsi"/>
              </w:rPr>
            </w:pPr>
            <w:r w:rsidRPr="009C7910">
              <w:rPr>
                <w:rFonts w:asciiTheme="minorHAnsi" w:hAnsiTheme="minorHAnsi"/>
              </w:rPr>
              <w:t>This can be done yourself via Employee Self-Service or in liaison with your line manager</w:t>
            </w:r>
          </w:p>
        </w:tc>
        <w:tc>
          <w:tcPr>
            <w:tcW w:w="1843" w:type="dxa"/>
          </w:tcPr>
          <w:p w14:paraId="40231FE3" w14:textId="77777777" w:rsidR="009C7910" w:rsidRPr="009C7910" w:rsidRDefault="009C7910" w:rsidP="009C7910">
            <w:pPr>
              <w:pStyle w:val="TableParagraph"/>
              <w:spacing w:line="480" w:lineRule="auto"/>
              <w:ind w:left="109" w:right="200"/>
              <w:rPr>
                <w:rFonts w:asciiTheme="minorHAnsi" w:hAnsiTheme="minorHAnsi"/>
              </w:rPr>
            </w:pPr>
            <w:r w:rsidRPr="009C7910">
              <w:rPr>
                <w:rFonts w:asciiTheme="minorHAnsi" w:hAnsiTheme="minorHAnsi"/>
              </w:rPr>
              <w:t>Employee</w:t>
            </w:r>
          </w:p>
        </w:tc>
        <w:tc>
          <w:tcPr>
            <w:tcW w:w="1559" w:type="dxa"/>
          </w:tcPr>
          <w:p w14:paraId="1E8B1D43" w14:textId="77777777" w:rsidR="009C7910" w:rsidRPr="009C7910" w:rsidRDefault="009C7910" w:rsidP="009C7910">
            <w:pPr>
              <w:pStyle w:val="TableParagraph"/>
              <w:spacing w:line="262" w:lineRule="exact"/>
              <w:ind w:left="106"/>
              <w:rPr>
                <w:rFonts w:asciiTheme="minorHAnsi" w:hAnsiTheme="minorHAnsi"/>
              </w:rPr>
            </w:pPr>
            <w:r w:rsidRPr="009C7910">
              <w:rPr>
                <w:rFonts w:asciiTheme="minorHAnsi" w:hAnsiTheme="minorHAnsi"/>
              </w:rPr>
              <w:t>Yes</w:t>
            </w:r>
          </w:p>
        </w:tc>
        <w:tc>
          <w:tcPr>
            <w:tcW w:w="1843" w:type="dxa"/>
          </w:tcPr>
          <w:p w14:paraId="59EE45FD" w14:textId="77777777" w:rsidR="009C7910" w:rsidRPr="009C7910" w:rsidRDefault="009C7910" w:rsidP="009C7910">
            <w:pPr>
              <w:pStyle w:val="TableParagraph"/>
              <w:spacing w:line="262" w:lineRule="exact"/>
              <w:ind w:left="104"/>
              <w:rPr>
                <w:rFonts w:asciiTheme="minorHAnsi" w:hAnsiTheme="minorHAnsi"/>
              </w:rPr>
            </w:pPr>
            <w:r w:rsidRPr="009C7910">
              <w:rPr>
                <w:rFonts w:asciiTheme="minorHAnsi" w:hAnsiTheme="minorHAnsi"/>
              </w:rPr>
              <w:t>No</w:t>
            </w:r>
          </w:p>
        </w:tc>
        <w:tc>
          <w:tcPr>
            <w:tcW w:w="1843" w:type="dxa"/>
          </w:tcPr>
          <w:p w14:paraId="24FFF306" w14:textId="77777777" w:rsidR="009C7910" w:rsidRPr="009C7910" w:rsidRDefault="009C7910" w:rsidP="009C7910">
            <w:pPr>
              <w:pStyle w:val="TableParagraph"/>
              <w:ind w:left="105" w:right="108"/>
              <w:rPr>
                <w:rFonts w:asciiTheme="minorHAnsi" w:hAnsiTheme="minorHAnsi"/>
              </w:rPr>
            </w:pPr>
            <w:r w:rsidRPr="009C7910">
              <w:rPr>
                <w:rFonts w:asciiTheme="minorHAnsi" w:hAnsiTheme="minorHAnsi"/>
              </w:rPr>
              <w:t>Payroll cut off in month leaving (for further details please</w:t>
            </w:r>
          </w:p>
          <w:p w14:paraId="0A1AE72E" w14:textId="77777777" w:rsidR="009C7910" w:rsidRPr="009C7910" w:rsidRDefault="009C7910" w:rsidP="009C7910">
            <w:pPr>
              <w:pStyle w:val="TableParagraph"/>
              <w:ind w:left="105" w:right="108"/>
              <w:rPr>
                <w:rFonts w:asciiTheme="minorHAnsi" w:hAnsiTheme="minorHAnsi"/>
              </w:rPr>
            </w:pPr>
            <w:r w:rsidRPr="009C7910">
              <w:rPr>
                <w:rFonts w:asciiTheme="minorHAnsi" w:hAnsiTheme="minorHAnsi"/>
              </w:rPr>
              <w:t>contact Payroll)</w:t>
            </w:r>
          </w:p>
        </w:tc>
        <w:tc>
          <w:tcPr>
            <w:tcW w:w="1559" w:type="dxa"/>
          </w:tcPr>
          <w:p w14:paraId="45237374" w14:textId="77777777" w:rsidR="009C7910" w:rsidRPr="009C7910" w:rsidRDefault="00CF4A61" w:rsidP="009C7910">
            <w:pPr>
              <w:pStyle w:val="BodyText"/>
              <w:spacing w:after="5" w:line="276" w:lineRule="auto"/>
              <w:ind w:right="122"/>
              <w:jc w:val="center"/>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6" w:name="Check6"/>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6"/>
          </w:p>
        </w:tc>
      </w:tr>
      <w:tr w:rsidR="009C7910" w:rsidRPr="009C7910" w14:paraId="0C3466BE" w14:textId="77777777" w:rsidTr="0081723F">
        <w:tc>
          <w:tcPr>
            <w:tcW w:w="4395" w:type="dxa"/>
          </w:tcPr>
          <w:p w14:paraId="319E2086" w14:textId="77777777" w:rsidR="009C7910" w:rsidRPr="009C7910" w:rsidRDefault="009C7910" w:rsidP="002A1C6E">
            <w:pPr>
              <w:pStyle w:val="TableParagraph"/>
              <w:spacing w:line="263" w:lineRule="exact"/>
              <w:ind w:left="314" w:hanging="207"/>
              <w:rPr>
                <w:rFonts w:asciiTheme="minorHAnsi" w:hAnsiTheme="minorHAnsi"/>
              </w:rPr>
            </w:pPr>
            <w:r w:rsidRPr="009C7910">
              <w:rPr>
                <w:rFonts w:asciiTheme="minorHAnsi" w:hAnsiTheme="minorHAnsi"/>
                <w:b/>
              </w:rPr>
              <w:t>Outstanding Finance Matters</w:t>
            </w:r>
            <w:r w:rsidRPr="009C7910">
              <w:rPr>
                <w:rFonts w:asciiTheme="minorHAnsi" w:hAnsiTheme="minorHAnsi"/>
              </w:rPr>
              <w:t>:</w:t>
            </w:r>
          </w:p>
          <w:p w14:paraId="1A528109" w14:textId="77777777" w:rsidR="009C7910" w:rsidRPr="009C7910" w:rsidRDefault="009C7910" w:rsidP="002A1C6E">
            <w:pPr>
              <w:pStyle w:val="TableParagraph"/>
              <w:numPr>
                <w:ilvl w:val="0"/>
                <w:numId w:val="5"/>
              </w:numPr>
              <w:tabs>
                <w:tab w:val="left" w:pos="828"/>
              </w:tabs>
              <w:ind w:right="395"/>
              <w:rPr>
                <w:rFonts w:asciiTheme="minorHAnsi" w:hAnsiTheme="minorHAnsi"/>
              </w:rPr>
            </w:pPr>
            <w:r w:rsidRPr="009C7910">
              <w:rPr>
                <w:rFonts w:asciiTheme="minorHAnsi" w:hAnsiTheme="minorHAnsi"/>
              </w:rPr>
              <w:t>Expenses claims should be finalised before your leaving</w:t>
            </w:r>
            <w:r w:rsidRPr="009C7910">
              <w:rPr>
                <w:rFonts w:asciiTheme="minorHAnsi" w:hAnsiTheme="minorHAnsi"/>
                <w:spacing w:val="-4"/>
              </w:rPr>
              <w:t xml:space="preserve"> </w:t>
            </w:r>
            <w:r w:rsidRPr="009C7910">
              <w:rPr>
                <w:rFonts w:asciiTheme="minorHAnsi" w:hAnsiTheme="minorHAnsi"/>
              </w:rPr>
              <w:t>date.</w:t>
            </w:r>
          </w:p>
          <w:p w14:paraId="6A2CED44" w14:textId="77777777" w:rsidR="009C7910" w:rsidRPr="009C7910" w:rsidRDefault="009C7910" w:rsidP="002A1C6E">
            <w:pPr>
              <w:pStyle w:val="TableParagraph"/>
              <w:ind w:left="107" w:right="163"/>
              <w:rPr>
                <w:rFonts w:asciiTheme="minorHAnsi" w:hAnsiTheme="minorHAnsi"/>
                <w:b/>
              </w:rPr>
            </w:pPr>
          </w:p>
        </w:tc>
        <w:tc>
          <w:tcPr>
            <w:tcW w:w="3118" w:type="dxa"/>
          </w:tcPr>
          <w:p w14:paraId="58972FFB" w14:textId="77777777" w:rsidR="009C7910" w:rsidRPr="009C7910" w:rsidRDefault="009C7910" w:rsidP="009C7910">
            <w:pPr>
              <w:pStyle w:val="TableParagraph"/>
              <w:spacing w:before="1"/>
              <w:ind w:left="110"/>
              <w:rPr>
                <w:rFonts w:asciiTheme="minorHAnsi" w:hAnsiTheme="minorHAnsi"/>
              </w:rPr>
            </w:pPr>
            <w:r w:rsidRPr="009C7910">
              <w:rPr>
                <w:rFonts w:asciiTheme="minorHAnsi" w:hAnsiTheme="minorHAnsi"/>
              </w:rPr>
              <w:t xml:space="preserve">In liaison with the </w:t>
            </w:r>
            <w:r w:rsidRPr="009C7910">
              <w:rPr>
                <w:rFonts w:asciiTheme="minorHAnsi" w:hAnsiTheme="minorHAnsi"/>
                <w:spacing w:val="-3"/>
              </w:rPr>
              <w:t xml:space="preserve">relevant </w:t>
            </w:r>
            <w:r w:rsidRPr="009C7910">
              <w:rPr>
                <w:rFonts w:asciiTheme="minorHAnsi" w:hAnsiTheme="minorHAnsi"/>
              </w:rPr>
              <w:t>department/area</w:t>
            </w:r>
          </w:p>
          <w:p w14:paraId="3B1887B3" w14:textId="77777777" w:rsidR="009C7910" w:rsidRPr="009C7910" w:rsidRDefault="009C7910" w:rsidP="009C7910">
            <w:pPr>
              <w:pStyle w:val="TableParagraph"/>
              <w:ind w:left="110" w:right="478"/>
              <w:rPr>
                <w:rFonts w:asciiTheme="minorHAnsi" w:hAnsiTheme="minorHAnsi"/>
              </w:rPr>
            </w:pPr>
          </w:p>
        </w:tc>
        <w:tc>
          <w:tcPr>
            <w:tcW w:w="1843" w:type="dxa"/>
          </w:tcPr>
          <w:p w14:paraId="371ABDDD" w14:textId="77777777" w:rsidR="009C7910" w:rsidRPr="009C7910" w:rsidRDefault="009C7910" w:rsidP="009C7910">
            <w:pPr>
              <w:pStyle w:val="TableParagraph"/>
              <w:spacing w:before="1"/>
              <w:ind w:left="109"/>
              <w:rPr>
                <w:rFonts w:asciiTheme="minorHAnsi" w:hAnsiTheme="minorHAnsi"/>
              </w:rPr>
            </w:pPr>
            <w:r w:rsidRPr="009C7910">
              <w:rPr>
                <w:rFonts w:asciiTheme="minorHAnsi" w:hAnsiTheme="minorHAnsi"/>
              </w:rPr>
              <w:t>Employee</w:t>
            </w:r>
          </w:p>
          <w:p w14:paraId="17F286FA" w14:textId="77777777" w:rsidR="009C7910" w:rsidRPr="009C7910" w:rsidRDefault="009C7910" w:rsidP="009C7910">
            <w:pPr>
              <w:pStyle w:val="TableParagraph"/>
              <w:spacing w:line="480" w:lineRule="auto"/>
              <w:ind w:left="109" w:right="200"/>
              <w:rPr>
                <w:rFonts w:asciiTheme="minorHAnsi" w:hAnsiTheme="minorHAnsi"/>
              </w:rPr>
            </w:pPr>
          </w:p>
        </w:tc>
        <w:tc>
          <w:tcPr>
            <w:tcW w:w="1559" w:type="dxa"/>
          </w:tcPr>
          <w:p w14:paraId="4E30E76E" w14:textId="77777777" w:rsidR="009C7910" w:rsidRPr="009C7910" w:rsidRDefault="009C7910" w:rsidP="009C7910">
            <w:pPr>
              <w:pStyle w:val="TableParagraph"/>
              <w:spacing w:before="1"/>
              <w:ind w:left="106"/>
              <w:rPr>
                <w:rFonts w:asciiTheme="minorHAnsi" w:hAnsiTheme="minorHAnsi"/>
              </w:rPr>
            </w:pPr>
            <w:r w:rsidRPr="009C7910">
              <w:rPr>
                <w:rFonts w:asciiTheme="minorHAnsi" w:hAnsiTheme="minorHAnsi"/>
              </w:rPr>
              <w:t>Yes</w:t>
            </w:r>
          </w:p>
          <w:p w14:paraId="452B5328" w14:textId="77777777" w:rsidR="009C7910" w:rsidRPr="009C7910" w:rsidRDefault="009C7910" w:rsidP="009C7910">
            <w:pPr>
              <w:pStyle w:val="TableParagraph"/>
              <w:spacing w:line="262" w:lineRule="exact"/>
              <w:ind w:left="106"/>
              <w:rPr>
                <w:rFonts w:asciiTheme="minorHAnsi" w:hAnsiTheme="minorHAnsi"/>
              </w:rPr>
            </w:pPr>
          </w:p>
        </w:tc>
        <w:tc>
          <w:tcPr>
            <w:tcW w:w="1843" w:type="dxa"/>
          </w:tcPr>
          <w:p w14:paraId="2A220A76" w14:textId="77777777" w:rsidR="009C7910" w:rsidRPr="009C7910" w:rsidRDefault="009C7910" w:rsidP="009C7910">
            <w:pPr>
              <w:pStyle w:val="TableParagraph"/>
              <w:spacing w:before="1"/>
              <w:ind w:left="104" w:right="130"/>
              <w:rPr>
                <w:rFonts w:asciiTheme="minorHAnsi" w:hAnsiTheme="minorHAnsi"/>
              </w:rPr>
            </w:pPr>
            <w:r w:rsidRPr="009C7910">
              <w:rPr>
                <w:rFonts w:asciiTheme="minorHAnsi" w:hAnsiTheme="minorHAnsi"/>
              </w:rPr>
              <w:t>Yes (if expenses relate to role(s) you are leaving)</w:t>
            </w:r>
          </w:p>
          <w:p w14:paraId="76F81E0A" w14:textId="77777777" w:rsidR="009C7910" w:rsidRPr="009C7910" w:rsidRDefault="009C7910" w:rsidP="009C7910">
            <w:pPr>
              <w:pStyle w:val="TableParagraph"/>
              <w:spacing w:line="262" w:lineRule="exact"/>
              <w:ind w:left="104"/>
              <w:rPr>
                <w:rFonts w:asciiTheme="minorHAnsi" w:hAnsiTheme="minorHAnsi"/>
              </w:rPr>
            </w:pPr>
          </w:p>
        </w:tc>
        <w:tc>
          <w:tcPr>
            <w:tcW w:w="1843" w:type="dxa"/>
          </w:tcPr>
          <w:p w14:paraId="27A56949" w14:textId="77777777" w:rsidR="009C7910" w:rsidRPr="009C7910" w:rsidRDefault="009C7910" w:rsidP="009C7910">
            <w:pPr>
              <w:pStyle w:val="TableParagraph"/>
              <w:ind w:left="105" w:right="108"/>
              <w:rPr>
                <w:rFonts w:asciiTheme="minorHAnsi" w:hAnsiTheme="minorHAnsi"/>
              </w:rPr>
            </w:pPr>
            <w:r w:rsidRPr="009C7910">
              <w:rPr>
                <w:rFonts w:asciiTheme="minorHAnsi" w:hAnsiTheme="minorHAnsi"/>
              </w:rPr>
              <w:t>All outstanding Finance matters should be dealt with by Payroll cut off in month</w:t>
            </w:r>
          </w:p>
        </w:tc>
        <w:tc>
          <w:tcPr>
            <w:tcW w:w="1559" w:type="dxa"/>
          </w:tcPr>
          <w:p w14:paraId="0FC4CE8B" w14:textId="77777777" w:rsidR="009C7910" w:rsidRPr="009C7910" w:rsidRDefault="00CF4A61" w:rsidP="009C7910">
            <w:pPr>
              <w:pStyle w:val="BodyText"/>
              <w:spacing w:after="5" w:line="276" w:lineRule="auto"/>
              <w:ind w:right="122"/>
              <w:jc w:val="center"/>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7" w:name="Check7"/>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7"/>
          </w:p>
        </w:tc>
      </w:tr>
      <w:tr w:rsidR="002A1C6E" w:rsidRPr="009C7910" w14:paraId="45EAD3BD" w14:textId="77777777" w:rsidTr="0081723F">
        <w:tc>
          <w:tcPr>
            <w:tcW w:w="4395" w:type="dxa"/>
          </w:tcPr>
          <w:p w14:paraId="51563BFF" w14:textId="77777777" w:rsidR="002A1C6E" w:rsidRPr="009C7910" w:rsidRDefault="002A1C6E" w:rsidP="002A1C6E">
            <w:pPr>
              <w:pStyle w:val="TableParagraph"/>
              <w:numPr>
                <w:ilvl w:val="0"/>
                <w:numId w:val="5"/>
              </w:numPr>
              <w:spacing w:line="263" w:lineRule="exact"/>
              <w:rPr>
                <w:rFonts w:asciiTheme="minorHAnsi" w:hAnsiTheme="minorHAnsi"/>
                <w:b/>
              </w:rPr>
            </w:pPr>
            <w:r w:rsidRPr="009C7910">
              <w:rPr>
                <w:rFonts w:asciiTheme="minorHAnsi" w:hAnsiTheme="minorHAnsi"/>
              </w:rPr>
              <w:t>Any sums due to the University e.g. library fines, should be settled before your leaving</w:t>
            </w:r>
            <w:r w:rsidRPr="009C7910">
              <w:rPr>
                <w:rFonts w:asciiTheme="minorHAnsi" w:hAnsiTheme="minorHAnsi"/>
                <w:spacing w:val="-2"/>
              </w:rPr>
              <w:t xml:space="preserve"> </w:t>
            </w:r>
            <w:r w:rsidRPr="009C7910">
              <w:rPr>
                <w:rFonts w:asciiTheme="minorHAnsi" w:hAnsiTheme="minorHAnsi"/>
              </w:rPr>
              <w:t>date.</w:t>
            </w:r>
          </w:p>
        </w:tc>
        <w:tc>
          <w:tcPr>
            <w:tcW w:w="3118" w:type="dxa"/>
          </w:tcPr>
          <w:p w14:paraId="74488F95" w14:textId="77777777" w:rsidR="002A1C6E" w:rsidRPr="009C7910" w:rsidRDefault="002A1C6E" w:rsidP="009C7910">
            <w:pPr>
              <w:pStyle w:val="TableParagraph"/>
              <w:spacing w:before="1"/>
              <w:ind w:left="110"/>
              <w:rPr>
                <w:rFonts w:asciiTheme="minorHAnsi" w:hAnsiTheme="minorHAnsi"/>
              </w:rPr>
            </w:pPr>
            <w:r w:rsidRPr="009C7910">
              <w:rPr>
                <w:rFonts w:asciiTheme="minorHAnsi" w:hAnsiTheme="minorHAnsi"/>
              </w:rPr>
              <w:t xml:space="preserve">In liaison with the </w:t>
            </w:r>
            <w:r w:rsidRPr="009C7910">
              <w:rPr>
                <w:rFonts w:asciiTheme="minorHAnsi" w:hAnsiTheme="minorHAnsi"/>
                <w:spacing w:val="-3"/>
              </w:rPr>
              <w:t xml:space="preserve">relevant </w:t>
            </w:r>
            <w:r w:rsidRPr="009C7910">
              <w:rPr>
                <w:rFonts w:asciiTheme="minorHAnsi" w:hAnsiTheme="minorHAnsi"/>
              </w:rPr>
              <w:t>department/area</w:t>
            </w:r>
          </w:p>
        </w:tc>
        <w:tc>
          <w:tcPr>
            <w:tcW w:w="1843" w:type="dxa"/>
          </w:tcPr>
          <w:p w14:paraId="1EB94131" w14:textId="77777777" w:rsidR="002A1C6E" w:rsidRPr="009C7910" w:rsidRDefault="002A1C6E" w:rsidP="009C7910">
            <w:pPr>
              <w:pStyle w:val="TableParagraph"/>
              <w:spacing w:before="1"/>
              <w:ind w:left="109"/>
              <w:rPr>
                <w:rFonts w:asciiTheme="minorHAnsi" w:hAnsiTheme="minorHAnsi"/>
              </w:rPr>
            </w:pPr>
            <w:r>
              <w:rPr>
                <w:rFonts w:asciiTheme="minorHAnsi" w:hAnsiTheme="minorHAnsi"/>
              </w:rPr>
              <w:t>Employee</w:t>
            </w:r>
          </w:p>
        </w:tc>
        <w:tc>
          <w:tcPr>
            <w:tcW w:w="1559" w:type="dxa"/>
          </w:tcPr>
          <w:p w14:paraId="4406A43B" w14:textId="77777777" w:rsidR="002A1C6E" w:rsidRPr="009C7910" w:rsidRDefault="002A1C6E" w:rsidP="009C7910">
            <w:pPr>
              <w:pStyle w:val="TableParagraph"/>
              <w:spacing w:before="1"/>
              <w:ind w:left="106"/>
              <w:rPr>
                <w:rFonts w:asciiTheme="minorHAnsi" w:hAnsiTheme="minorHAnsi"/>
              </w:rPr>
            </w:pPr>
            <w:r>
              <w:rPr>
                <w:rFonts w:asciiTheme="minorHAnsi" w:hAnsiTheme="minorHAnsi"/>
              </w:rPr>
              <w:t>Yes</w:t>
            </w:r>
          </w:p>
        </w:tc>
        <w:tc>
          <w:tcPr>
            <w:tcW w:w="1843" w:type="dxa"/>
          </w:tcPr>
          <w:p w14:paraId="4DD74473" w14:textId="77777777" w:rsidR="002A1C6E" w:rsidRPr="009C7910" w:rsidRDefault="002A1C6E" w:rsidP="009C7910">
            <w:pPr>
              <w:pStyle w:val="TableParagraph"/>
              <w:spacing w:before="1"/>
              <w:ind w:left="104" w:right="130"/>
              <w:rPr>
                <w:rFonts w:asciiTheme="minorHAnsi" w:hAnsiTheme="minorHAnsi"/>
              </w:rPr>
            </w:pPr>
            <w:r>
              <w:rPr>
                <w:rFonts w:asciiTheme="minorHAnsi" w:hAnsiTheme="minorHAnsi"/>
              </w:rPr>
              <w:t>No</w:t>
            </w:r>
          </w:p>
        </w:tc>
        <w:tc>
          <w:tcPr>
            <w:tcW w:w="1843" w:type="dxa"/>
          </w:tcPr>
          <w:p w14:paraId="5669C186" w14:textId="77777777" w:rsidR="002A1C6E" w:rsidRPr="009C7910" w:rsidRDefault="002A1C6E" w:rsidP="009C7910">
            <w:pPr>
              <w:pStyle w:val="TableParagraph"/>
              <w:ind w:left="105" w:right="108"/>
              <w:rPr>
                <w:rFonts w:asciiTheme="minorHAnsi" w:hAnsiTheme="minorHAnsi"/>
              </w:rPr>
            </w:pPr>
            <w:r w:rsidRPr="009C7910">
              <w:rPr>
                <w:rFonts w:asciiTheme="minorHAnsi" w:hAnsiTheme="minorHAnsi"/>
              </w:rPr>
              <w:t>All outstanding Finance matters should be dealt with by Payroll cut off in month leaving (for further details please contact Payroll)</w:t>
            </w:r>
          </w:p>
        </w:tc>
        <w:tc>
          <w:tcPr>
            <w:tcW w:w="1559" w:type="dxa"/>
          </w:tcPr>
          <w:p w14:paraId="3232120A" w14:textId="77777777" w:rsidR="002A1C6E" w:rsidRPr="009C7910" w:rsidRDefault="00CF4A61" w:rsidP="009C7910">
            <w:pPr>
              <w:pStyle w:val="BodyText"/>
              <w:spacing w:after="5" w:line="276" w:lineRule="auto"/>
              <w:ind w:right="122"/>
              <w:jc w:val="center"/>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8" w:name="Check8"/>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8"/>
          </w:p>
        </w:tc>
      </w:tr>
    </w:tbl>
    <w:tbl>
      <w:tblPr>
        <w:tblW w:w="161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2977"/>
        <w:gridCol w:w="1985"/>
        <w:gridCol w:w="1417"/>
        <w:gridCol w:w="1985"/>
        <w:gridCol w:w="2551"/>
        <w:gridCol w:w="1701"/>
      </w:tblGrid>
      <w:tr w:rsidR="002A1C6E" w:rsidRPr="009C7910" w14:paraId="568E6A20" w14:textId="77777777" w:rsidTr="002A1C6E">
        <w:trPr>
          <w:trHeight w:val="1346"/>
        </w:trPr>
        <w:tc>
          <w:tcPr>
            <w:tcW w:w="3544" w:type="dxa"/>
            <w:shd w:val="clear" w:color="auto" w:fill="F2F2F2" w:themeFill="background1" w:themeFillShade="F2"/>
          </w:tcPr>
          <w:p w14:paraId="5CC9C5C9" w14:textId="77777777" w:rsidR="002A1C6E" w:rsidRPr="009C7910" w:rsidRDefault="002A1C6E" w:rsidP="00EA032F">
            <w:pPr>
              <w:pStyle w:val="TableParagraph"/>
              <w:spacing w:line="265" w:lineRule="exact"/>
              <w:ind w:left="1459" w:hanging="1437"/>
              <w:rPr>
                <w:rFonts w:asciiTheme="minorHAnsi" w:hAnsiTheme="minorHAnsi"/>
                <w:b/>
              </w:rPr>
            </w:pPr>
            <w:r w:rsidRPr="009C7910">
              <w:rPr>
                <w:rFonts w:asciiTheme="minorHAnsi" w:hAnsiTheme="minorHAnsi"/>
                <w:b/>
              </w:rPr>
              <w:lastRenderedPageBreak/>
              <w:t>Action Required</w:t>
            </w:r>
          </w:p>
        </w:tc>
        <w:tc>
          <w:tcPr>
            <w:tcW w:w="2977" w:type="dxa"/>
            <w:shd w:val="clear" w:color="auto" w:fill="F2F2F2" w:themeFill="background1" w:themeFillShade="F2"/>
          </w:tcPr>
          <w:p w14:paraId="43B59ED7" w14:textId="77777777" w:rsidR="002A1C6E" w:rsidRPr="009C7910" w:rsidRDefault="002A1C6E" w:rsidP="00EA032F">
            <w:pPr>
              <w:pStyle w:val="TableParagraph"/>
              <w:spacing w:line="265" w:lineRule="exact"/>
              <w:ind w:left="433" w:hanging="290"/>
              <w:rPr>
                <w:rFonts w:asciiTheme="minorHAnsi" w:hAnsiTheme="minorHAnsi"/>
                <w:b/>
              </w:rPr>
            </w:pPr>
            <w:r w:rsidRPr="009C7910">
              <w:rPr>
                <w:rFonts w:asciiTheme="minorHAnsi" w:hAnsiTheme="minorHAnsi"/>
                <w:b/>
              </w:rPr>
              <w:t>Further Information</w:t>
            </w:r>
          </w:p>
        </w:tc>
        <w:tc>
          <w:tcPr>
            <w:tcW w:w="1985" w:type="dxa"/>
            <w:shd w:val="clear" w:color="auto" w:fill="F2F2F2" w:themeFill="background1" w:themeFillShade="F2"/>
          </w:tcPr>
          <w:p w14:paraId="299B6A62" w14:textId="77777777" w:rsidR="002A1C6E" w:rsidRPr="009C7910" w:rsidRDefault="002A1C6E" w:rsidP="00EA032F">
            <w:pPr>
              <w:pStyle w:val="TableParagraph"/>
              <w:spacing w:line="265" w:lineRule="exact"/>
              <w:ind w:left="140"/>
              <w:rPr>
                <w:rFonts w:asciiTheme="minorHAnsi" w:hAnsiTheme="minorHAnsi"/>
                <w:b/>
              </w:rPr>
            </w:pPr>
            <w:r w:rsidRPr="009C7910">
              <w:rPr>
                <w:rFonts w:asciiTheme="minorHAnsi" w:hAnsiTheme="minorHAnsi"/>
                <w:b/>
              </w:rPr>
              <w:t>Responsibility</w:t>
            </w:r>
          </w:p>
        </w:tc>
        <w:tc>
          <w:tcPr>
            <w:tcW w:w="1417" w:type="dxa"/>
            <w:shd w:val="clear" w:color="auto" w:fill="F2F2F2" w:themeFill="background1" w:themeFillShade="F2"/>
          </w:tcPr>
          <w:p w14:paraId="4A4D07FE" w14:textId="77777777" w:rsidR="002A1C6E" w:rsidRPr="009C7910" w:rsidRDefault="002A1C6E" w:rsidP="00EA032F">
            <w:pPr>
              <w:pStyle w:val="TableParagraph"/>
              <w:ind w:left="125" w:right="103"/>
              <w:rPr>
                <w:rFonts w:asciiTheme="minorHAnsi" w:hAnsiTheme="minorHAnsi"/>
                <w:b/>
              </w:rPr>
            </w:pPr>
            <w:r w:rsidRPr="009C7910">
              <w:rPr>
                <w:rFonts w:asciiTheme="minorHAnsi" w:hAnsiTheme="minorHAnsi"/>
                <w:b/>
              </w:rPr>
              <w:t>Required for University Leaver</w:t>
            </w:r>
          </w:p>
        </w:tc>
        <w:tc>
          <w:tcPr>
            <w:tcW w:w="1985" w:type="dxa"/>
            <w:shd w:val="clear" w:color="auto" w:fill="F2F2F2" w:themeFill="background1" w:themeFillShade="F2"/>
          </w:tcPr>
          <w:p w14:paraId="083885AD" w14:textId="77777777" w:rsidR="002A1C6E" w:rsidRPr="009C7910" w:rsidRDefault="002A1C6E" w:rsidP="00EA032F">
            <w:pPr>
              <w:pStyle w:val="TableParagraph"/>
              <w:ind w:left="107" w:right="103" w:hanging="2"/>
              <w:rPr>
                <w:rFonts w:asciiTheme="minorHAnsi" w:hAnsiTheme="minorHAnsi"/>
              </w:rPr>
            </w:pPr>
            <w:r w:rsidRPr="009C7910">
              <w:rPr>
                <w:rFonts w:asciiTheme="minorHAnsi" w:hAnsiTheme="minorHAnsi"/>
                <w:b/>
              </w:rPr>
              <w:t xml:space="preserve">Required for Multiple Post Resignation </w:t>
            </w:r>
            <w:r w:rsidRPr="009C7910">
              <w:rPr>
                <w:rFonts w:asciiTheme="minorHAnsi" w:hAnsiTheme="minorHAnsi"/>
              </w:rPr>
              <w:t xml:space="preserve">(employee </w:t>
            </w:r>
            <w:r w:rsidRPr="009C7910">
              <w:rPr>
                <w:rFonts w:asciiTheme="minorHAnsi" w:hAnsiTheme="minorHAnsi"/>
                <w:spacing w:val="-3"/>
              </w:rPr>
              <w:t xml:space="preserve">leaving </w:t>
            </w:r>
            <w:r w:rsidRPr="009C7910">
              <w:rPr>
                <w:rFonts w:asciiTheme="minorHAnsi" w:hAnsiTheme="minorHAnsi"/>
              </w:rPr>
              <w:t>one or more (but not all) of multiple posts</w:t>
            </w:r>
          </w:p>
        </w:tc>
        <w:tc>
          <w:tcPr>
            <w:tcW w:w="2551" w:type="dxa"/>
            <w:shd w:val="clear" w:color="auto" w:fill="F2F2F2" w:themeFill="background1" w:themeFillShade="F2"/>
          </w:tcPr>
          <w:p w14:paraId="7B6CEE9F" w14:textId="77777777" w:rsidR="002A1C6E" w:rsidRPr="009C7910" w:rsidRDefault="002A1C6E" w:rsidP="00EA032F">
            <w:pPr>
              <w:pStyle w:val="TableParagraph"/>
              <w:ind w:left="347" w:right="328" w:hanging="209"/>
              <w:rPr>
                <w:rFonts w:asciiTheme="minorHAnsi" w:hAnsiTheme="minorHAnsi"/>
                <w:b/>
              </w:rPr>
            </w:pPr>
            <w:r w:rsidRPr="009C7910">
              <w:rPr>
                <w:rFonts w:asciiTheme="minorHAnsi" w:hAnsiTheme="minorHAnsi"/>
                <w:b/>
              </w:rPr>
              <w:t>Timeframe</w:t>
            </w:r>
          </w:p>
        </w:tc>
        <w:tc>
          <w:tcPr>
            <w:tcW w:w="1701" w:type="dxa"/>
            <w:shd w:val="clear" w:color="auto" w:fill="F2F2F2" w:themeFill="background1" w:themeFillShade="F2"/>
          </w:tcPr>
          <w:p w14:paraId="1D0B537B" w14:textId="77777777" w:rsidR="002A1C6E" w:rsidRPr="009C7910" w:rsidRDefault="002A1C6E" w:rsidP="00EA032F">
            <w:pPr>
              <w:pStyle w:val="TableParagraph"/>
              <w:ind w:left="214" w:right="217" w:firstLine="1"/>
              <w:jc w:val="center"/>
              <w:rPr>
                <w:rFonts w:asciiTheme="minorHAnsi" w:hAnsiTheme="minorHAnsi"/>
                <w:b/>
              </w:rPr>
            </w:pPr>
            <w:r w:rsidRPr="009C7910">
              <w:rPr>
                <w:rFonts w:asciiTheme="minorHAnsi" w:hAnsiTheme="minorHAnsi"/>
                <w:b/>
              </w:rPr>
              <w:t>Complete</w:t>
            </w:r>
          </w:p>
        </w:tc>
      </w:tr>
      <w:tr w:rsidR="002A1C6E" w:rsidRPr="009C7910" w14:paraId="2E3F29C4" w14:textId="77777777" w:rsidTr="002A1C6E">
        <w:trPr>
          <w:trHeight w:val="1346"/>
        </w:trPr>
        <w:tc>
          <w:tcPr>
            <w:tcW w:w="3544" w:type="dxa"/>
          </w:tcPr>
          <w:p w14:paraId="308A42AA" w14:textId="77777777" w:rsidR="002A1C6E" w:rsidRPr="009C7910" w:rsidRDefault="002A1C6E" w:rsidP="00EA032F">
            <w:pPr>
              <w:pStyle w:val="TableParagraph"/>
              <w:numPr>
                <w:ilvl w:val="0"/>
                <w:numId w:val="2"/>
              </w:numPr>
              <w:tabs>
                <w:tab w:val="left" w:pos="828"/>
              </w:tabs>
              <w:ind w:right="135"/>
              <w:jc w:val="left"/>
              <w:rPr>
                <w:rFonts w:asciiTheme="minorHAnsi" w:hAnsiTheme="minorHAnsi"/>
              </w:rPr>
            </w:pPr>
            <w:r w:rsidRPr="009C7910">
              <w:rPr>
                <w:rFonts w:asciiTheme="minorHAnsi" w:hAnsiTheme="minorHAnsi"/>
              </w:rPr>
              <w:t>If you are a member of the Childcare Voucher scheme, you should request to leave the scheme (University Leavers) or amend your voucher amount, as appropriate (Multiple Post Resignations).</w:t>
            </w:r>
          </w:p>
          <w:p w14:paraId="432C42F5" w14:textId="77777777" w:rsidR="002A1C6E" w:rsidRPr="009C7910" w:rsidRDefault="002A1C6E" w:rsidP="00EA032F">
            <w:pPr>
              <w:pStyle w:val="TableParagraph"/>
              <w:spacing w:before="7"/>
              <w:rPr>
                <w:rFonts w:asciiTheme="minorHAnsi" w:hAnsiTheme="minorHAnsi"/>
              </w:rPr>
            </w:pPr>
          </w:p>
          <w:p w14:paraId="14118A9F" w14:textId="77777777" w:rsidR="002A1C6E" w:rsidRPr="009C7910" w:rsidRDefault="002A1C6E" w:rsidP="00EA032F">
            <w:pPr>
              <w:pStyle w:val="TableParagraph"/>
              <w:ind w:left="107" w:right="266"/>
              <w:jc w:val="both"/>
              <w:rPr>
                <w:rFonts w:asciiTheme="minorHAnsi" w:hAnsiTheme="minorHAnsi"/>
                <w:b/>
              </w:rPr>
            </w:pPr>
          </w:p>
        </w:tc>
        <w:tc>
          <w:tcPr>
            <w:tcW w:w="2977" w:type="dxa"/>
          </w:tcPr>
          <w:p w14:paraId="7FFFB286" w14:textId="3D3087E6" w:rsidR="002A1C6E" w:rsidRPr="009C7910" w:rsidRDefault="002A1C6E" w:rsidP="00EA032F">
            <w:pPr>
              <w:pStyle w:val="TableParagraph"/>
              <w:ind w:left="110" w:right="262"/>
              <w:rPr>
                <w:rFonts w:asciiTheme="minorHAnsi" w:hAnsiTheme="minorHAnsi"/>
              </w:rPr>
            </w:pPr>
            <w:r w:rsidRPr="009C7910">
              <w:rPr>
                <w:rFonts w:asciiTheme="minorHAnsi" w:hAnsiTheme="minorHAnsi"/>
              </w:rPr>
              <w:t xml:space="preserve">This should be completed via your online </w:t>
            </w:r>
            <w:r w:rsidR="006F0A17">
              <w:rPr>
                <w:rFonts w:asciiTheme="minorHAnsi" w:hAnsiTheme="minorHAnsi"/>
              </w:rPr>
              <w:t>Edenred</w:t>
            </w:r>
            <w:r w:rsidRPr="009C7910">
              <w:rPr>
                <w:rFonts w:asciiTheme="minorHAnsi" w:hAnsiTheme="minorHAnsi"/>
              </w:rPr>
              <w:t xml:space="preserve"> account</w:t>
            </w:r>
          </w:p>
          <w:p w14:paraId="0F70CACD" w14:textId="77777777" w:rsidR="002A1C6E" w:rsidRPr="009C7910" w:rsidRDefault="002A1C6E" w:rsidP="00EA032F">
            <w:pPr>
              <w:pStyle w:val="TableParagraph"/>
              <w:rPr>
                <w:rFonts w:asciiTheme="minorHAnsi" w:hAnsiTheme="minorHAnsi"/>
              </w:rPr>
            </w:pPr>
          </w:p>
          <w:p w14:paraId="7520C15C" w14:textId="77777777" w:rsidR="002A1C6E" w:rsidRPr="009C7910" w:rsidRDefault="002A1C6E" w:rsidP="00EA032F">
            <w:pPr>
              <w:pStyle w:val="TableParagraph"/>
              <w:ind w:left="110" w:right="256" w:firstLine="33"/>
              <w:jc w:val="both"/>
              <w:rPr>
                <w:rFonts w:asciiTheme="minorHAnsi" w:hAnsiTheme="minorHAnsi"/>
              </w:rPr>
            </w:pPr>
          </w:p>
        </w:tc>
        <w:tc>
          <w:tcPr>
            <w:tcW w:w="1985" w:type="dxa"/>
          </w:tcPr>
          <w:p w14:paraId="04A6CAAE" w14:textId="77777777" w:rsidR="002A1C6E" w:rsidRPr="009C7910" w:rsidRDefault="002A1C6E" w:rsidP="00EA032F">
            <w:pPr>
              <w:pStyle w:val="TableParagraph"/>
              <w:spacing w:line="262" w:lineRule="exact"/>
              <w:ind w:left="109"/>
              <w:rPr>
                <w:rFonts w:asciiTheme="minorHAnsi" w:hAnsiTheme="minorHAnsi"/>
              </w:rPr>
            </w:pPr>
            <w:r w:rsidRPr="009C7910">
              <w:rPr>
                <w:rFonts w:asciiTheme="minorHAnsi" w:hAnsiTheme="minorHAnsi"/>
              </w:rPr>
              <w:t>Employee</w:t>
            </w:r>
          </w:p>
        </w:tc>
        <w:tc>
          <w:tcPr>
            <w:tcW w:w="1417" w:type="dxa"/>
          </w:tcPr>
          <w:p w14:paraId="0DBA2A30" w14:textId="77777777" w:rsidR="002A1C6E" w:rsidRPr="009C7910" w:rsidRDefault="002A1C6E"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985" w:type="dxa"/>
          </w:tcPr>
          <w:p w14:paraId="39F13706" w14:textId="77777777" w:rsidR="002A1C6E" w:rsidRPr="009C7910" w:rsidRDefault="002A1C6E" w:rsidP="00EA032F">
            <w:pPr>
              <w:pStyle w:val="TableParagraph"/>
              <w:spacing w:line="262" w:lineRule="exact"/>
              <w:ind w:left="104"/>
              <w:rPr>
                <w:rFonts w:asciiTheme="minorHAnsi" w:hAnsiTheme="minorHAnsi"/>
              </w:rPr>
            </w:pPr>
            <w:r w:rsidRPr="009C7910">
              <w:rPr>
                <w:rFonts w:asciiTheme="minorHAnsi" w:hAnsiTheme="minorHAnsi"/>
              </w:rPr>
              <w:t>Yes (as appropriate)</w:t>
            </w:r>
          </w:p>
        </w:tc>
        <w:tc>
          <w:tcPr>
            <w:tcW w:w="2551" w:type="dxa"/>
          </w:tcPr>
          <w:p w14:paraId="75D8B4DF" w14:textId="77777777" w:rsidR="002A1C6E" w:rsidRPr="009C7910" w:rsidRDefault="002A1C6E" w:rsidP="00EA032F">
            <w:pPr>
              <w:pStyle w:val="TableParagraph"/>
              <w:ind w:left="105" w:right="108"/>
              <w:rPr>
                <w:rFonts w:asciiTheme="minorHAnsi" w:hAnsiTheme="minorHAnsi"/>
              </w:rPr>
            </w:pPr>
          </w:p>
        </w:tc>
        <w:tc>
          <w:tcPr>
            <w:tcW w:w="1701" w:type="dxa"/>
          </w:tcPr>
          <w:p w14:paraId="159FCB19" w14:textId="77777777" w:rsidR="002A1C6E"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9" w:name="Check9"/>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9"/>
          </w:p>
        </w:tc>
      </w:tr>
      <w:tr w:rsidR="002A1C6E" w:rsidRPr="009C7910" w14:paraId="6118FE76" w14:textId="77777777" w:rsidTr="002A1C6E">
        <w:trPr>
          <w:trHeight w:val="1346"/>
        </w:trPr>
        <w:tc>
          <w:tcPr>
            <w:tcW w:w="3544" w:type="dxa"/>
          </w:tcPr>
          <w:p w14:paraId="48321A12" w14:textId="77777777" w:rsidR="002A1C6E" w:rsidRPr="009C7910" w:rsidRDefault="002A1C6E" w:rsidP="00EA032F">
            <w:pPr>
              <w:pStyle w:val="TableParagraph"/>
              <w:numPr>
                <w:ilvl w:val="0"/>
                <w:numId w:val="2"/>
              </w:numPr>
              <w:tabs>
                <w:tab w:val="left" w:pos="828"/>
              </w:tabs>
              <w:spacing w:before="1"/>
              <w:ind w:right="324"/>
              <w:jc w:val="left"/>
              <w:rPr>
                <w:rFonts w:asciiTheme="minorHAnsi" w:hAnsiTheme="minorHAnsi"/>
              </w:rPr>
            </w:pPr>
            <w:r w:rsidRPr="009C7910">
              <w:rPr>
                <w:rFonts w:asciiTheme="minorHAnsi" w:hAnsiTheme="minorHAnsi"/>
              </w:rPr>
              <w:t>Your Local HR team will identify whether you are a member of any other salary sacrifice schemes e.g. Bicycles Plus, Interest Free Public Transport Loan and any outstanding balance will be recovered from your final salary payment.</w:t>
            </w:r>
          </w:p>
          <w:p w14:paraId="451F0486" w14:textId="77777777" w:rsidR="002A1C6E" w:rsidRPr="009C7910" w:rsidRDefault="002A1C6E" w:rsidP="00EA032F">
            <w:pPr>
              <w:pStyle w:val="TableParagraph"/>
              <w:ind w:left="107" w:right="266"/>
              <w:jc w:val="both"/>
              <w:rPr>
                <w:rFonts w:asciiTheme="minorHAnsi" w:hAnsiTheme="minorHAnsi"/>
                <w:b/>
              </w:rPr>
            </w:pPr>
          </w:p>
        </w:tc>
        <w:tc>
          <w:tcPr>
            <w:tcW w:w="2977" w:type="dxa"/>
          </w:tcPr>
          <w:p w14:paraId="51FD564E" w14:textId="77777777" w:rsidR="002A1C6E" w:rsidRPr="009C7910" w:rsidRDefault="002A1C6E" w:rsidP="00EA032F">
            <w:pPr>
              <w:pStyle w:val="TableParagraph"/>
              <w:ind w:left="110" w:right="256" w:firstLine="33"/>
              <w:jc w:val="both"/>
              <w:rPr>
                <w:rFonts w:asciiTheme="minorHAnsi" w:hAnsiTheme="minorHAnsi"/>
              </w:rPr>
            </w:pPr>
          </w:p>
        </w:tc>
        <w:tc>
          <w:tcPr>
            <w:tcW w:w="1985" w:type="dxa"/>
          </w:tcPr>
          <w:p w14:paraId="7EE4CF11" w14:textId="77777777" w:rsidR="002A1C6E" w:rsidRPr="009C7910" w:rsidRDefault="002A1C6E" w:rsidP="00EA032F">
            <w:pPr>
              <w:pStyle w:val="TableParagraph"/>
              <w:spacing w:line="262" w:lineRule="exact"/>
              <w:ind w:left="109"/>
              <w:rPr>
                <w:rFonts w:asciiTheme="minorHAnsi" w:hAnsiTheme="minorHAnsi"/>
              </w:rPr>
            </w:pPr>
            <w:r w:rsidRPr="009C7910">
              <w:rPr>
                <w:rFonts w:asciiTheme="minorHAnsi" w:hAnsiTheme="minorHAnsi"/>
              </w:rPr>
              <w:t>Local HR Team</w:t>
            </w:r>
          </w:p>
        </w:tc>
        <w:tc>
          <w:tcPr>
            <w:tcW w:w="1417" w:type="dxa"/>
          </w:tcPr>
          <w:p w14:paraId="2AE8AC20" w14:textId="77777777" w:rsidR="002A1C6E" w:rsidRPr="009C7910" w:rsidRDefault="002A1C6E"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985" w:type="dxa"/>
          </w:tcPr>
          <w:p w14:paraId="3B1FFF4C" w14:textId="77777777" w:rsidR="002A1C6E" w:rsidRPr="009C7910" w:rsidRDefault="002A1C6E" w:rsidP="00EA032F">
            <w:pPr>
              <w:pStyle w:val="TableParagraph"/>
              <w:spacing w:line="262" w:lineRule="exact"/>
              <w:ind w:left="104"/>
              <w:rPr>
                <w:rFonts w:asciiTheme="minorHAnsi" w:hAnsiTheme="minorHAnsi"/>
              </w:rPr>
            </w:pPr>
            <w:r w:rsidRPr="009C7910">
              <w:rPr>
                <w:rFonts w:asciiTheme="minorHAnsi" w:hAnsiTheme="minorHAnsi"/>
              </w:rPr>
              <w:t>No</w:t>
            </w:r>
          </w:p>
        </w:tc>
        <w:tc>
          <w:tcPr>
            <w:tcW w:w="2551" w:type="dxa"/>
          </w:tcPr>
          <w:p w14:paraId="5591DEE0" w14:textId="77777777" w:rsidR="002A1C6E" w:rsidRPr="009C7910" w:rsidRDefault="002A1C6E" w:rsidP="00EA032F">
            <w:pPr>
              <w:pStyle w:val="TableParagraph"/>
              <w:ind w:left="105" w:right="108"/>
              <w:rPr>
                <w:rFonts w:asciiTheme="minorHAnsi" w:hAnsiTheme="minorHAnsi"/>
              </w:rPr>
            </w:pPr>
          </w:p>
        </w:tc>
        <w:tc>
          <w:tcPr>
            <w:tcW w:w="1701" w:type="dxa"/>
          </w:tcPr>
          <w:p w14:paraId="5820102A" w14:textId="77777777" w:rsidR="002A1C6E"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10"/>
                  <w:enabled/>
                  <w:calcOnExit w:val="0"/>
                  <w:checkBox>
                    <w:sizeAuto/>
                    <w:default w:val="0"/>
                  </w:checkBox>
                </w:ffData>
              </w:fldChar>
            </w:r>
            <w:bookmarkStart w:id="10" w:name="Check10"/>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0"/>
          </w:p>
        </w:tc>
      </w:tr>
      <w:tr w:rsidR="002A1C6E" w:rsidRPr="009C7910" w14:paraId="0C877FA0" w14:textId="77777777" w:rsidTr="002A1C6E">
        <w:trPr>
          <w:trHeight w:val="1346"/>
        </w:trPr>
        <w:tc>
          <w:tcPr>
            <w:tcW w:w="3544" w:type="dxa"/>
          </w:tcPr>
          <w:p w14:paraId="16E6E197" w14:textId="77777777" w:rsidR="002A1C6E" w:rsidRPr="009C7910" w:rsidRDefault="002A1C6E" w:rsidP="00EA032F">
            <w:pPr>
              <w:pStyle w:val="TableParagraph"/>
              <w:numPr>
                <w:ilvl w:val="0"/>
                <w:numId w:val="2"/>
              </w:numPr>
              <w:tabs>
                <w:tab w:val="left" w:pos="828"/>
              </w:tabs>
              <w:ind w:right="357"/>
              <w:jc w:val="left"/>
              <w:rPr>
                <w:rFonts w:asciiTheme="minorHAnsi" w:hAnsiTheme="minorHAnsi"/>
              </w:rPr>
            </w:pPr>
            <w:r w:rsidRPr="009C7910">
              <w:rPr>
                <w:rFonts w:asciiTheme="minorHAnsi" w:hAnsiTheme="minorHAnsi"/>
              </w:rPr>
              <w:t>You must cancel any paid employee benefits e.g. Centre for Sport and Exercise membership, Car</w:t>
            </w:r>
            <w:r w:rsidRPr="009C7910">
              <w:rPr>
                <w:rFonts w:asciiTheme="minorHAnsi" w:hAnsiTheme="minorHAnsi"/>
                <w:spacing w:val="-8"/>
              </w:rPr>
              <w:t xml:space="preserve"> </w:t>
            </w:r>
            <w:r w:rsidRPr="009C7910">
              <w:rPr>
                <w:rFonts w:asciiTheme="minorHAnsi" w:hAnsiTheme="minorHAnsi"/>
              </w:rPr>
              <w:t>Parking.</w:t>
            </w:r>
          </w:p>
          <w:p w14:paraId="326926D6" w14:textId="77777777" w:rsidR="002A1C6E" w:rsidRPr="009C7910" w:rsidRDefault="002A1C6E" w:rsidP="00EA032F">
            <w:pPr>
              <w:pStyle w:val="TableParagraph"/>
              <w:ind w:left="107" w:right="266"/>
              <w:jc w:val="both"/>
              <w:rPr>
                <w:rFonts w:asciiTheme="minorHAnsi" w:hAnsiTheme="minorHAnsi"/>
                <w:b/>
              </w:rPr>
            </w:pPr>
          </w:p>
        </w:tc>
        <w:tc>
          <w:tcPr>
            <w:tcW w:w="2977" w:type="dxa"/>
          </w:tcPr>
          <w:p w14:paraId="0703B670" w14:textId="77777777" w:rsidR="002A1C6E" w:rsidRPr="009C7910" w:rsidRDefault="002A1C6E" w:rsidP="00EA032F">
            <w:pPr>
              <w:pStyle w:val="TableParagraph"/>
              <w:ind w:left="110" w:right="173"/>
              <w:rPr>
                <w:rFonts w:asciiTheme="minorHAnsi" w:hAnsiTheme="minorHAnsi"/>
              </w:rPr>
            </w:pPr>
            <w:r w:rsidRPr="009C7910">
              <w:rPr>
                <w:rFonts w:asciiTheme="minorHAnsi" w:hAnsiTheme="minorHAnsi"/>
              </w:rPr>
              <w:t>In liaison with the relevant department/area</w:t>
            </w:r>
          </w:p>
          <w:p w14:paraId="347AA03C" w14:textId="77777777" w:rsidR="002A1C6E" w:rsidRPr="009C7910" w:rsidRDefault="002A1C6E" w:rsidP="00EA032F">
            <w:pPr>
              <w:pStyle w:val="TableParagraph"/>
              <w:rPr>
                <w:rFonts w:asciiTheme="minorHAnsi" w:hAnsiTheme="minorHAnsi"/>
              </w:rPr>
            </w:pPr>
          </w:p>
          <w:p w14:paraId="5F61E474" w14:textId="77777777" w:rsidR="002A1C6E" w:rsidRPr="009C7910" w:rsidRDefault="002A1C6E" w:rsidP="00EA032F">
            <w:pPr>
              <w:pStyle w:val="TableParagraph"/>
              <w:ind w:left="110" w:right="256" w:firstLine="33"/>
              <w:jc w:val="both"/>
              <w:rPr>
                <w:rFonts w:asciiTheme="minorHAnsi" w:hAnsiTheme="minorHAnsi"/>
              </w:rPr>
            </w:pPr>
          </w:p>
        </w:tc>
        <w:tc>
          <w:tcPr>
            <w:tcW w:w="1985" w:type="dxa"/>
          </w:tcPr>
          <w:p w14:paraId="49861AFE" w14:textId="77777777" w:rsidR="002A1C6E" w:rsidRPr="009C7910" w:rsidRDefault="002A1C6E" w:rsidP="00EA032F">
            <w:pPr>
              <w:pStyle w:val="TableParagraph"/>
              <w:spacing w:line="262" w:lineRule="exact"/>
              <w:ind w:left="109"/>
              <w:rPr>
                <w:rFonts w:asciiTheme="minorHAnsi" w:hAnsiTheme="minorHAnsi"/>
              </w:rPr>
            </w:pPr>
            <w:r w:rsidRPr="009C7910">
              <w:rPr>
                <w:rFonts w:asciiTheme="minorHAnsi" w:hAnsiTheme="minorHAnsi"/>
              </w:rPr>
              <w:t>Employee</w:t>
            </w:r>
          </w:p>
        </w:tc>
        <w:tc>
          <w:tcPr>
            <w:tcW w:w="1417" w:type="dxa"/>
          </w:tcPr>
          <w:p w14:paraId="38C66ED8" w14:textId="77777777" w:rsidR="002A1C6E" w:rsidRPr="009C7910" w:rsidRDefault="002A1C6E"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985" w:type="dxa"/>
          </w:tcPr>
          <w:p w14:paraId="2F9735E0" w14:textId="77777777" w:rsidR="002A1C6E" w:rsidRPr="009C7910" w:rsidRDefault="002A1C6E" w:rsidP="00EA032F">
            <w:pPr>
              <w:pStyle w:val="TableParagraph"/>
              <w:spacing w:line="262" w:lineRule="exact"/>
              <w:ind w:left="104"/>
              <w:rPr>
                <w:rFonts w:asciiTheme="minorHAnsi" w:hAnsiTheme="minorHAnsi"/>
              </w:rPr>
            </w:pPr>
            <w:r w:rsidRPr="009C7910">
              <w:rPr>
                <w:rFonts w:asciiTheme="minorHAnsi" w:hAnsiTheme="minorHAnsi"/>
              </w:rPr>
              <w:t>No</w:t>
            </w:r>
          </w:p>
        </w:tc>
        <w:tc>
          <w:tcPr>
            <w:tcW w:w="2551" w:type="dxa"/>
          </w:tcPr>
          <w:p w14:paraId="56FAB14F" w14:textId="77777777" w:rsidR="002A1C6E" w:rsidRPr="009C7910" w:rsidRDefault="002A1C6E" w:rsidP="00EA032F">
            <w:pPr>
              <w:pStyle w:val="TableParagraph"/>
              <w:ind w:left="105" w:right="108"/>
              <w:rPr>
                <w:rFonts w:asciiTheme="minorHAnsi" w:hAnsiTheme="minorHAnsi"/>
              </w:rPr>
            </w:pPr>
          </w:p>
        </w:tc>
        <w:tc>
          <w:tcPr>
            <w:tcW w:w="1701" w:type="dxa"/>
          </w:tcPr>
          <w:p w14:paraId="6A7102DB" w14:textId="77777777" w:rsidR="002A1C6E"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1" w:name="Check11"/>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1"/>
          </w:p>
        </w:tc>
      </w:tr>
      <w:tr w:rsidR="002A1C6E" w:rsidRPr="009C7910" w14:paraId="7637C6CF" w14:textId="77777777" w:rsidTr="002A1C6E">
        <w:trPr>
          <w:trHeight w:val="1346"/>
        </w:trPr>
        <w:tc>
          <w:tcPr>
            <w:tcW w:w="3544" w:type="dxa"/>
            <w:shd w:val="clear" w:color="auto" w:fill="F2F2F2" w:themeFill="background1" w:themeFillShade="F2"/>
          </w:tcPr>
          <w:p w14:paraId="4537DE76" w14:textId="77777777" w:rsidR="002A1C6E" w:rsidRPr="009C7910" w:rsidRDefault="002A1C6E" w:rsidP="00EA032F">
            <w:pPr>
              <w:pStyle w:val="TableParagraph"/>
              <w:spacing w:line="265" w:lineRule="exact"/>
              <w:ind w:left="1459" w:hanging="1437"/>
              <w:rPr>
                <w:rFonts w:asciiTheme="minorHAnsi" w:hAnsiTheme="minorHAnsi"/>
                <w:b/>
              </w:rPr>
            </w:pPr>
            <w:r w:rsidRPr="009C7910">
              <w:rPr>
                <w:rFonts w:asciiTheme="minorHAnsi" w:hAnsiTheme="minorHAnsi"/>
                <w:b/>
              </w:rPr>
              <w:lastRenderedPageBreak/>
              <w:t>Action Required</w:t>
            </w:r>
          </w:p>
        </w:tc>
        <w:tc>
          <w:tcPr>
            <w:tcW w:w="2977" w:type="dxa"/>
            <w:shd w:val="clear" w:color="auto" w:fill="F2F2F2" w:themeFill="background1" w:themeFillShade="F2"/>
          </w:tcPr>
          <w:p w14:paraId="0B5E3DB2" w14:textId="77777777" w:rsidR="002A1C6E" w:rsidRPr="009C7910" w:rsidRDefault="002A1C6E" w:rsidP="00EA032F">
            <w:pPr>
              <w:pStyle w:val="TableParagraph"/>
              <w:spacing w:line="265" w:lineRule="exact"/>
              <w:ind w:left="433" w:hanging="290"/>
              <w:rPr>
                <w:rFonts w:asciiTheme="minorHAnsi" w:hAnsiTheme="minorHAnsi"/>
                <w:b/>
              </w:rPr>
            </w:pPr>
            <w:r w:rsidRPr="009C7910">
              <w:rPr>
                <w:rFonts w:asciiTheme="minorHAnsi" w:hAnsiTheme="minorHAnsi"/>
                <w:b/>
              </w:rPr>
              <w:t>Further Information</w:t>
            </w:r>
          </w:p>
        </w:tc>
        <w:tc>
          <w:tcPr>
            <w:tcW w:w="1985" w:type="dxa"/>
            <w:shd w:val="clear" w:color="auto" w:fill="F2F2F2" w:themeFill="background1" w:themeFillShade="F2"/>
          </w:tcPr>
          <w:p w14:paraId="39718D90" w14:textId="77777777" w:rsidR="002A1C6E" w:rsidRPr="009C7910" w:rsidRDefault="002A1C6E" w:rsidP="00EA032F">
            <w:pPr>
              <w:pStyle w:val="TableParagraph"/>
              <w:spacing w:line="265" w:lineRule="exact"/>
              <w:ind w:left="140"/>
              <w:rPr>
                <w:rFonts w:asciiTheme="minorHAnsi" w:hAnsiTheme="minorHAnsi"/>
                <w:b/>
              </w:rPr>
            </w:pPr>
            <w:r w:rsidRPr="009C7910">
              <w:rPr>
                <w:rFonts w:asciiTheme="minorHAnsi" w:hAnsiTheme="minorHAnsi"/>
                <w:b/>
              </w:rPr>
              <w:t>Responsibility</w:t>
            </w:r>
          </w:p>
        </w:tc>
        <w:tc>
          <w:tcPr>
            <w:tcW w:w="1417" w:type="dxa"/>
            <w:shd w:val="clear" w:color="auto" w:fill="F2F2F2" w:themeFill="background1" w:themeFillShade="F2"/>
          </w:tcPr>
          <w:p w14:paraId="5450941E" w14:textId="77777777" w:rsidR="002A1C6E" w:rsidRPr="009C7910" w:rsidRDefault="002A1C6E" w:rsidP="00EA032F">
            <w:pPr>
              <w:pStyle w:val="TableParagraph"/>
              <w:ind w:left="125" w:right="103"/>
              <w:rPr>
                <w:rFonts w:asciiTheme="minorHAnsi" w:hAnsiTheme="minorHAnsi"/>
                <w:b/>
              </w:rPr>
            </w:pPr>
            <w:r w:rsidRPr="009C7910">
              <w:rPr>
                <w:rFonts w:asciiTheme="minorHAnsi" w:hAnsiTheme="minorHAnsi"/>
                <w:b/>
              </w:rPr>
              <w:t>Required for University Leaver</w:t>
            </w:r>
          </w:p>
        </w:tc>
        <w:tc>
          <w:tcPr>
            <w:tcW w:w="1985" w:type="dxa"/>
            <w:shd w:val="clear" w:color="auto" w:fill="F2F2F2" w:themeFill="background1" w:themeFillShade="F2"/>
          </w:tcPr>
          <w:p w14:paraId="324F35B1" w14:textId="77777777" w:rsidR="002A1C6E" w:rsidRPr="009C7910" w:rsidRDefault="002A1C6E" w:rsidP="00EA032F">
            <w:pPr>
              <w:pStyle w:val="TableParagraph"/>
              <w:ind w:left="107" w:right="103" w:hanging="2"/>
              <w:rPr>
                <w:rFonts w:asciiTheme="minorHAnsi" w:hAnsiTheme="minorHAnsi"/>
              </w:rPr>
            </w:pPr>
            <w:r w:rsidRPr="009C7910">
              <w:rPr>
                <w:rFonts w:asciiTheme="minorHAnsi" w:hAnsiTheme="minorHAnsi"/>
                <w:b/>
              </w:rPr>
              <w:t xml:space="preserve">Required for Multiple Post Resignation </w:t>
            </w:r>
            <w:r w:rsidRPr="009C7910">
              <w:rPr>
                <w:rFonts w:asciiTheme="minorHAnsi" w:hAnsiTheme="minorHAnsi"/>
              </w:rPr>
              <w:t xml:space="preserve">(employee </w:t>
            </w:r>
            <w:r w:rsidRPr="009C7910">
              <w:rPr>
                <w:rFonts w:asciiTheme="minorHAnsi" w:hAnsiTheme="minorHAnsi"/>
                <w:spacing w:val="-3"/>
              </w:rPr>
              <w:t xml:space="preserve">leaving </w:t>
            </w:r>
            <w:r w:rsidRPr="009C7910">
              <w:rPr>
                <w:rFonts w:asciiTheme="minorHAnsi" w:hAnsiTheme="minorHAnsi"/>
              </w:rPr>
              <w:t>one or more (but not all) of multiple posts</w:t>
            </w:r>
          </w:p>
        </w:tc>
        <w:tc>
          <w:tcPr>
            <w:tcW w:w="2551" w:type="dxa"/>
            <w:shd w:val="clear" w:color="auto" w:fill="F2F2F2" w:themeFill="background1" w:themeFillShade="F2"/>
          </w:tcPr>
          <w:p w14:paraId="23CB8545" w14:textId="77777777" w:rsidR="002A1C6E" w:rsidRPr="009C7910" w:rsidRDefault="002A1C6E" w:rsidP="00EA032F">
            <w:pPr>
              <w:pStyle w:val="TableParagraph"/>
              <w:ind w:left="347" w:right="328" w:hanging="209"/>
              <w:rPr>
                <w:rFonts w:asciiTheme="minorHAnsi" w:hAnsiTheme="minorHAnsi"/>
                <w:b/>
              </w:rPr>
            </w:pPr>
            <w:r w:rsidRPr="009C7910">
              <w:rPr>
                <w:rFonts w:asciiTheme="minorHAnsi" w:hAnsiTheme="minorHAnsi"/>
                <w:b/>
              </w:rPr>
              <w:t>Timeframe</w:t>
            </w:r>
          </w:p>
        </w:tc>
        <w:tc>
          <w:tcPr>
            <w:tcW w:w="1701" w:type="dxa"/>
            <w:shd w:val="clear" w:color="auto" w:fill="F2F2F2" w:themeFill="background1" w:themeFillShade="F2"/>
          </w:tcPr>
          <w:p w14:paraId="51C463DC" w14:textId="77777777" w:rsidR="002A1C6E" w:rsidRPr="009C7910" w:rsidRDefault="002A1C6E" w:rsidP="00EA032F">
            <w:pPr>
              <w:pStyle w:val="TableParagraph"/>
              <w:ind w:left="214" w:right="217" w:firstLine="1"/>
              <w:jc w:val="center"/>
              <w:rPr>
                <w:rFonts w:asciiTheme="minorHAnsi" w:hAnsiTheme="minorHAnsi"/>
                <w:b/>
              </w:rPr>
            </w:pPr>
            <w:r w:rsidRPr="009C7910">
              <w:rPr>
                <w:rFonts w:asciiTheme="minorHAnsi" w:hAnsiTheme="minorHAnsi"/>
                <w:b/>
              </w:rPr>
              <w:t>Complete</w:t>
            </w:r>
          </w:p>
        </w:tc>
      </w:tr>
      <w:tr w:rsidR="002A1C6E" w:rsidRPr="009C7910" w14:paraId="25BDFCE7" w14:textId="77777777" w:rsidTr="002A1C6E">
        <w:trPr>
          <w:trHeight w:val="1346"/>
        </w:trPr>
        <w:tc>
          <w:tcPr>
            <w:tcW w:w="3544" w:type="dxa"/>
          </w:tcPr>
          <w:p w14:paraId="54D2F5E0" w14:textId="77777777" w:rsidR="002A1C6E" w:rsidRPr="009C7910" w:rsidRDefault="002A1C6E" w:rsidP="00CF4A61">
            <w:pPr>
              <w:pStyle w:val="TableParagraph"/>
              <w:numPr>
                <w:ilvl w:val="0"/>
                <w:numId w:val="2"/>
              </w:numPr>
              <w:tabs>
                <w:tab w:val="left" w:pos="828"/>
              </w:tabs>
              <w:ind w:right="140"/>
              <w:jc w:val="left"/>
              <w:rPr>
                <w:rFonts w:asciiTheme="minorHAnsi" w:hAnsiTheme="minorHAnsi"/>
                <w:b/>
              </w:rPr>
            </w:pPr>
            <w:r w:rsidRPr="009C7910">
              <w:rPr>
                <w:rFonts w:asciiTheme="minorHAnsi" w:hAnsiTheme="minorHAnsi"/>
              </w:rPr>
              <w:t>If your leaving date is within 3 months of return from maternity leave you must make arrangements for the repayment of University Maternity Pay.</w:t>
            </w:r>
          </w:p>
        </w:tc>
        <w:tc>
          <w:tcPr>
            <w:tcW w:w="2977" w:type="dxa"/>
          </w:tcPr>
          <w:p w14:paraId="3C2F63D3" w14:textId="77777777" w:rsidR="002A1C6E" w:rsidRPr="009C7910" w:rsidRDefault="002A1C6E" w:rsidP="00EA032F">
            <w:pPr>
              <w:pStyle w:val="TableParagraph"/>
              <w:ind w:left="110" w:right="256" w:firstLine="33"/>
              <w:jc w:val="both"/>
              <w:rPr>
                <w:rFonts w:asciiTheme="minorHAnsi" w:hAnsiTheme="minorHAnsi"/>
              </w:rPr>
            </w:pPr>
            <w:r w:rsidRPr="009C7910">
              <w:rPr>
                <w:rFonts w:asciiTheme="minorHAnsi" w:hAnsiTheme="minorHAnsi"/>
              </w:rPr>
              <w:t>Contact your Local HR team</w:t>
            </w:r>
          </w:p>
        </w:tc>
        <w:tc>
          <w:tcPr>
            <w:tcW w:w="1985" w:type="dxa"/>
          </w:tcPr>
          <w:p w14:paraId="01155A24" w14:textId="77777777" w:rsidR="002A1C6E" w:rsidRPr="009C7910" w:rsidRDefault="002A1C6E" w:rsidP="00EA032F">
            <w:pPr>
              <w:pStyle w:val="TableParagraph"/>
              <w:spacing w:line="262" w:lineRule="exact"/>
              <w:ind w:left="109"/>
              <w:rPr>
                <w:rFonts w:asciiTheme="minorHAnsi" w:hAnsiTheme="minorHAnsi"/>
              </w:rPr>
            </w:pPr>
            <w:r w:rsidRPr="009C7910">
              <w:rPr>
                <w:rFonts w:asciiTheme="minorHAnsi" w:hAnsiTheme="minorHAnsi"/>
              </w:rPr>
              <w:t>Employee</w:t>
            </w:r>
          </w:p>
          <w:p w14:paraId="2B2FCB4E" w14:textId="77777777" w:rsidR="002A1C6E" w:rsidRPr="009C7910" w:rsidRDefault="002A1C6E" w:rsidP="00EA032F">
            <w:pPr>
              <w:pStyle w:val="TableParagraph"/>
              <w:spacing w:line="262" w:lineRule="exact"/>
              <w:ind w:left="109"/>
              <w:rPr>
                <w:rFonts w:asciiTheme="minorHAnsi" w:hAnsiTheme="minorHAnsi"/>
              </w:rPr>
            </w:pPr>
          </w:p>
          <w:p w14:paraId="639739F7" w14:textId="77777777" w:rsidR="002A1C6E" w:rsidRPr="009C7910" w:rsidRDefault="002A1C6E" w:rsidP="00EA032F">
            <w:pPr>
              <w:pStyle w:val="TableParagraph"/>
              <w:spacing w:line="262" w:lineRule="exact"/>
              <w:ind w:left="109"/>
              <w:rPr>
                <w:rFonts w:asciiTheme="minorHAnsi" w:hAnsiTheme="minorHAnsi"/>
              </w:rPr>
            </w:pPr>
            <w:r w:rsidRPr="009C7910">
              <w:rPr>
                <w:rFonts w:asciiTheme="minorHAnsi" w:hAnsiTheme="minorHAnsi"/>
              </w:rPr>
              <w:t>Local HR Team</w:t>
            </w:r>
          </w:p>
        </w:tc>
        <w:tc>
          <w:tcPr>
            <w:tcW w:w="1417" w:type="dxa"/>
          </w:tcPr>
          <w:p w14:paraId="3B979AC6" w14:textId="77777777" w:rsidR="002A1C6E" w:rsidRPr="009C7910" w:rsidRDefault="002A1C6E"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985" w:type="dxa"/>
          </w:tcPr>
          <w:p w14:paraId="42197E96" w14:textId="77777777" w:rsidR="002A1C6E" w:rsidRPr="009C7910" w:rsidRDefault="002A1C6E" w:rsidP="00EA032F">
            <w:pPr>
              <w:pStyle w:val="TableParagraph"/>
              <w:spacing w:line="262" w:lineRule="exact"/>
              <w:ind w:left="104"/>
              <w:rPr>
                <w:rFonts w:asciiTheme="minorHAnsi" w:hAnsiTheme="minorHAnsi"/>
              </w:rPr>
            </w:pPr>
            <w:r w:rsidRPr="009C7910">
              <w:rPr>
                <w:rFonts w:asciiTheme="minorHAnsi" w:hAnsiTheme="minorHAnsi"/>
              </w:rPr>
              <w:t>No</w:t>
            </w:r>
          </w:p>
        </w:tc>
        <w:tc>
          <w:tcPr>
            <w:tcW w:w="2551" w:type="dxa"/>
          </w:tcPr>
          <w:p w14:paraId="671A2678" w14:textId="77777777" w:rsidR="002A1C6E" w:rsidRPr="009C7910" w:rsidRDefault="002A1C6E" w:rsidP="00EA032F">
            <w:pPr>
              <w:pStyle w:val="TableParagraph"/>
              <w:ind w:left="105" w:right="108"/>
              <w:rPr>
                <w:rFonts w:asciiTheme="minorHAnsi" w:hAnsiTheme="minorHAnsi"/>
              </w:rPr>
            </w:pPr>
          </w:p>
        </w:tc>
        <w:tc>
          <w:tcPr>
            <w:tcW w:w="1701" w:type="dxa"/>
          </w:tcPr>
          <w:p w14:paraId="7142AB99" w14:textId="77777777" w:rsidR="002A1C6E"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12"/>
                  <w:enabled/>
                  <w:calcOnExit w:val="0"/>
                  <w:checkBox>
                    <w:sizeAuto/>
                    <w:default w:val="0"/>
                  </w:checkBox>
                </w:ffData>
              </w:fldChar>
            </w:r>
            <w:bookmarkStart w:id="12" w:name="Check12"/>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2"/>
          </w:p>
        </w:tc>
      </w:tr>
      <w:tr w:rsidR="002A1C6E" w:rsidRPr="009C7910" w14:paraId="06A2BEBE" w14:textId="77777777" w:rsidTr="002A1C6E">
        <w:trPr>
          <w:trHeight w:val="1346"/>
        </w:trPr>
        <w:tc>
          <w:tcPr>
            <w:tcW w:w="3544" w:type="dxa"/>
          </w:tcPr>
          <w:p w14:paraId="049BE830" w14:textId="77777777" w:rsidR="002A1C6E" w:rsidRPr="009C7910" w:rsidRDefault="002A1C6E" w:rsidP="00EA032F">
            <w:pPr>
              <w:pStyle w:val="TableParagraph"/>
              <w:numPr>
                <w:ilvl w:val="0"/>
                <w:numId w:val="2"/>
              </w:numPr>
              <w:tabs>
                <w:tab w:val="left" w:pos="816"/>
              </w:tabs>
              <w:ind w:right="94"/>
              <w:jc w:val="left"/>
              <w:rPr>
                <w:rFonts w:asciiTheme="minorHAnsi" w:hAnsiTheme="minorHAnsi"/>
              </w:rPr>
            </w:pPr>
            <w:r w:rsidRPr="009C7910">
              <w:rPr>
                <w:rFonts w:asciiTheme="minorHAnsi" w:hAnsiTheme="minorHAnsi"/>
              </w:rPr>
              <w:t>Where an agreement between yourself and the University has been put in place with regards to the repayment of fees/incurred costs for a specific staff development activity (if you leave the role/University within a specific time period), discussion needs to take place regarding the recovery of payment.</w:t>
            </w:r>
          </w:p>
          <w:p w14:paraId="6C272ABD" w14:textId="77777777" w:rsidR="002A1C6E" w:rsidRPr="009C7910" w:rsidRDefault="002A1C6E" w:rsidP="00EA032F">
            <w:pPr>
              <w:pStyle w:val="TableParagraph"/>
              <w:tabs>
                <w:tab w:val="left" w:pos="828"/>
              </w:tabs>
              <w:ind w:right="140"/>
              <w:rPr>
                <w:rFonts w:asciiTheme="minorHAnsi" w:hAnsiTheme="minorHAnsi"/>
              </w:rPr>
            </w:pPr>
          </w:p>
        </w:tc>
        <w:tc>
          <w:tcPr>
            <w:tcW w:w="2977" w:type="dxa"/>
          </w:tcPr>
          <w:p w14:paraId="359F826E" w14:textId="77777777" w:rsidR="002A1C6E" w:rsidRPr="009C7910" w:rsidRDefault="002A1C6E" w:rsidP="00EA032F">
            <w:pPr>
              <w:pStyle w:val="TableParagraph"/>
              <w:ind w:left="110" w:right="256" w:firstLine="33"/>
              <w:jc w:val="both"/>
              <w:rPr>
                <w:rFonts w:asciiTheme="minorHAnsi" w:hAnsiTheme="minorHAnsi"/>
              </w:rPr>
            </w:pPr>
            <w:r w:rsidRPr="009C7910">
              <w:rPr>
                <w:rFonts w:asciiTheme="minorHAnsi" w:hAnsiTheme="minorHAnsi"/>
              </w:rPr>
              <w:t>Contact your Local HR team or central University training provider (UHRS or IAD)</w:t>
            </w:r>
          </w:p>
        </w:tc>
        <w:tc>
          <w:tcPr>
            <w:tcW w:w="1985" w:type="dxa"/>
          </w:tcPr>
          <w:p w14:paraId="435B93D9" w14:textId="77777777" w:rsidR="002A1C6E" w:rsidRPr="009C7910" w:rsidRDefault="002A1C6E" w:rsidP="00EA032F">
            <w:pPr>
              <w:pStyle w:val="TableParagraph"/>
              <w:spacing w:line="262" w:lineRule="exact"/>
              <w:ind w:left="109"/>
              <w:rPr>
                <w:rFonts w:asciiTheme="minorHAnsi" w:hAnsiTheme="minorHAnsi"/>
              </w:rPr>
            </w:pPr>
            <w:r w:rsidRPr="009C7910">
              <w:rPr>
                <w:rFonts w:asciiTheme="minorHAnsi" w:hAnsiTheme="minorHAnsi"/>
              </w:rPr>
              <w:t>Employee</w:t>
            </w:r>
          </w:p>
        </w:tc>
        <w:tc>
          <w:tcPr>
            <w:tcW w:w="1417" w:type="dxa"/>
          </w:tcPr>
          <w:p w14:paraId="2B43B62A" w14:textId="77777777" w:rsidR="002A1C6E" w:rsidRPr="009C7910" w:rsidRDefault="002A1C6E"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985" w:type="dxa"/>
          </w:tcPr>
          <w:p w14:paraId="5FB023ED" w14:textId="77777777" w:rsidR="002A1C6E" w:rsidRPr="009C7910" w:rsidRDefault="002A1C6E" w:rsidP="00EA032F">
            <w:pPr>
              <w:pStyle w:val="TableParagraph"/>
              <w:spacing w:line="262" w:lineRule="exact"/>
              <w:ind w:left="104"/>
              <w:rPr>
                <w:rFonts w:asciiTheme="minorHAnsi" w:hAnsiTheme="minorHAnsi"/>
              </w:rPr>
            </w:pPr>
            <w:r w:rsidRPr="009C7910">
              <w:rPr>
                <w:rFonts w:asciiTheme="minorHAnsi" w:hAnsiTheme="minorHAnsi"/>
              </w:rPr>
              <w:t>Yes (if in agreement related to role you are leaving)</w:t>
            </w:r>
          </w:p>
        </w:tc>
        <w:tc>
          <w:tcPr>
            <w:tcW w:w="2551" w:type="dxa"/>
          </w:tcPr>
          <w:p w14:paraId="035F1D8F" w14:textId="77777777" w:rsidR="002A1C6E" w:rsidRPr="009C7910" w:rsidRDefault="002A1C6E" w:rsidP="00EA032F">
            <w:pPr>
              <w:pStyle w:val="TableParagraph"/>
              <w:ind w:left="105" w:right="108"/>
              <w:rPr>
                <w:rFonts w:asciiTheme="minorHAnsi" w:hAnsiTheme="minorHAnsi"/>
              </w:rPr>
            </w:pPr>
          </w:p>
        </w:tc>
        <w:tc>
          <w:tcPr>
            <w:tcW w:w="1701" w:type="dxa"/>
          </w:tcPr>
          <w:p w14:paraId="72FD9DFC" w14:textId="77777777" w:rsidR="002A1C6E"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13"/>
                  <w:enabled/>
                  <w:calcOnExit w:val="0"/>
                  <w:checkBox>
                    <w:sizeAuto/>
                    <w:default w:val="0"/>
                  </w:checkBox>
                </w:ffData>
              </w:fldChar>
            </w:r>
            <w:bookmarkStart w:id="13" w:name="Check13"/>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3"/>
          </w:p>
        </w:tc>
      </w:tr>
      <w:tr w:rsidR="002A1C6E" w:rsidRPr="009C7910" w14:paraId="394C2B33" w14:textId="77777777" w:rsidTr="002A1C6E">
        <w:trPr>
          <w:trHeight w:val="1346"/>
        </w:trPr>
        <w:tc>
          <w:tcPr>
            <w:tcW w:w="3544" w:type="dxa"/>
          </w:tcPr>
          <w:p w14:paraId="2C7C2B9B" w14:textId="77777777" w:rsidR="002A1C6E" w:rsidRPr="009C7910" w:rsidRDefault="002A1C6E" w:rsidP="00EA032F">
            <w:pPr>
              <w:pStyle w:val="TableParagraph"/>
              <w:numPr>
                <w:ilvl w:val="0"/>
                <w:numId w:val="2"/>
              </w:numPr>
              <w:tabs>
                <w:tab w:val="left" w:pos="828"/>
              </w:tabs>
              <w:ind w:right="140"/>
              <w:jc w:val="left"/>
              <w:rPr>
                <w:rFonts w:asciiTheme="minorHAnsi" w:hAnsiTheme="minorHAnsi"/>
              </w:rPr>
            </w:pPr>
            <w:r w:rsidRPr="009C7910">
              <w:rPr>
                <w:rFonts w:asciiTheme="minorHAnsi" w:hAnsiTheme="minorHAnsi"/>
              </w:rPr>
              <w:t>Where an agreement between yourself and the University has been put in place with regards to Relocation Assistance, you must check whether you are required to repay funds – and if so, make arrangements for</w:t>
            </w:r>
            <w:r w:rsidRPr="009C7910">
              <w:rPr>
                <w:rFonts w:asciiTheme="minorHAnsi" w:hAnsiTheme="minorHAnsi"/>
                <w:spacing w:val="-3"/>
              </w:rPr>
              <w:t xml:space="preserve"> </w:t>
            </w:r>
            <w:r w:rsidRPr="009C7910">
              <w:rPr>
                <w:rFonts w:asciiTheme="minorHAnsi" w:hAnsiTheme="minorHAnsi"/>
              </w:rPr>
              <w:t>this.</w:t>
            </w:r>
          </w:p>
        </w:tc>
        <w:tc>
          <w:tcPr>
            <w:tcW w:w="2977" w:type="dxa"/>
          </w:tcPr>
          <w:p w14:paraId="32A1B612" w14:textId="370F8BC4" w:rsidR="002A1C6E" w:rsidRPr="009C7910" w:rsidRDefault="002A1C6E" w:rsidP="00CD2866">
            <w:pPr>
              <w:pStyle w:val="TableParagraph"/>
              <w:ind w:left="110" w:right="256"/>
              <w:rPr>
                <w:rFonts w:asciiTheme="minorHAnsi" w:hAnsiTheme="minorHAnsi"/>
              </w:rPr>
            </w:pPr>
            <w:r w:rsidRPr="009C7910">
              <w:rPr>
                <w:rFonts w:asciiTheme="minorHAnsi" w:hAnsiTheme="minorHAnsi"/>
              </w:rPr>
              <w:t>Contac</w:t>
            </w:r>
            <w:r w:rsidR="00CD2866">
              <w:rPr>
                <w:rFonts w:asciiTheme="minorHAnsi" w:hAnsiTheme="minorHAnsi"/>
              </w:rPr>
              <w:t>t your Relocation Services Team (HR.recruitment@ed.ac.uk)</w:t>
            </w:r>
          </w:p>
        </w:tc>
        <w:tc>
          <w:tcPr>
            <w:tcW w:w="1985" w:type="dxa"/>
          </w:tcPr>
          <w:p w14:paraId="00D2A570" w14:textId="77777777" w:rsidR="002A1C6E" w:rsidRPr="009C7910" w:rsidRDefault="002A1C6E" w:rsidP="00EA032F">
            <w:pPr>
              <w:pStyle w:val="TableParagraph"/>
              <w:spacing w:line="262" w:lineRule="exact"/>
              <w:ind w:left="109"/>
              <w:rPr>
                <w:rFonts w:asciiTheme="minorHAnsi" w:hAnsiTheme="minorHAnsi"/>
              </w:rPr>
            </w:pPr>
            <w:r w:rsidRPr="009C7910">
              <w:rPr>
                <w:rFonts w:asciiTheme="minorHAnsi" w:hAnsiTheme="minorHAnsi"/>
              </w:rPr>
              <w:t>Employee</w:t>
            </w:r>
          </w:p>
        </w:tc>
        <w:tc>
          <w:tcPr>
            <w:tcW w:w="1417" w:type="dxa"/>
          </w:tcPr>
          <w:p w14:paraId="2C216572" w14:textId="77777777" w:rsidR="002A1C6E" w:rsidRPr="009C7910" w:rsidRDefault="002A1C6E"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985" w:type="dxa"/>
          </w:tcPr>
          <w:p w14:paraId="183DA341" w14:textId="77777777" w:rsidR="002A1C6E" w:rsidRPr="009C7910" w:rsidRDefault="002A1C6E" w:rsidP="00EA032F">
            <w:pPr>
              <w:pStyle w:val="TableParagraph"/>
              <w:spacing w:line="262" w:lineRule="exact"/>
              <w:ind w:left="104"/>
              <w:rPr>
                <w:rFonts w:asciiTheme="minorHAnsi" w:hAnsiTheme="minorHAnsi"/>
              </w:rPr>
            </w:pPr>
            <w:r w:rsidRPr="009C7910">
              <w:rPr>
                <w:rFonts w:asciiTheme="minorHAnsi" w:hAnsiTheme="minorHAnsi"/>
              </w:rPr>
              <w:t>No</w:t>
            </w:r>
          </w:p>
        </w:tc>
        <w:tc>
          <w:tcPr>
            <w:tcW w:w="2551" w:type="dxa"/>
          </w:tcPr>
          <w:p w14:paraId="0FACB59E" w14:textId="77777777" w:rsidR="002A1C6E" w:rsidRPr="009C7910" w:rsidRDefault="002A1C6E" w:rsidP="00EA032F">
            <w:pPr>
              <w:pStyle w:val="TableParagraph"/>
              <w:ind w:left="105" w:right="108"/>
              <w:rPr>
                <w:rFonts w:asciiTheme="minorHAnsi" w:hAnsiTheme="minorHAnsi"/>
              </w:rPr>
            </w:pPr>
          </w:p>
        </w:tc>
        <w:tc>
          <w:tcPr>
            <w:tcW w:w="1701" w:type="dxa"/>
          </w:tcPr>
          <w:p w14:paraId="6FC024AE" w14:textId="77777777" w:rsidR="002A1C6E"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14"/>
                  <w:enabled/>
                  <w:calcOnExit w:val="0"/>
                  <w:checkBox>
                    <w:sizeAuto/>
                    <w:default w:val="0"/>
                  </w:checkBox>
                </w:ffData>
              </w:fldChar>
            </w:r>
            <w:bookmarkStart w:id="14" w:name="Check14"/>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4"/>
          </w:p>
        </w:tc>
      </w:tr>
    </w:tbl>
    <w:p w14:paraId="3A2208B0" w14:textId="77777777" w:rsidR="002A1F4A" w:rsidRPr="009C7910" w:rsidRDefault="002A1F4A">
      <w:pPr>
        <w:rPr>
          <w:rFonts w:asciiTheme="minorHAnsi" w:hAnsiTheme="minorHAnsi"/>
        </w:rPr>
        <w:sectPr w:rsidR="002A1F4A" w:rsidRPr="009C7910" w:rsidSect="002A1C6E">
          <w:footerReference w:type="default" r:id="rId17"/>
          <w:pgSz w:w="16840" w:h="11910" w:orient="landscape"/>
          <w:pgMar w:top="280" w:right="397" w:bottom="0" w:left="4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2694"/>
        <w:gridCol w:w="1561"/>
        <w:gridCol w:w="1845"/>
        <w:gridCol w:w="1559"/>
        <w:gridCol w:w="1704"/>
        <w:gridCol w:w="1703"/>
      </w:tblGrid>
      <w:tr w:rsidR="00EA032F" w:rsidRPr="009C7910" w14:paraId="19CCE356" w14:textId="77777777" w:rsidTr="002A1C6E">
        <w:trPr>
          <w:trHeight w:val="1881"/>
        </w:trPr>
        <w:tc>
          <w:tcPr>
            <w:tcW w:w="4395" w:type="dxa"/>
            <w:shd w:val="clear" w:color="auto" w:fill="F2F2F2" w:themeFill="background1" w:themeFillShade="F2"/>
          </w:tcPr>
          <w:p w14:paraId="46B41484" w14:textId="77777777" w:rsidR="00EA032F" w:rsidRPr="009C7910" w:rsidRDefault="00EA032F" w:rsidP="00EA032F">
            <w:pPr>
              <w:pStyle w:val="TableParagraph"/>
              <w:spacing w:line="265" w:lineRule="exact"/>
              <w:ind w:left="1459" w:hanging="1437"/>
              <w:rPr>
                <w:rFonts w:asciiTheme="minorHAnsi" w:hAnsiTheme="minorHAnsi"/>
                <w:b/>
              </w:rPr>
            </w:pPr>
            <w:r w:rsidRPr="009C7910">
              <w:rPr>
                <w:rFonts w:asciiTheme="minorHAnsi" w:hAnsiTheme="minorHAnsi"/>
                <w:b/>
              </w:rPr>
              <w:lastRenderedPageBreak/>
              <w:t>Action Required</w:t>
            </w:r>
          </w:p>
        </w:tc>
        <w:tc>
          <w:tcPr>
            <w:tcW w:w="2694" w:type="dxa"/>
            <w:shd w:val="clear" w:color="auto" w:fill="F2F2F2" w:themeFill="background1" w:themeFillShade="F2"/>
          </w:tcPr>
          <w:p w14:paraId="0583D7DC" w14:textId="77777777" w:rsidR="00EA032F" w:rsidRPr="009C7910" w:rsidRDefault="00EA032F" w:rsidP="00EA032F">
            <w:pPr>
              <w:pStyle w:val="TableParagraph"/>
              <w:spacing w:line="265" w:lineRule="exact"/>
              <w:ind w:left="433" w:hanging="290"/>
              <w:rPr>
                <w:rFonts w:asciiTheme="minorHAnsi" w:hAnsiTheme="minorHAnsi"/>
                <w:b/>
              </w:rPr>
            </w:pPr>
            <w:r w:rsidRPr="009C7910">
              <w:rPr>
                <w:rFonts w:asciiTheme="minorHAnsi" w:hAnsiTheme="minorHAnsi"/>
                <w:b/>
              </w:rPr>
              <w:t>Further Information</w:t>
            </w:r>
          </w:p>
        </w:tc>
        <w:tc>
          <w:tcPr>
            <w:tcW w:w="1561" w:type="dxa"/>
            <w:shd w:val="clear" w:color="auto" w:fill="F2F2F2" w:themeFill="background1" w:themeFillShade="F2"/>
          </w:tcPr>
          <w:p w14:paraId="2DFCC679" w14:textId="77777777" w:rsidR="00EA032F" w:rsidRPr="009C7910" w:rsidRDefault="00EA032F" w:rsidP="00EA032F">
            <w:pPr>
              <w:pStyle w:val="TableParagraph"/>
              <w:spacing w:line="265" w:lineRule="exact"/>
              <w:ind w:left="140"/>
              <w:rPr>
                <w:rFonts w:asciiTheme="minorHAnsi" w:hAnsiTheme="minorHAnsi"/>
                <w:b/>
              </w:rPr>
            </w:pPr>
            <w:r w:rsidRPr="009C7910">
              <w:rPr>
                <w:rFonts w:asciiTheme="minorHAnsi" w:hAnsiTheme="minorHAnsi"/>
                <w:b/>
              </w:rPr>
              <w:t>Responsibility</w:t>
            </w:r>
          </w:p>
        </w:tc>
        <w:tc>
          <w:tcPr>
            <w:tcW w:w="1845" w:type="dxa"/>
            <w:shd w:val="clear" w:color="auto" w:fill="F2F2F2" w:themeFill="background1" w:themeFillShade="F2"/>
          </w:tcPr>
          <w:p w14:paraId="5556E899" w14:textId="77777777" w:rsidR="00EA032F" w:rsidRPr="009C7910" w:rsidRDefault="00EA032F" w:rsidP="00EA032F">
            <w:pPr>
              <w:pStyle w:val="TableParagraph"/>
              <w:ind w:left="125" w:right="103"/>
              <w:rPr>
                <w:rFonts w:asciiTheme="minorHAnsi" w:hAnsiTheme="minorHAnsi"/>
                <w:b/>
              </w:rPr>
            </w:pPr>
            <w:r w:rsidRPr="009C7910">
              <w:rPr>
                <w:rFonts w:asciiTheme="minorHAnsi" w:hAnsiTheme="minorHAnsi"/>
                <w:b/>
              </w:rPr>
              <w:t>Required for University Leaver</w:t>
            </w:r>
          </w:p>
        </w:tc>
        <w:tc>
          <w:tcPr>
            <w:tcW w:w="1559" w:type="dxa"/>
            <w:shd w:val="clear" w:color="auto" w:fill="F2F2F2" w:themeFill="background1" w:themeFillShade="F2"/>
          </w:tcPr>
          <w:p w14:paraId="02260ADB" w14:textId="77777777" w:rsidR="00EA032F" w:rsidRPr="009C7910" w:rsidRDefault="00EA032F" w:rsidP="00EA032F">
            <w:pPr>
              <w:pStyle w:val="TableParagraph"/>
              <w:ind w:left="107" w:right="103" w:hanging="2"/>
              <w:rPr>
                <w:rFonts w:asciiTheme="minorHAnsi" w:hAnsiTheme="minorHAnsi"/>
              </w:rPr>
            </w:pPr>
            <w:r w:rsidRPr="009C7910">
              <w:rPr>
                <w:rFonts w:asciiTheme="minorHAnsi" w:hAnsiTheme="minorHAnsi"/>
                <w:b/>
              </w:rPr>
              <w:t xml:space="preserve">Required for Multiple Post Resignation </w:t>
            </w:r>
            <w:r w:rsidRPr="009C7910">
              <w:rPr>
                <w:rFonts w:asciiTheme="minorHAnsi" w:hAnsiTheme="minorHAnsi"/>
              </w:rPr>
              <w:t xml:space="preserve">(employee </w:t>
            </w:r>
            <w:r w:rsidRPr="009C7910">
              <w:rPr>
                <w:rFonts w:asciiTheme="minorHAnsi" w:hAnsiTheme="minorHAnsi"/>
                <w:spacing w:val="-3"/>
              </w:rPr>
              <w:t xml:space="preserve">leaving </w:t>
            </w:r>
            <w:r w:rsidRPr="009C7910">
              <w:rPr>
                <w:rFonts w:asciiTheme="minorHAnsi" w:hAnsiTheme="minorHAnsi"/>
              </w:rPr>
              <w:t>one or more (but not all) of multiple posts</w:t>
            </w:r>
          </w:p>
        </w:tc>
        <w:tc>
          <w:tcPr>
            <w:tcW w:w="1704" w:type="dxa"/>
            <w:shd w:val="clear" w:color="auto" w:fill="F2F2F2" w:themeFill="background1" w:themeFillShade="F2"/>
          </w:tcPr>
          <w:p w14:paraId="087B1BCC" w14:textId="77777777" w:rsidR="00EA032F" w:rsidRPr="009C7910" w:rsidRDefault="00EA032F" w:rsidP="00EA032F">
            <w:pPr>
              <w:pStyle w:val="TableParagraph"/>
              <w:ind w:left="347" w:right="328" w:hanging="209"/>
              <w:rPr>
                <w:rFonts w:asciiTheme="minorHAnsi" w:hAnsiTheme="minorHAnsi"/>
                <w:b/>
              </w:rPr>
            </w:pPr>
            <w:r w:rsidRPr="009C7910">
              <w:rPr>
                <w:rFonts w:asciiTheme="minorHAnsi" w:hAnsiTheme="minorHAnsi"/>
                <w:b/>
              </w:rPr>
              <w:t>Timeframe</w:t>
            </w:r>
          </w:p>
        </w:tc>
        <w:tc>
          <w:tcPr>
            <w:tcW w:w="1703" w:type="dxa"/>
            <w:shd w:val="clear" w:color="auto" w:fill="F2F2F2" w:themeFill="background1" w:themeFillShade="F2"/>
          </w:tcPr>
          <w:p w14:paraId="75E62957" w14:textId="77777777" w:rsidR="00EA032F" w:rsidRPr="009C7910" w:rsidRDefault="00EA032F" w:rsidP="00EA032F">
            <w:pPr>
              <w:pStyle w:val="TableParagraph"/>
              <w:ind w:left="214" w:right="217" w:firstLine="1"/>
              <w:jc w:val="center"/>
              <w:rPr>
                <w:rFonts w:asciiTheme="minorHAnsi" w:hAnsiTheme="minorHAnsi"/>
                <w:b/>
              </w:rPr>
            </w:pPr>
            <w:r w:rsidRPr="009C7910">
              <w:rPr>
                <w:rFonts w:asciiTheme="minorHAnsi" w:hAnsiTheme="minorHAnsi"/>
                <w:b/>
              </w:rPr>
              <w:t>Complete</w:t>
            </w:r>
          </w:p>
        </w:tc>
      </w:tr>
      <w:tr w:rsidR="00EA032F" w:rsidRPr="009C7910" w14:paraId="023F93B6" w14:textId="77777777">
        <w:trPr>
          <w:trHeight w:val="1881"/>
        </w:trPr>
        <w:tc>
          <w:tcPr>
            <w:tcW w:w="4395" w:type="dxa"/>
          </w:tcPr>
          <w:p w14:paraId="643A24CB" w14:textId="77777777" w:rsidR="00EA032F" w:rsidRPr="009C7910" w:rsidRDefault="00EA032F" w:rsidP="00EA032F">
            <w:pPr>
              <w:pStyle w:val="TableParagraph"/>
              <w:spacing w:line="262" w:lineRule="exact"/>
              <w:ind w:left="107"/>
              <w:rPr>
                <w:rFonts w:asciiTheme="minorHAnsi" w:hAnsiTheme="minorHAnsi"/>
                <w:b/>
              </w:rPr>
            </w:pPr>
            <w:r w:rsidRPr="009C7910">
              <w:rPr>
                <w:rFonts w:asciiTheme="minorHAnsi" w:hAnsiTheme="minorHAnsi"/>
                <w:b/>
              </w:rPr>
              <w:t>Removal of IT Access:</w:t>
            </w:r>
          </w:p>
          <w:p w14:paraId="25A275AF" w14:textId="77777777" w:rsidR="00EA032F" w:rsidRPr="009C7910" w:rsidRDefault="00EA032F" w:rsidP="00EA032F">
            <w:pPr>
              <w:pStyle w:val="TableParagraph"/>
              <w:ind w:left="467" w:right="125"/>
              <w:rPr>
                <w:rFonts w:asciiTheme="minorHAnsi" w:hAnsiTheme="minorHAnsi"/>
              </w:rPr>
            </w:pPr>
            <w:r w:rsidRPr="009C7910">
              <w:rPr>
                <w:rFonts w:asciiTheme="minorHAnsi" w:hAnsiTheme="minorHAnsi"/>
              </w:rPr>
              <w:t>You should ensure that Your Local Computing Representative is aware that you are leaving the University/your role(s)</w:t>
            </w:r>
          </w:p>
        </w:tc>
        <w:tc>
          <w:tcPr>
            <w:tcW w:w="2694" w:type="dxa"/>
          </w:tcPr>
          <w:p w14:paraId="648990AA" w14:textId="77777777" w:rsidR="00EA032F" w:rsidRPr="009C7910" w:rsidRDefault="00EA032F" w:rsidP="00EA032F">
            <w:pPr>
              <w:pStyle w:val="TableParagraph"/>
              <w:ind w:left="110" w:right="478"/>
              <w:rPr>
                <w:rFonts w:asciiTheme="minorHAnsi" w:hAnsiTheme="minorHAnsi"/>
              </w:rPr>
            </w:pPr>
            <w:r w:rsidRPr="009C7910">
              <w:rPr>
                <w:rFonts w:asciiTheme="minorHAnsi" w:hAnsiTheme="minorHAnsi"/>
              </w:rPr>
              <w:t>In liaison with your line manager</w:t>
            </w:r>
          </w:p>
        </w:tc>
        <w:tc>
          <w:tcPr>
            <w:tcW w:w="1561" w:type="dxa"/>
          </w:tcPr>
          <w:p w14:paraId="0C7FBEA6" w14:textId="77777777" w:rsidR="00EA032F" w:rsidRPr="009C7910" w:rsidRDefault="00EA032F" w:rsidP="00EA032F">
            <w:pPr>
              <w:pStyle w:val="TableParagraph"/>
              <w:spacing w:line="480" w:lineRule="auto"/>
              <w:ind w:left="109" w:right="212"/>
              <w:rPr>
                <w:rFonts w:asciiTheme="minorHAnsi" w:hAnsiTheme="minorHAnsi"/>
              </w:rPr>
            </w:pPr>
            <w:r w:rsidRPr="009C7910">
              <w:rPr>
                <w:rFonts w:asciiTheme="minorHAnsi" w:hAnsiTheme="minorHAnsi"/>
              </w:rPr>
              <w:t>Employee Line manager</w:t>
            </w:r>
          </w:p>
        </w:tc>
        <w:tc>
          <w:tcPr>
            <w:tcW w:w="1845" w:type="dxa"/>
          </w:tcPr>
          <w:p w14:paraId="1BC1A792" w14:textId="77777777" w:rsidR="00EA032F" w:rsidRPr="009C7910" w:rsidRDefault="00EA032F"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559" w:type="dxa"/>
          </w:tcPr>
          <w:p w14:paraId="6F464788" w14:textId="77777777" w:rsidR="00EA032F" w:rsidRPr="009C7910" w:rsidRDefault="00EA032F" w:rsidP="00EA032F">
            <w:pPr>
              <w:pStyle w:val="TableParagraph"/>
              <w:ind w:left="104" w:right="52"/>
              <w:rPr>
                <w:rFonts w:asciiTheme="minorHAnsi" w:hAnsiTheme="minorHAnsi"/>
              </w:rPr>
            </w:pPr>
            <w:r w:rsidRPr="009C7910">
              <w:rPr>
                <w:rFonts w:asciiTheme="minorHAnsi" w:hAnsiTheme="minorHAnsi"/>
              </w:rPr>
              <w:t xml:space="preserve">Yes (for removal of access specifically relating to </w:t>
            </w:r>
            <w:r w:rsidRPr="009C7910">
              <w:rPr>
                <w:rFonts w:asciiTheme="minorHAnsi" w:hAnsiTheme="minorHAnsi"/>
                <w:spacing w:val="-5"/>
              </w:rPr>
              <w:t xml:space="preserve">role </w:t>
            </w:r>
            <w:r w:rsidRPr="009C7910">
              <w:rPr>
                <w:rFonts w:asciiTheme="minorHAnsi" w:hAnsiTheme="minorHAnsi"/>
              </w:rPr>
              <w:t>you</w:t>
            </w:r>
            <w:r w:rsidRPr="009C7910">
              <w:rPr>
                <w:rFonts w:asciiTheme="minorHAnsi" w:hAnsiTheme="minorHAnsi"/>
                <w:spacing w:val="-1"/>
              </w:rPr>
              <w:t xml:space="preserve"> </w:t>
            </w:r>
            <w:r w:rsidRPr="009C7910">
              <w:rPr>
                <w:rFonts w:asciiTheme="minorHAnsi" w:hAnsiTheme="minorHAnsi"/>
              </w:rPr>
              <w:t>are</w:t>
            </w:r>
          </w:p>
          <w:p w14:paraId="76330EC9" w14:textId="77777777" w:rsidR="00EA032F" w:rsidRPr="009C7910" w:rsidRDefault="00EA032F" w:rsidP="00EA032F">
            <w:pPr>
              <w:pStyle w:val="TableParagraph"/>
              <w:spacing w:line="255" w:lineRule="exact"/>
              <w:ind w:left="104"/>
              <w:rPr>
                <w:rFonts w:asciiTheme="minorHAnsi" w:hAnsiTheme="minorHAnsi"/>
              </w:rPr>
            </w:pPr>
            <w:r w:rsidRPr="009C7910">
              <w:rPr>
                <w:rFonts w:asciiTheme="minorHAnsi" w:hAnsiTheme="minorHAnsi"/>
              </w:rPr>
              <w:t>leaving)</w:t>
            </w:r>
          </w:p>
        </w:tc>
        <w:tc>
          <w:tcPr>
            <w:tcW w:w="1704" w:type="dxa"/>
          </w:tcPr>
          <w:p w14:paraId="1FCB21E5" w14:textId="77777777" w:rsidR="00EA032F" w:rsidRPr="009C7910" w:rsidRDefault="00EA032F" w:rsidP="00EA032F">
            <w:pPr>
              <w:pStyle w:val="TableParagraph"/>
              <w:rPr>
                <w:rFonts w:asciiTheme="minorHAnsi" w:hAnsiTheme="minorHAnsi"/>
              </w:rPr>
            </w:pPr>
          </w:p>
        </w:tc>
        <w:tc>
          <w:tcPr>
            <w:tcW w:w="1703" w:type="dxa"/>
          </w:tcPr>
          <w:p w14:paraId="4EDFFED2" w14:textId="77777777" w:rsidR="00EA032F"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15"/>
                  <w:enabled/>
                  <w:calcOnExit w:val="0"/>
                  <w:checkBox>
                    <w:sizeAuto/>
                    <w:default w:val="0"/>
                  </w:checkBox>
                </w:ffData>
              </w:fldChar>
            </w:r>
            <w:bookmarkStart w:id="15" w:name="Check15"/>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5"/>
          </w:p>
        </w:tc>
      </w:tr>
      <w:tr w:rsidR="00EA032F" w:rsidRPr="009C7910" w14:paraId="0FC6C7C4" w14:textId="77777777">
        <w:trPr>
          <w:trHeight w:val="3223"/>
        </w:trPr>
        <w:tc>
          <w:tcPr>
            <w:tcW w:w="4395" w:type="dxa"/>
          </w:tcPr>
          <w:p w14:paraId="5C12634A" w14:textId="77777777" w:rsidR="00EA032F" w:rsidRPr="009C7910" w:rsidRDefault="00EA032F" w:rsidP="00EA032F">
            <w:pPr>
              <w:pStyle w:val="TableParagraph"/>
              <w:ind w:left="107" w:right="264"/>
              <w:rPr>
                <w:rFonts w:asciiTheme="minorHAnsi" w:hAnsiTheme="minorHAnsi"/>
              </w:rPr>
            </w:pPr>
            <w:r w:rsidRPr="009C7910">
              <w:rPr>
                <w:rFonts w:asciiTheme="minorHAnsi" w:hAnsiTheme="minorHAnsi"/>
                <w:b/>
              </w:rPr>
              <w:t xml:space="preserve">Recovery of University Property: </w:t>
            </w:r>
            <w:r w:rsidRPr="009C7910">
              <w:rPr>
                <w:rFonts w:asciiTheme="minorHAnsi" w:hAnsiTheme="minorHAnsi"/>
              </w:rPr>
              <w:t>Arrangements for the return of all items provided to you or purchased by the University for your use as an employee must be made before your final pay can be processed. This could include (but would not be limited to) the following:</w:t>
            </w:r>
          </w:p>
          <w:p w14:paraId="4877F43D" w14:textId="77777777" w:rsidR="00EA032F" w:rsidRPr="009C7910" w:rsidRDefault="00EA032F" w:rsidP="00EA032F">
            <w:pPr>
              <w:pStyle w:val="TableParagraph"/>
              <w:numPr>
                <w:ilvl w:val="0"/>
                <w:numId w:val="1"/>
              </w:numPr>
              <w:tabs>
                <w:tab w:val="left" w:pos="827"/>
                <w:tab w:val="left" w:pos="828"/>
              </w:tabs>
              <w:rPr>
                <w:rFonts w:asciiTheme="minorHAnsi" w:hAnsiTheme="minorHAnsi"/>
              </w:rPr>
            </w:pPr>
            <w:r w:rsidRPr="009C7910">
              <w:rPr>
                <w:rFonts w:asciiTheme="minorHAnsi" w:hAnsiTheme="minorHAnsi"/>
              </w:rPr>
              <w:t>Laptops and other IT</w:t>
            </w:r>
            <w:r w:rsidRPr="009C7910">
              <w:rPr>
                <w:rFonts w:asciiTheme="minorHAnsi" w:hAnsiTheme="minorHAnsi"/>
                <w:spacing w:val="-5"/>
              </w:rPr>
              <w:t xml:space="preserve"> </w:t>
            </w:r>
            <w:r w:rsidRPr="009C7910">
              <w:rPr>
                <w:rFonts w:asciiTheme="minorHAnsi" w:hAnsiTheme="minorHAnsi"/>
              </w:rPr>
              <w:t>equipment</w:t>
            </w:r>
          </w:p>
          <w:p w14:paraId="3CE19749" w14:textId="77777777" w:rsidR="00EA032F" w:rsidRPr="009C7910" w:rsidRDefault="00EA032F" w:rsidP="00EA032F">
            <w:pPr>
              <w:pStyle w:val="TableParagraph"/>
              <w:numPr>
                <w:ilvl w:val="0"/>
                <w:numId w:val="1"/>
              </w:numPr>
              <w:tabs>
                <w:tab w:val="left" w:pos="827"/>
                <w:tab w:val="left" w:pos="828"/>
              </w:tabs>
              <w:rPr>
                <w:rFonts w:asciiTheme="minorHAnsi" w:hAnsiTheme="minorHAnsi"/>
              </w:rPr>
            </w:pPr>
            <w:r w:rsidRPr="009C7910">
              <w:rPr>
                <w:rFonts w:asciiTheme="minorHAnsi" w:hAnsiTheme="minorHAnsi"/>
              </w:rPr>
              <w:t>Mobile</w:t>
            </w:r>
            <w:r w:rsidRPr="009C7910">
              <w:rPr>
                <w:rFonts w:asciiTheme="minorHAnsi" w:hAnsiTheme="minorHAnsi"/>
                <w:spacing w:val="-2"/>
              </w:rPr>
              <w:t xml:space="preserve"> </w:t>
            </w:r>
            <w:r w:rsidRPr="009C7910">
              <w:rPr>
                <w:rFonts w:asciiTheme="minorHAnsi" w:hAnsiTheme="minorHAnsi"/>
              </w:rPr>
              <w:t>telephone</w:t>
            </w:r>
          </w:p>
          <w:p w14:paraId="35759E2B" w14:textId="77777777" w:rsidR="00EA032F" w:rsidRPr="009C7910" w:rsidRDefault="00EA032F" w:rsidP="00EA032F">
            <w:pPr>
              <w:pStyle w:val="TableParagraph"/>
              <w:numPr>
                <w:ilvl w:val="0"/>
                <w:numId w:val="1"/>
              </w:numPr>
              <w:tabs>
                <w:tab w:val="left" w:pos="827"/>
                <w:tab w:val="left" w:pos="828"/>
              </w:tabs>
              <w:rPr>
                <w:rFonts w:asciiTheme="minorHAnsi" w:hAnsiTheme="minorHAnsi"/>
              </w:rPr>
            </w:pPr>
            <w:r w:rsidRPr="009C7910">
              <w:rPr>
                <w:rFonts w:asciiTheme="minorHAnsi" w:hAnsiTheme="minorHAnsi"/>
              </w:rPr>
              <w:t>Books</w:t>
            </w:r>
          </w:p>
          <w:p w14:paraId="7C419881" w14:textId="77777777" w:rsidR="00EA032F" w:rsidRPr="009C7910" w:rsidRDefault="00EA032F" w:rsidP="00EA032F">
            <w:pPr>
              <w:pStyle w:val="TableParagraph"/>
              <w:numPr>
                <w:ilvl w:val="0"/>
                <w:numId w:val="1"/>
              </w:numPr>
              <w:tabs>
                <w:tab w:val="left" w:pos="827"/>
                <w:tab w:val="left" w:pos="828"/>
              </w:tabs>
              <w:rPr>
                <w:rFonts w:asciiTheme="minorHAnsi" w:hAnsiTheme="minorHAnsi"/>
              </w:rPr>
            </w:pPr>
            <w:r w:rsidRPr="009C7910">
              <w:rPr>
                <w:rFonts w:asciiTheme="minorHAnsi" w:hAnsiTheme="minorHAnsi"/>
              </w:rPr>
              <w:t>Car parking fob or</w:t>
            </w:r>
            <w:r w:rsidRPr="009C7910">
              <w:rPr>
                <w:rFonts w:asciiTheme="minorHAnsi" w:hAnsiTheme="minorHAnsi"/>
                <w:spacing w:val="-7"/>
              </w:rPr>
              <w:t xml:space="preserve"> </w:t>
            </w:r>
            <w:r w:rsidRPr="009C7910">
              <w:rPr>
                <w:rFonts w:asciiTheme="minorHAnsi" w:hAnsiTheme="minorHAnsi"/>
              </w:rPr>
              <w:t>key</w:t>
            </w:r>
          </w:p>
          <w:p w14:paraId="7B84989A" w14:textId="77777777" w:rsidR="00EA032F" w:rsidRPr="009C7910" w:rsidRDefault="00EA032F" w:rsidP="00EA032F">
            <w:pPr>
              <w:pStyle w:val="TableParagraph"/>
              <w:numPr>
                <w:ilvl w:val="0"/>
                <w:numId w:val="1"/>
              </w:numPr>
              <w:tabs>
                <w:tab w:val="left" w:pos="827"/>
                <w:tab w:val="left" w:pos="828"/>
              </w:tabs>
              <w:spacing w:line="255" w:lineRule="exact"/>
              <w:rPr>
                <w:rFonts w:asciiTheme="minorHAnsi" w:hAnsiTheme="minorHAnsi"/>
              </w:rPr>
            </w:pPr>
            <w:r w:rsidRPr="009C7910">
              <w:rPr>
                <w:rFonts w:asciiTheme="minorHAnsi" w:hAnsiTheme="minorHAnsi"/>
              </w:rPr>
              <w:t>Security pass/office keys</w:t>
            </w:r>
          </w:p>
        </w:tc>
        <w:tc>
          <w:tcPr>
            <w:tcW w:w="2694" w:type="dxa"/>
          </w:tcPr>
          <w:p w14:paraId="28DF4302" w14:textId="77777777" w:rsidR="00EA032F" w:rsidRPr="009C7910" w:rsidRDefault="00EA032F" w:rsidP="00EA032F">
            <w:pPr>
              <w:pStyle w:val="TableParagraph"/>
              <w:ind w:left="110" w:right="478"/>
              <w:rPr>
                <w:rFonts w:asciiTheme="minorHAnsi" w:hAnsiTheme="minorHAnsi"/>
              </w:rPr>
            </w:pPr>
            <w:r w:rsidRPr="009C7910">
              <w:rPr>
                <w:rFonts w:asciiTheme="minorHAnsi" w:hAnsiTheme="minorHAnsi"/>
              </w:rPr>
              <w:t>In liaison with your line manager or relevant department</w:t>
            </w:r>
          </w:p>
        </w:tc>
        <w:tc>
          <w:tcPr>
            <w:tcW w:w="1561" w:type="dxa"/>
          </w:tcPr>
          <w:p w14:paraId="181A6F55" w14:textId="77777777" w:rsidR="00EA032F" w:rsidRPr="009C7910" w:rsidRDefault="00EA032F" w:rsidP="00EA032F">
            <w:pPr>
              <w:pStyle w:val="TableParagraph"/>
              <w:spacing w:line="480" w:lineRule="auto"/>
              <w:ind w:left="109" w:right="212"/>
              <w:rPr>
                <w:rFonts w:asciiTheme="minorHAnsi" w:hAnsiTheme="minorHAnsi"/>
              </w:rPr>
            </w:pPr>
            <w:r w:rsidRPr="009C7910">
              <w:rPr>
                <w:rFonts w:asciiTheme="minorHAnsi" w:hAnsiTheme="minorHAnsi"/>
              </w:rPr>
              <w:t>Employee Line manager</w:t>
            </w:r>
          </w:p>
        </w:tc>
        <w:tc>
          <w:tcPr>
            <w:tcW w:w="1845" w:type="dxa"/>
          </w:tcPr>
          <w:p w14:paraId="492DCDEB" w14:textId="77777777" w:rsidR="00EA032F" w:rsidRPr="009C7910" w:rsidRDefault="00EA032F" w:rsidP="00EA032F">
            <w:pPr>
              <w:pStyle w:val="TableParagraph"/>
              <w:spacing w:line="262" w:lineRule="exact"/>
              <w:ind w:left="106"/>
              <w:rPr>
                <w:rFonts w:asciiTheme="minorHAnsi" w:hAnsiTheme="minorHAnsi"/>
              </w:rPr>
            </w:pPr>
            <w:r w:rsidRPr="009C7910">
              <w:rPr>
                <w:rFonts w:asciiTheme="minorHAnsi" w:hAnsiTheme="minorHAnsi"/>
              </w:rPr>
              <w:t>Yes</w:t>
            </w:r>
          </w:p>
        </w:tc>
        <w:tc>
          <w:tcPr>
            <w:tcW w:w="1559" w:type="dxa"/>
          </w:tcPr>
          <w:p w14:paraId="7D41997E" w14:textId="77777777" w:rsidR="00EA032F" w:rsidRPr="009C7910" w:rsidRDefault="00EA032F" w:rsidP="00EA032F">
            <w:pPr>
              <w:pStyle w:val="TableParagraph"/>
              <w:ind w:left="104" w:right="114"/>
              <w:rPr>
                <w:rFonts w:asciiTheme="minorHAnsi" w:hAnsiTheme="minorHAnsi"/>
              </w:rPr>
            </w:pPr>
            <w:r w:rsidRPr="009C7910">
              <w:rPr>
                <w:rFonts w:asciiTheme="minorHAnsi" w:hAnsiTheme="minorHAnsi"/>
              </w:rPr>
              <w:t>Yes (if items were specifically for use in role you are leaving)</w:t>
            </w:r>
          </w:p>
        </w:tc>
        <w:tc>
          <w:tcPr>
            <w:tcW w:w="1704" w:type="dxa"/>
          </w:tcPr>
          <w:p w14:paraId="58AA70E8" w14:textId="77777777" w:rsidR="00EA032F" w:rsidRPr="009C7910" w:rsidRDefault="00EA032F" w:rsidP="00EA032F">
            <w:pPr>
              <w:pStyle w:val="TableParagraph"/>
              <w:rPr>
                <w:rFonts w:asciiTheme="minorHAnsi" w:hAnsiTheme="minorHAnsi"/>
              </w:rPr>
            </w:pPr>
          </w:p>
        </w:tc>
        <w:tc>
          <w:tcPr>
            <w:tcW w:w="1703" w:type="dxa"/>
          </w:tcPr>
          <w:p w14:paraId="1DBA511F" w14:textId="77777777" w:rsidR="00EA032F" w:rsidRPr="009C7910" w:rsidRDefault="00CF4A61" w:rsidP="00EA032F">
            <w:pPr>
              <w:pStyle w:val="TableParagraph"/>
              <w:jc w:val="center"/>
              <w:rPr>
                <w:rFonts w:asciiTheme="minorHAnsi" w:hAnsiTheme="minorHAnsi"/>
              </w:rPr>
            </w:pPr>
            <w:r>
              <w:rPr>
                <w:rFonts w:asciiTheme="minorHAnsi" w:hAnsiTheme="minorHAnsi"/>
              </w:rPr>
              <w:fldChar w:fldCharType="begin">
                <w:ffData>
                  <w:name w:val="Check16"/>
                  <w:enabled/>
                  <w:calcOnExit w:val="0"/>
                  <w:checkBox>
                    <w:sizeAuto/>
                    <w:default w:val="0"/>
                  </w:checkBox>
                </w:ffData>
              </w:fldChar>
            </w:r>
            <w:bookmarkStart w:id="16" w:name="Check16"/>
            <w:r>
              <w:rPr>
                <w:rFonts w:asciiTheme="minorHAnsi" w:hAnsiTheme="minorHAnsi"/>
              </w:rPr>
              <w:instrText xml:space="preserve"> FORMCHECKBOX </w:instrText>
            </w:r>
            <w:r w:rsidR="00917015">
              <w:rPr>
                <w:rFonts w:asciiTheme="minorHAnsi" w:hAnsiTheme="minorHAnsi"/>
              </w:rPr>
            </w:r>
            <w:r w:rsidR="00917015">
              <w:rPr>
                <w:rFonts w:asciiTheme="minorHAnsi" w:hAnsiTheme="minorHAnsi"/>
              </w:rPr>
              <w:fldChar w:fldCharType="separate"/>
            </w:r>
            <w:r>
              <w:rPr>
                <w:rFonts w:asciiTheme="minorHAnsi" w:hAnsiTheme="minorHAnsi"/>
              </w:rPr>
              <w:fldChar w:fldCharType="end"/>
            </w:r>
            <w:bookmarkEnd w:id="16"/>
          </w:p>
        </w:tc>
      </w:tr>
    </w:tbl>
    <w:p w14:paraId="57EA51D7" w14:textId="77777777" w:rsidR="00BE12F4" w:rsidRPr="009C7910" w:rsidRDefault="00BE12F4">
      <w:pPr>
        <w:rPr>
          <w:rFonts w:asciiTheme="minorHAnsi" w:hAnsiTheme="minorHAnsi"/>
        </w:rPr>
      </w:pPr>
    </w:p>
    <w:sectPr w:rsidR="00BE12F4" w:rsidRPr="009C7910" w:rsidSect="002E6343">
      <w:pgSz w:w="16840" w:h="11910" w:orient="landscape"/>
      <w:pgMar w:top="280" w:right="7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0C84" w14:textId="77777777" w:rsidR="00A11C33" w:rsidRDefault="00A11C33" w:rsidP="00A11C33">
      <w:r>
        <w:separator/>
      </w:r>
    </w:p>
  </w:endnote>
  <w:endnote w:type="continuationSeparator" w:id="0">
    <w:p w14:paraId="4EB172FB" w14:textId="77777777" w:rsidR="00A11C33" w:rsidRDefault="00A11C33" w:rsidP="00A1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1CBD" w14:textId="4562CFED" w:rsidR="00E648B6" w:rsidRPr="009C7910" w:rsidRDefault="006C3AD3" w:rsidP="009C7910">
    <w:pPr>
      <w:pStyle w:val="Footer"/>
      <w:jc w:val="center"/>
    </w:pPr>
    <w:r>
      <w:fldChar w:fldCharType="begin"/>
    </w:r>
    <w:r>
      <w:instrText xml:space="preserve"> PAGE  \* Arabic  \* MERGEFORMAT </w:instrText>
    </w:r>
    <w:r>
      <w:fldChar w:fldCharType="separate"/>
    </w:r>
    <w:r w:rsidR="00917015">
      <w:rPr>
        <w:noProof/>
      </w:rPr>
      <w:t>2</w:t>
    </w:r>
    <w:r>
      <w:fldChar w:fldCharType="end"/>
    </w:r>
  </w:p>
  <w:p w14:paraId="378D6D41" w14:textId="52620823" w:rsidR="00E648B6" w:rsidRPr="00AC3B19" w:rsidRDefault="00E648B6" w:rsidP="00E648B6">
    <w:pPr>
      <w:pStyle w:val="Footer"/>
      <w:jc w:val="center"/>
    </w:pPr>
    <w:r w:rsidRPr="00E648B6">
      <w:rPr>
        <w:b/>
      </w:rPr>
      <w:tab/>
    </w:r>
    <w:r w:rsidRPr="00E648B6">
      <w:rPr>
        <w:b/>
      </w:rPr>
      <w:tab/>
    </w:r>
    <w:r w:rsidRPr="00E648B6">
      <w:rPr>
        <w:b/>
      </w:rPr>
      <w:tab/>
    </w:r>
    <w:r w:rsidRPr="00E648B6">
      <w:rPr>
        <w:b/>
      </w:rPr>
      <w:tab/>
    </w:r>
    <w:r w:rsidRPr="00E648B6">
      <w:rPr>
        <w:b/>
      </w:rPr>
      <w:tab/>
    </w:r>
    <w:r w:rsidRPr="00E648B6">
      <w:rPr>
        <w:b/>
      </w:rPr>
      <w:tab/>
    </w:r>
    <w:r w:rsidRPr="00E648B6">
      <w:rPr>
        <w:b/>
      </w:rPr>
      <w:tab/>
    </w:r>
    <w:r w:rsidRPr="00E648B6">
      <w:rPr>
        <w:b/>
      </w:rPr>
      <w:tab/>
    </w:r>
    <w:r w:rsidRPr="00AC3B19">
      <w:tab/>
    </w:r>
    <w:r w:rsidR="008466CE">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DD5C8" w14:textId="77777777" w:rsidR="00A11C33" w:rsidRDefault="00A11C33" w:rsidP="00A11C33">
      <w:r>
        <w:separator/>
      </w:r>
    </w:p>
  </w:footnote>
  <w:footnote w:type="continuationSeparator" w:id="0">
    <w:p w14:paraId="033564E5" w14:textId="77777777" w:rsidR="00A11C33" w:rsidRDefault="00A11C33" w:rsidP="00A1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8C1"/>
    <w:multiLevelType w:val="hybridMultilevel"/>
    <w:tmpl w:val="70AA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55CCB"/>
    <w:multiLevelType w:val="hybridMultilevel"/>
    <w:tmpl w:val="468007BA"/>
    <w:lvl w:ilvl="0" w:tplc="E7624DAC">
      <w:start w:val="1"/>
      <w:numFmt w:val="decimal"/>
      <w:lvlText w:val="%1."/>
      <w:lvlJc w:val="left"/>
      <w:pPr>
        <w:ind w:left="827" w:hanging="360"/>
      </w:pPr>
      <w:rPr>
        <w:rFonts w:ascii="Calibri" w:eastAsia="Calibri" w:hAnsi="Calibri" w:cs="Calibri" w:hint="default"/>
        <w:w w:val="100"/>
        <w:sz w:val="22"/>
        <w:szCs w:val="22"/>
        <w:lang w:val="en-GB" w:eastAsia="en-GB" w:bidi="en-GB"/>
      </w:rPr>
    </w:lvl>
    <w:lvl w:ilvl="1" w:tplc="0DFCBF92">
      <w:numFmt w:val="bullet"/>
      <w:lvlText w:val="•"/>
      <w:lvlJc w:val="left"/>
      <w:pPr>
        <w:ind w:left="1176" w:hanging="360"/>
      </w:pPr>
      <w:rPr>
        <w:rFonts w:hint="default"/>
        <w:lang w:val="en-GB" w:eastAsia="en-GB" w:bidi="en-GB"/>
      </w:rPr>
    </w:lvl>
    <w:lvl w:ilvl="2" w:tplc="C9D231E6">
      <w:numFmt w:val="bullet"/>
      <w:lvlText w:val="•"/>
      <w:lvlJc w:val="left"/>
      <w:pPr>
        <w:ind w:left="1533" w:hanging="360"/>
      </w:pPr>
      <w:rPr>
        <w:rFonts w:hint="default"/>
        <w:lang w:val="en-GB" w:eastAsia="en-GB" w:bidi="en-GB"/>
      </w:rPr>
    </w:lvl>
    <w:lvl w:ilvl="3" w:tplc="CE54F430">
      <w:numFmt w:val="bullet"/>
      <w:lvlText w:val="•"/>
      <w:lvlJc w:val="left"/>
      <w:pPr>
        <w:ind w:left="1889" w:hanging="360"/>
      </w:pPr>
      <w:rPr>
        <w:rFonts w:hint="default"/>
        <w:lang w:val="en-GB" w:eastAsia="en-GB" w:bidi="en-GB"/>
      </w:rPr>
    </w:lvl>
    <w:lvl w:ilvl="4" w:tplc="9AD6A506">
      <w:numFmt w:val="bullet"/>
      <w:lvlText w:val="•"/>
      <w:lvlJc w:val="left"/>
      <w:pPr>
        <w:ind w:left="2246" w:hanging="360"/>
      </w:pPr>
      <w:rPr>
        <w:rFonts w:hint="default"/>
        <w:lang w:val="en-GB" w:eastAsia="en-GB" w:bidi="en-GB"/>
      </w:rPr>
    </w:lvl>
    <w:lvl w:ilvl="5" w:tplc="6CDCCC72">
      <w:numFmt w:val="bullet"/>
      <w:lvlText w:val="•"/>
      <w:lvlJc w:val="left"/>
      <w:pPr>
        <w:ind w:left="2602" w:hanging="360"/>
      </w:pPr>
      <w:rPr>
        <w:rFonts w:hint="default"/>
        <w:lang w:val="en-GB" w:eastAsia="en-GB" w:bidi="en-GB"/>
      </w:rPr>
    </w:lvl>
    <w:lvl w:ilvl="6" w:tplc="B02ADBF4">
      <w:numFmt w:val="bullet"/>
      <w:lvlText w:val="•"/>
      <w:lvlJc w:val="left"/>
      <w:pPr>
        <w:ind w:left="2959" w:hanging="360"/>
      </w:pPr>
      <w:rPr>
        <w:rFonts w:hint="default"/>
        <w:lang w:val="en-GB" w:eastAsia="en-GB" w:bidi="en-GB"/>
      </w:rPr>
    </w:lvl>
    <w:lvl w:ilvl="7" w:tplc="BA329C6A">
      <w:numFmt w:val="bullet"/>
      <w:lvlText w:val="•"/>
      <w:lvlJc w:val="left"/>
      <w:pPr>
        <w:ind w:left="3315" w:hanging="360"/>
      </w:pPr>
      <w:rPr>
        <w:rFonts w:hint="default"/>
        <w:lang w:val="en-GB" w:eastAsia="en-GB" w:bidi="en-GB"/>
      </w:rPr>
    </w:lvl>
    <w:lvl w:ilvl="8" w:tplc="FA7644F8">
      <w:numFmt w:val="bullet"/>
      <w:lvlText w:val="•"/>
      <w:lvlJc w:val="left"/>
      <w:pPr>
        <w:ind w:left="3672" w:hanging="360"/>
      </w:pPr>
      <w:rPr>
        <w:rFonts w:hint="default"/>
        <w:lang w:val="en-GB" w:eastAsia="en-GB" w:bidi="en-GB"/>
      </w:rPr>
    </w:lvl>
  </w:abstractNum>
  <w:abstractNum w:abstractNumId="2" w15:restartNumberingAfterBreak="0">
    <w:nsid w:val="3B6C67A8"/>
    <w:multiLevelType w:val="hybridMultilevel"/>
    <w:tmpl w:val="A76A1858"/>
    <w:lvl w:ilvl="0" w:tplc="70107BB8">
      <w:start w:val="3"/>
      <w:numFmt w:val="decimal"/>
      <w:lvlText w:val="%1."/>
      <w:lvlJc w:val="left"/>
      <w:pPr>
        <w:ind w:left="827" w:hanging="360"/>
        <w:jc w:val="right"/>
      </w:pPr>
      <w:rPr>
        <w:rFonts w:ascii="Calibri" w:eastAsia="Calibri" w:hAnsi="Calibri" w:cs="Calibri" w:hint="default"/>
        <w:w w:val="100"/>
        <w:sz w:val="22"/>
        <w:szCs w:val="22"/>
        <w:lang w:val="en-GB" w:eastAsia="en-GB" w:bidi="en-GB"/>
      </w:rPr>
    </w:lvl>
    <w:lvl w:ilvl="1" w:tplc="B880B324">
      <w:numFmt w:val="bullet"/>
      <w:lvlText w:val="•"/>
      <w:lvlJc w:val="left"/>
      <w:pPr>
        <w:ind w:left="1176" w:hanging="360"/>
      </w:pPr>
      <w:rPr>
        <w:rFonts w:hint="default"/>
        <w:lang w:val="en-GB" w:eastAsia="en-GB" w:bidi="en-GB"/>
      </w:rPr>
    </w:lvl>
    <w:lvl w:ilvl="2" w:tplc="0F44E3EC">
      <w:numFmt w:val="bullet"/>
      <w:lvlText w:val="•"/>
      <w:lvlJc w:val="left"/>
      <w:pPr>
        <w:ind w:left="1533" w:hanging="360"/>
      </w:pPr>
      <w:rPr>
        <w:rFonts w:hint="default"/>
        <w:lang w:val="en-GB" w:eastAsia="en-GB" w:bidi="en-GB"/>
      </w:rPr>
    </w:lvl>
    <w:lvl w:ilvl="3" w:tplc="791E0772">
      <w:numFmt w:val="bullet"/>
      <w:lvlText w:val="•"/>
      <w:lvlJc w:val="left"/>
      <w:pPr>
        <w:ind w:left="1889" w:hanging="360"/>
      </w:pPr>
      <w:rPr>
        <w:rFonts w:hint="default"/>
        <w:lang w:val="en-GB" w:eastAsia="en-GB" w:bidi="en-GB"/>
      </w:rPr>
    </w:lvl>
    <w:lvl w:ilvl="4" w:tplc="E89A0AF2">
      <w:numFmt w:val="bullet"/>
      <w:lvlText w:val="•"/>
      <w:lvlJc w:val="left"/>
      <w:pPr>
        <w:ind w:left="2246" w:hanging="360"/>
      </w:pPr>
      <w:rPr>
        <w:rFonts w:hint="default"/>
        <w:lang w:val="en-GB" w:eastAsia="en-GB" w:bidi="en-GB"/>
      </w:rPr>
    </w:lvl>
    <w:lvl w:ilvl="5" w:tplc="5C605C42">
      <w:numFmt w:val="bullet"/>
      <w:lvlText w:val="•"/>
      <w:lvlJc w:val="left"/>
      <w:pPr>
        <w:ind w:left="2602" w:hanging="360"/>
      </w:pPr>
      <w:rPr>
        <w:rFonts w:hint="default"/>
        <w:lang w:val="en-GB" w:eastAsia="en-GB" w:bidi="en-GB"/>
      </w:rPr>
    </w:lvl>
    <w:lvl w:ilvl="6" w:tplc="DE4A7428">
      <w:numFmt w:val="bullet"/>
      <w:lvlText w:val="•"/>
      <w:lvlJc w:val="left"/>
      <w:pPr>
        <w:ind w:left="2959" w:hanging="360"/>
      </w:pPr>
      <w:rPr>
        <w:rFonts w:hint="default"/>
        <w:lang w:val="en-GB" w:eastAsia="en-GB" w:bidi="en-GB"/>
      </w:rPr>
    </w:lvl>
    <w:lvl w:ilvl="7" w:tplc="7E864C94">
      <w:numFmt w:val="bullet"/>
      <w:lvlText w:val="•"/>
      <w:lvlJc w:val="left"/>
      <w:pPr>
        <w:ind w:left="3315" w:hanging="360"/>
      </w:pPr>
      <w:rPr>
        <w:rFonts w:hint="default"/>
        <w:lang w:val="en-GB" w:eastAsia="en-GB" w:bidi="en-GB"/>
      </w:rPr>
    </w:lvl>
    <w:lvl w:ilvl="8" w:tplc="34D41AD2">
      <w:numFmt w:val="bullet"/>
      <w:lvlText w:val="•"/>
      <w:lvlJc w:val="left"/>
      <w:pPr>
        <w:ind w:left="3672" w:hanging="360"/>
      </w:pPr>
      <w:rPr>
        <w:rFonts w:hint="default"/>
        <w:lang w:val="en-GB" w:eastAsia="en-GB" w:bidi="en-GB"/>
      </w:rPr>
    </w:lvl>
  </w:abstractNum>
  <w:abstractNum w:abstractNumId="3" w15:restartNumberingAfterBreak="0">
    <w:nsid w:val="6A080159"/>
    <w:multiLevelType w:val="hybridMultilevel"/>
    <w:tmpl w:val="A76A1858"/>
    <w:lvl w:ilvl="0" w:tplc="70107BB8">
      <w:start w:val="3"/>
      <w:numFmt w:val="decimal"/>
      <w:lvlText w:val="%1."/>
      <w:lvlJc w:val="left"/>
      <w:pPr>
        <w:ind w:left="827" w:hanging="360"/>
        <w:jc w:val="right"/>
      </w:pPr>
      <w:rPr>
        <w:rFonts w:ascii="Calibri" w:eastAsia="Calibri" w:hAnsi="Calibri" w:cs="Calibri" w:hint="default"/>
        <w:w w:val="100"/>
        <w:sz w:val="22"/>
        <w:szCs w:val="22"/>
        <w:lang w:val="en-GB" w:eastAsia="en-GB" w:bidi="en-GB"/>
      </w:rPr>
    </w:lvl>
    <w:lvl w:ilvl="1" w:tplc="B880B324">
      <w:numFmt w:val="bullet"/>
      <w:lvlText w:val="•"/>
      <w:lvlJc w:val="left"/>
      <w:pPr>
        <w:ind w:left="1176" w:hanging="360"/>
      </w:pPr>
      <w:rPr>
        <w:rFonts w:hint="default"/>
        <w:lang w:val="en-GB" w:eastAsia="en-GB" w:bidi="en-GB"/>
      </w:rPr>
    </w:lvl>
    <w:lvl w:ilvl="2" w:tplc="0F44E3EC">
      <w:numFmt w:val="bullet"/>
      <w:lvlText w:val="•"/>
      <w:lvlJc w:val="left"/>
      <w:pPr>
        <w:ind w:left="1533" w:hanging="360"/>
      </w:pPr>
      <w:rPr>
        <w:rFonts w:hint="default"/>
        <w:lang w:val="en-GB" w:eastAsia="en-GB" w:bidi="en-GB"/>
      </w:rPr>
    </w:lvl>
    <w:lvl w:ilvl="3" w:tplc="791E0772">
      <w:numFmt w:val="bullet"/>
      <w:lvlText w:val="•"/>
      <w:lvlJc w:val="left"/>
      <w:pPr>
        <w:ind w:left="1889" w:hanging="360"/>
      </w:pPr>
      <w:rPr>
        <w:rFonts w:hint="default"/>
        <w:lang w:val="en-GB" w:eastAsia="en-GB" w:bidi="en-GB"/>
      </w:rPr>
    </w:lvl>
    <w:lvl w:ilvl="4" w:tplc="E89A0AF2">
      <w:numFmt w:val="bullet"/>
      <w:lvlText w:val="•"/>
      <w:lvlJc w:val="left"/>
      <w:pPr>
        <w:ind w:left="2246" w:hanging="360"/>
      </w:pPr>
      <w:rPr>
        <w:rFonts w:hint="default"/>
        <w:lang w:val="en-GB" w:eastAsia="en-GB" w:bidi="en-GB"/>
      </w:rPr>
    </w:lvl>
    <w:lvl w:ilvl="5" w:tplc="5C605C42">
      <w:numFmt w:val="bullet"/>
      <w:lvlText w:val="•"/>
      <w:lvlJc w:val="left"/>
      <w:pPr>
        <w:ind w:left="2602" w:hanging="360"/>
      </w:pPr>
      <w:rPr>
        <w:rFonts w:hint="default"/>
        <w:lang w:val="en-GB" w:eastAsia="en-GB" w:bidi="en-GB"/>
      </w:rPr>
    </w:lvl>
    <w:lvl w:ilvl="6" w:tplc="DE4A7428">
      <w:numFmt w:val="bullet"/>
      <w:lvlText w:val="•"/>
      <w:lvlJc w:val="left"/>
      <w:pPr>
        <w:ind w:left="2959" w:hanging="360"/>
      </w:pPr>
      <w:rPr>
        <w:rFonts w:hint="default"/>
        <w:lang w:val="en-GB" w:eastAsia="en-GB" w:bidi="en-GB"/>
      </w:rPr>
    </w:lvl>
    <w:lvl w:ilvl="7" w:tplc="7E864C94">
      <w:numFmt w:val="bullet"/>
      <w:lvlText w:val="•"/>
      <w:lvlJc w:val="left"/>
      <w:pPr>
        <w:ind w:left="3315" w:hanging="360"/>
      </w:pPr>
      <w:rPr>
        <w:rFonts w:hint="default"/>
        <w:lang w:val="en-GB" w:eastAsia="en-GB" w:bidi="en-GB"/>
      </w:rPr>
    </w:lvl>
    <w:lvl w:ilvl="8" w:tplc="34D41AD2">
      <w:numFmt w:val="bullet"/>
      <w:lvlText w:val="•"/>
      <w:lvlJc w:val="left"/>
      <w:pPr>
        <w:ind w:left="3672" w:hanging="360"/>
      </w:pPr>
      <w:rPr>
        <w:rFonts w:hint="default"/>
        <w:lang w:val="en-GB" w:eastAsia="en-GB" w:bidi="en-GB"/>
      </w:rPr>
    </w:lvl>
  </w:abstractNum>
  <w:abstractNum w:abstractNumId="4" w15:restartNumberingAfterBreak="0">
    <w:nsid w:val="77D91E94"/>
    <w:multiLevelType w:val="hybridMultilevel"/>
    <w:tmpl w:val="A570268E"/>
    <w:lvl w:ilvl="0" w:tplc="72A6C43C">
      <w:numFmt w:val="bullet"/>
      <w:lvlText w:val="-"/>
      <w:lvlJc w:val="left"/>
      <w:pPr>
        <w:ind w:left="827" w:hanging="360"/>
      </w:pPr>
      <w:rPr>
        <w:rFonts w:ascii="Calibri" w:eastAsia="Calibri" w:hAnsi="Calibri" w:cs="Calibri" w:hint="default"/>
        <w:w w:val="100"/>
        <w:sz w:val="22"/>
        <w:szCs w:val="22"/>
        <w:lang w:val="en-GB" w:eastAsia="en-GB" w:bidi="en-GB"/>
      </w:rPr>
    </w:lvl>
    <w:lvl w:ilvl="1" w:tplc="B8529820">
      <w:numFmt w:val="bullet"/>
      <w:lvlText w:val="•"/>
      <w:lvlJc w:val="left"/>
      <w:pPr>
        <w:ind w:left="1176" w:hanging="360"/>
      </w:pPr>
      <w:rPr>
        <w:rFonts w:hint="default"/>
        <w:lang w:val="en-GB" w:eastAsia="en-GB" w:bidi="en-GB"/>
      </w:rPr>
    </w:lvl>
    <w:lvl w:ilvl="2" w:tplc="8822E3C0">
      <w:numFmt w:val="bullet"/>
      <w:lvlText w:val="•"/>
      <w:lvlJc w:val="left"/>
      <w:pPr>
        <w:ind w:left="1533" w:hanging="360"/>
      </w:pPr>
      <w:rPr>
        <w:rFonts w:hint="default"/>
        <w:lang w:val="en-GB" w:eastAsia="en-GB" w:bidi="en-GB"/>
      </w:rPr>
    </w:lvl>
    <w:lvl w:ilvl="3" w:tplc="E64A4042">
      <w:numFmt w:val="bullet"/>
      <w:lvlText w:val="•"/>
      <w:lvlJc w:val="left"/>
      <w:pPr>
        <w:ind w:left="1889" w:hanging="360"/>
      </w:pPr>
      <w:rPr>
        <w:rFonts w:hint="default"/>
        <w:lang w:val="en-GB" w:eastAsia="en-GB" w:bidi="en-GB"/>
      </w:rPr>
    </w:lvl>
    <w:lvl w:ilvl="4" w:tplc="95C42504">
      <w:numFmt w:val="bullet"/>
      <w:lvlText w:val="•"/>
      <w:lvlJc w:val="left"/>
      <w:pPr>
        <w:ind w:left="2246" w:hanging="360"/>
      </w:pPr>
      <w:rPr>
        <w:rFonts w:hint="default"/>
        <w:lang w:val="en-GB" w:eastAsia="en-GB" w:bidi="en-GB"/>
      </w:rPr>
    </w:lvl>
    <w:lvl w:ilvl="5" w:tplc="552004E6">
      <w:numFmt w:val="bullet"/>
      <w:lvlText w:val="•"/>
      <w:lvlJc w:val="left"/>
      <w:pPr>
        <w:ind w:left="2602" w:hanging="360"/>
      </w:pPr>
      <w:rPr>
        <w:rFonts w:hint="default"/>
        <w:lang w:val="en-GB" w:eastAsia="en-GB" w:bidi="en-GB"/>
      </w:rPr>
    </w:lvl>
    <w:lvl w:ilvl="6" w:tplc="5EE86216">
      <w:numFmt w:val="bullet"/>
      <w:lvlText w:val="•"/>
      <w:lvlJc w:val="left"/>
      <w:pPr>
        <w:ind w:left="2959" w:hanging="360"/>
      </w:pPr>
      <w:rPr>
        <w:rFonts w:hint="default"/>
        <w:lang w:val="en-GB" w:eastAsia="en-GB" w:bidi="en-GB"/>
      </w:rPr>
    </w:lvl>
    <w:lvl w:ilvl="7" w:tplc="48B4A0A4">
      <w:numFmt w:val="bullet"/>
      <w:lvlText w:val="•"/>
      <w:lvlJc w:val="left"/>
      <w:pPr>
        <w:ind w:left="3315" w:hanging="360"/>
      </w:pPr>
      <w:rPr>
        <w:rFonts w:hint="default"/>
        <w:lang w:val="en-GB" w:eastAsia="en-GB" w:bidi="en-GB"/>
      </w:rPr>
    </w:lvl>
    <w:lvl w:ilvl="8" w:tplc="429839F2">
      <w:numFmt w:val="bullet"/>
      <w:lvlText w:val="•"/>
      <w:lvlJc w:val="left"/>
      <w:pPr>
        <w:ind w:left="3672" w:hanging="360"/>
      </w:pPr>
      <w:rPr>
        <w:rFonts w:hint="default"/>
        <w:lang w:val="en-GB" w:eastAsia="en-GB" w:bidi="en-GB"/>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9NJ4qTvXgq8FkZmFQxeMGrt3UsMbwOwMHD5PzSd4axOfvmHCdE3o/Cefa7jibEw/VAV/vzeqd17sim4DDnOdQ==" w:salt="14Uhzc7KpveqgMut6xyogg=="/>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4A"/>
    <w:rsid w:val="0000049E"/>
    <w:rsid w:val="000E18A8"/>
    <w:rsid w:val="000F3674"/>
    <w:rsid w:val="001452D4"/>
    <w:rsid w:val="00296766"/>
    <w:rsid w:val="002A1C6E"/>
    <w:rsid w:val="002A1F4A"/>
    <w:rsid w:val="002A5A33"/>
    <w:rsid w:val="002E6343"/>
    <w:rsid w:val="00301BA9"/>
    <w:rsid w:val="00340BAD"/>
    <w:rsid w:val="00386C1A"/>
    <w:rsid w:val="003B3EFB"/>
    <w:rsid w:val="004265A5"/>
    <w:rsid w:val="004B1EA9"/>
    <w:rsid w:val="006C3AD3"/>
    <w:rsid w:val="006F0A17"/>
    <w:rsid w:val="006F70C3"/>
    <w:rsid w:val="0081723F"/>
    <w:rsid w:val="008466CE"/>
    <w:rsid w:val="00917015"/>
    <w:rsid w:val="009C7910"/>
    <w:rsid w:val="00A11C33"/>
    <w:rsid w:val="00A32378"/>
    <w:rsid w:val="00AC3B19"/>
    <w:rsid w:val="00BE12F4"/>
    <w:rsid w:val="00CA3D03"/>
    <w:rsid w:val="00CD2866"/>
    <w:rsid w:val="00CE3216"/>
    <w:rsid w:val="00CF4A61"/>
    <w:rsid w:val="00E648B6"/>
    <w:rsid w:val="00EA032F"/>
    <w:rsid w:val="00E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1A012EC"/>
  <w15:docId w15:val="{187F1D23-E550-4ECD-A322-BC21BB85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cs="Calibri"/>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1C33"/>
    <w:pPr>
      <w:tabs>
        <w:tab w:val="center" w:pos="4513"/>
        <w:tab w:val="right" w:pos="9026"/>
      </w:tabs>
    </w:pPr>
  </w:style>
  <w:style w:type="character" w:customStyle="1" w:styleId="HeaderChar">
    <w:name w:val="Header Char"/>
    <w:basedOn w:val="DefaultParagraphFont"/>
    <w:link w:val="Header"/>
    <w:uiPriority w:val="99"/>
    <w:rsid w:val="00A11C33"/>
    <w:rPr>
      <w:rFonts w:cs="Calibri"/>
      <w:sz w:val="22"/>
      <w:szCs w:val="22"/>
      <w:lang w:bidi="en-GB"/>
    </w:rPr>
  </w:style>
  <w:style w:type="paragraph" w:styleId="Footer">
    <w:name w:val="footer"/>
    <w:basedOn w:val="Normal"/>
    <w:link w:val="FooterChar"/>
    <w:uiPriority w:val="99"/>
    <w:unhideWhenUsed/>
    <w:rsid w:val="00A11C33"/>
    <w:pPr>
      <w:tabs>
        <w:tab w:val="center" w:pos="4513"/>
        <w:tab w:val="right" w:pos="9026"/>
      </w:tabs>
    </w:pPr>
  </w:style>
  <w:style w:type="character" w:customStyle="1" w:styleId="FooterChar">
    <w:name w:val="Footer Char"/>
    <w:basedOn w:val="DefaultParagraphFont"/>
    <w:link w:val="Footer"/>
    <w:uiPriority w:val="99"/>
    <w:rsid w:val="00A11C33"/>
    <w:rPr>
      <w:rFonts w:cs="Calibri"/>
      <w:sz w:val="22"/>
      <w:szCs w:val="22"/>
      <w:lang w:bidi="en-GB"/>
    </w:rPr>
  </w:style>
  <w:style w:type="table" w:styleId="TableGrid">
    <w:name w:val="Table Grid"/>
    <w:basedOn w:val="TableNormal"/>
    <w:uiPriority w:val="39"/>
    <w:rsid w:val="00EE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ac.uk/schools-departments/human-resources/policies-guidance/conditions-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ac.uk/schools-departments/human-resources/policies-guidance/conditions-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nsions@ed.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ac.uk/schools-departments/human-resources/policies-guidance/conditions-service" TargetMode="External"/><Relationship Id="rId5" Type="http://schemas.openxmlformats.org/officeDocument/2006/relationships/styles" Target="styles.xml"/><Relationship Id="rId15" Type="http://schemas.openxmlformats.org/officeDocument/2006/relationships/hyperlink" Target="http://www.ed.ac.uk/schools-departments/human-resources/policies-guidance/conditions-servic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ac.uk/schools-departments/human-resources/policies-guidance/condition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50428-2366-4692-9F0D-7A634C13C231}">
  <ds:schemaRefs>
    <ds:schemaRef ds:uri="http://schemas.microsoft.com/office/infopath/2007/PartnerControls"/>
    <ds:schemaRef ds:uri="http://purl.org/dc/elements/1.1/"/>
    <ds:schemaRef ds:uri="ea8f0333-3b60-47a7-9651-beea40e0af9d"/>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68A7FE-B1A9-4B2D-B609-3DB521832059}">
  <ds:schemaRefs>
    <ds:schemaRef ds:uri="http://schemas.microsoft.com/sharepoint/v3/contenttype/forms"/>
  </ds:schemaRefs>
</ds:datastoreItem>
</file>

<file path=customXml/itemProps3.xml><?xml version="1.0" encoding="utf-8"?>
<ds:datastoreItem xmlns:ds="http://schemas.openxmlformats.org/officeDocument/2006/customXml" ds:itemID="{BB82CE4D-9E12-44B9-AD2C-48F0EA955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8289</CharactersWithSpaces>
  <SharedDoc>false</SharedDoc>
  <HLinks>
    <vt:vector size="36" baseType="variant">
      <vt:variant>
        <vt:i4>8060957</vt:i4>
      </vt:variant>
      <vt:variant>
        <vt:i4>15</vt:i4>
      </vt:variant>
      <vt:variant>
        <vt:i4>0</vt:i4>
      </vt:variant>
      <vt:variant>
        <vt:i4>5</vt:i4>
      </vt:variant>
      <vt:variant>
        <vt:lpwstr>mailto:pensions@ed.ac.uk</vt:lpwstr>
      </vt:variant>
      <vt:variant>
        <vt:lpwstr/>
      </vt:variant>
      <vt:variant>
        <vt:i4>29</vt:i4>
      </vt:variant>
      <vt:variant>
        <vt:i4>12</vt:i4>
      </vt:variant>
      <vt:variant>
        <vt:i4>0</vt:i4>
      </vt:variant>
      <vt:variant>
        <vt:i4>5</vt:i4>
      </vt:variant>
      <vt:variant>
        <vt:lpwstr>http://www.ed.ac.uk/schools-departments/human-resources/policies-guidance/conditions-service</vt:lpwstr>
      </vt:variant>
      <vt:variant>
        <vt:lpwstr/>
      </vt:variant>
      <vt:variant>
        <vt:i4>29</vt:i4>
      </vt:variant>
      <vt:variant>
        <vt:i4>9</vt:i4>
      </vt:variant>
      <vt:variant>
        <vt:i4>0</vt:i4>
      </vt:variant>
      <vt:variant>
        <vt:i4>5</vt:i4>
      </vt:variant>
      <vt:variant>
        <vt:lpwstr>http://www.ed.ac.uk/schools-departments/human-resources/policies-guidance/conditions-service</vt:lpwstr>
      </vt:variant>
      <vt:variant>
        <vt:lpwstr/>
      </vt:variant>
      <vt:variant>
        <vt:i4>29</vt:i4>
      </vt:variant>
      <vt:variant>
        <vt:i4>6</vt:i4>
      </vt:variant>
      <vt:variant>
        <vt:i4>0</vt:i4>
      </vt:variant>
      <vt:variant>
        <vt:i4>5</vt:i4>
      </vt:variant>
      <vt:variant>
        <vt:lpwstr>http://www.ed.ac.uk/schools-departments/human-resources/policies-guidance/conditions-service</vt:lpwstr>
      </vt:variant>
      <vt:variant>
        <vt:lpwstr/>
      </vt:variant>
      <vt:variant>
        <vt:i4>29</vt:i4>
      </vt:variant>
      <vt:variant>
        <vt:i4>3</vt:i4>
      </vt:variant>
      <vt:variant>
        <vt:i4>0</vt:i4>
      </vt:variant>
      <vt:variant>
        <vt:i4>5</vt:i4>
      </vt:variant>
      <vt:variant>
        <vt:lpwstr>http://www.ed.ac.uk/schools-departments/human-resources/policies-guidance/conditions-service</vt:lpwstr>
      </vt:variant>
      <vt:variant>
        <vt:lpwstr/>
      </vt:variant>
      <vt:variant>
        <vt:i4>29</vt:i4>
      </vt:variant>
      <vt:variant>
        <vt:i4>0</vt:i4>
      </vt:variant>
      <vt:variant>
        <vt:i4>0</vt:i4>
      </vt:variant>
      <vt:variant>
        <vt:i4>5</vt:i4>
      </vt:variant>
      <vt:variant>
        <vt:lpwstr>http://www.ed.ac.uk/schools-departments/human-resources/policies-guidance/conditions-service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Kirsten</dc:creator>
  <cp:keywords/>
  <cp:lastModifiedBy>DUNCAN Jamie</cp:lastModifiedBy>
  <cp:revision>2</cp:revision>
  <cp:lastPrinted>2018-11-19T09:50:00Z</cp:lastPrinted>
  <dcterms:created xsi:type="dcterms:W3CDTF">2019-02-21T15:53:00Z</dcterms:created>
  <dcterms:modified xsi:type="dcterms:W3CDTF">2019-02-21T15:53:00Z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2010</vt:lpwstr>
  </property>
  <property fmtid="{D5CDD505-2E9C-101B-9397-08002B2CF9AE}" pid="4" name="LastSaved">
    <vt:filetime>2018-11-14T00:00:00Z</vt:filetime>
  </property>
  <property fmtid="{D5CDD505-2E9C-101B-9397-08002B2CF9AE}" pid="5" name="ContentTypeId">
    <vt:lpwstr>0x010100DE1B052C42815845A7726AAE894CBED3</vt:lpwstr>
  </property>
</Properties>
</file>