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A30297" w14:textId="533C34C5" w:rsidR="002B4C77" w:rsidRDefault="002B4C77" w:rsidP="00DB3AA9">
      <w:pPr>
        <w:pStyle w:val="Title"/>
      </w:pPr>
      <w:r>
        <w:t xml:space="preserve">Phase 3: </w:t>
      </w:r>
      <w:r w:rsidR="00DB3AA9">
        <w:t>Develop solutions</w:t>
      </w:r>
    </w:p>
    <w:p w14:paraId="5FA72093" w14:textId="77777777" w:rsidR="002B4C77" w:rsidRDefault="002B4C77" w:rsidP="002B4C77">
      <w:pPr>
        <w:rPr>
          <w:b/>
          <w:sz w:val="20"/>
        </w:rPr>
      </w:pPr>
      <w:r>
        <w:rPr>
          <w:b/>
          <w:sz w:val="20"/>
        </w:rPr>
        <w:t>As you build the solution, make sure you stay aligned to the research findings.</w:t>
      </w:r>
    </w:p>
    <w:p w14:paraId="29999519" w14:textId="77777777" w:rsidR="002B4C77" w:rsidRDefault="002B4C77" w:rsidP="002B4C77">
      <w:pPr>
        <w:pStyle w:val="Heading1"/>
      </w:pPr>
      <w:r>
        <w:t>Understand your users</w:t>
      </w:r>
    </w:p>
    <w:p w14:paraId="03F9B6EE" w14:textId="77777777" w:rsidR="002B4C77" w:rsidRPr="0013797F" w:rsidRDefault="002B4C77" w:rsidP="002B4C77">
      <w:r w:rsidRPr="0013797F">
        <w:t>Show that the built solution meets user needs.</w:t>
      </w:r>
    </w:p>
    <w:p w14:paraId="1DEB6995" w14:textId="77777777" w:rsidR="002B4C77" w:rsidRPr="00D03FB3" w:rsidRDefault="002B4C77" w:rsidP="002B4C77">
      <w:pPr>
        <w:rPr>
          <w:b/>
        </w:rPr>
      </w:pPr>
      <w:r w:rsidRPr="00D03FB3">
        <w:rPr>
          <w:b/>
        </w:rPr>
        <w:t>Risk</w:t>
      </w:r>
    </w:p>
    <w:p w14:paraId="6B3E378B" w14:textId="77777777" w:rsidR="002B4C77" w:rsidRDefault="002B4C77" w:rsidP="002B4C77">
      <w:pPr>
        <w:rPr>
          <w:szCs w:val="18"/>
        </w:rPr>
      </w:pPr>
      <w:r w:rsidRPr="009D4A96">
        <w:rPr>
          <w:szCs w:val="18"/>
        </w:rPr>
        <w:t>If there has not been enough direct engagement, the end product is unlikely to satisfy user needs</w:t>
      </w:r>
    </w:p>
    <w:tbl>
      <w:tblPr>
        <w:tblStyle w:val="GridTable1Light-Accent1"/>
        <w:tblW w:w="9209" w:type="dxa"/>
        <w:tblLook w:val="04A0" w:firstRow="1" w:lastRow="0" w:firstColumn="1" w:lastColumn="0" w:noHBand="0" w:noVBand="1"/>
      </w:tblPr>
      <w:tblGrid>
        <w:gridCol w:w="2689"/>
        <w:gridCol w:w="6520"/>
      </w:tblGrid>
      <w:tr w:rsidR="002B4C77" w:rsidRPr="003C0FE7" w14:paraId="6A83F03B" w14:textId="77777777" w:rsidTr="002968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4CE5B519" w14:textId="77777777" w:rsidR="002B4C77" w:rsidRPr="003C0FE7" w:rsidRDefault="002B4C77" w:rsidP="0029684B">
            <w:pPr>
              <w:jc w:val="center"/>
              <w:rPr>
                <w:rFonts w:eastAsiaTheme="minorEastAsia"/>
                <w:iCs/>
                <w:sz w:val="18"/>
                <w:szCs w:val="18"/>
              </w:rPr>
            </w:pPr>
            <w:r w:rsidRPr="003C0FE7">
              <w:rPr>
                <w:iCs/>
                <w:sz w:val="18"/>
                <w:szCs w:val="18"/>
              </w:rPr>
              <w:t xml:space="preserve">The project can </w:t>
            </w:r>
            <w:r>
              <w:rPr>
                <w:iCs/>
                <w:sz w:val="18"/>
                <w:szCs w:val="18"/>
              </w:rPr>
              <w:t>show</w:t>
            </w:r>
            <w:r w:rsidRPr="003C0FE7">
              <w:rPr>
                <w:iCs/>
                <w:sz w:val="18"/>
                <w:szCs w:val="18"/>
              </w:rPr>
              <w:t xml:space="preserve"> that...</w:t>
            </w:r>
          </w:p>
        </w:tc>
        <w:tc>
          <w:tcPr>
            <w:tcW w:w="6520" w:type="dxa"/>
          </w:tcPr>
          <w:p w14:paraId="2361659D" w14:textId="77777777" w:rsidR="002B4C77" w:rsidRPr="003C0FE7" w:rsidRDefault="002B4C77" w:rsidP="002968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  <w:r w:rsidRPr="003C0FE7">
              <w:rPr>
                <w:sz w:val="18"/>
                <w:szCs w:val="18"/>
              </w:rPr>
              <w:t>Metrics</w:t>
            </w:r>
            <w:r w:rsidRPr="003C0FE7">
              <w:t xml:space="preserve"> </w:t>
            </w:r>
          </w:p>
        </w:tc>
      </w:tr>
      <w:tr w:rsidR="002B4C77" w:rsidRPr="003C0FE7" w14:paraId="4DCC844E" w14:textId="77777777" w:rsidTr="002968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62A3EA1D" w14:textId="77777777" w:rsidR="002B4C77" w:rsidRPr="003C0FE7" w:rsidRDefault="002B4C77" w:rsidP="0029684B">
            <w:pPr>
              <w:rPr>
                <w:rFonts w:eastAsiaTheme="minorEastAsia"/>
                <w:b w:val="0"/>
                <w:sz w:val="18"/>
                <w:szCs w:val="18"/>
              </w:rPr>
            </w:pPr>
            <w:r w:rsidRPr="003C0FE7">
              <w:rPr>
                <w:rFonts w:eastAsiaTheme="minorEastAsia"/>
                <w:b w:val="0"/>
                <w:sz w:val="18"/>
                <w:szCs w:val="18"/>
              </w:rPr>
              <w:t>We have prioritised the user needs identified in Phase 1 and</w:t>
            </w:r>
            <w:r>
              <w:rPr>
                <w:rFonts w:eastAsiaTheme="minorEastAsia"/>
                <w:b w:val="0"/>
                <w:sz w:val="18"/>
                <w:szCs w:val="18"/>
              </w:rPr>
              <w:t xml:space="preserve"> any further needs uncovered in Phase 2, and have</w:t>
            </w:r>
            <w:r w:rsidRPr="003C0FE7">
              <w:rPr>
                <w:rFonts w:eastAsiaTheme="minorEastAsia"/>
                <w:b w:val="0"/>
                <w:sz w:val="18"/>
                <w:szCs w:val="18"/>
              </w:rPr>
              <w:t xml:space="preserve"> shown clear reasoning for that prioritisation.</w:t>
            </w:r>
          </w:p>
          <w:p w14:paraId="45593CD7" w14:textId="77777777" w:rsidR="002B4C77" w:rsidRPr="00450245" w:rsidRDefault="002B4C77" w:rsidP="0029684B">
            <w:pPr>
              <w:rPr>
                <w:rFonts w:eastAsiaTheme="minorEastAsia"/>
                <w:b w:val="0"/>
                <w:sz w:val="18"/>
                <w:szCs w:val="18"/>
              </w:rPr>
            </w:pPr>
          </w:p>
          <w:p w14:paraId="0B7FE9F0" w14:textId="77777777" w:rsidR="002B4C77" w:rsidRPr="00450245" w:rsidRDefault="002B4C77" w:rsidP="0029684B">
            <w:pPr>
              <w:rPr>
                <w:rFonts w:eastAsiaTheme="minorEastAsia"/>
                <w:b w:val="0"/>
                <w:sz w:val="18"/>
                <w:szCs w:val="18"/>
              </w:rPr>
            </w:pPr>
          </w:p>
        </w:tc>
        <w:tc>
          <w:tcPr>
            <w:tcW w:w="6520" w:type="dxa"/>
          </w:tcPr>
          <w:p w14:paraId="453E49E5" w14:textId="77777777" w:rsidR="002B4C77" w:rsidRPr="003C0FE7" w:rsidRDefault="002B4C77" w:rsidP="00296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3C0FE7">
              <w:rPr>
                <w:b/>
                <w:sz w:val="18"/>
                <w:szCs w:val="18"/>
              </w:rPr>
              <w:t xml:space="preserve">Yes: </w:t>
            </w:r>
            <w:r w:rsidRPr="003C0FE7">
              <w:rPr>
                <w:sz w:val="18"/>
                <w:szCs w:val="18"/>
              </w:rPr>
              <w:t>User needs to be addressed are documented and prioritised.</w:t>
            </w:r>
          </w:p>
          <w:p w14:paraId="01A5A864" w14:textId="77777777" w:rsidR="002B4C77" w:rsidRPr="003C0FE7" w:rsidRDefault="002B4C77" w:rsidP="00296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4B39C1C5" w14:textId="77777777" w:rsidR="002B4C77" w:rsidRPr="003C0FE7" w:rsidRDefault="002B4C77" w:rsidP="00296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3C0FE7">
              <w:rPr>
                <w:b/>
                <w:sz w:val="18"/>
                <w:szCs w:val="18"/>
              </w:rPr>
              <w:t>Partial:</w:t>
            </w:r>
            <w:r w:rsidRPr="003C0FE7">
              <w:rPr>
                <w:sz w:val="18"/>
                <w:szCs w:val="18"/>
              </w:rPr>
              <w:t xml:space="preserve"> User needs are documented but not prioritised.</w:t>
            </w:r>
          </w:p>
          <w:p w14:paraId="01CB7A50" w14:textId="77777777" w:rsidR="002B4C77" w:rsidRPr="003C0FE7" w:rsidRDefault="002B4C77" w:rsidP="00296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14:paraId="76200289" w14:textId="77777777" w:rsidR="002B4C77" w:rsidRPr="003C0FE7" w:rsidRDefault="002B4C77" w:rsidP="00296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0FE7">
              <w:rPr>
                <w:b/>
                <w:sz w:val="18"/>
                <w:szCs w:val="18"/>
              </w:rPr>
              <w:t>No</w:t>
            </w:r>
            <w:r w:rsidRPr="003C0FE7">
              <w:rPr>
                <w:sz w:val="18"/>
                <w:szCs w:val="18"/>
              </w:rPr>
              <w:t>: We did not carry out user research, or have not documented the findings.</w:t>
            </w:r>
          </w:p>
          <w:p w14:paraId="450E39CF" w14:textId="77777777" w:rsidR="002B4C77" w:rsidRPr="003C0FE7" w:rsidRDefault="002B4C77" w:rsidP="00296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</w:p>
        </w:tc>
      </w:tr>
      <w:tr w:rsidR="002B4C77" w:rsidRPr="003C0FE7" w14:paraId="6075F94B" w14:textId="77777777" w:rsidTr="002968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39FC7077" w14:textId="77777777" w:rsidR="002B4C77" w:rsidRPr="003C0FE7" w:rsidRDefault="002B4C77" w:rsidP="0029684B">
            <w:pPr>
              <w:rPr>
                <w:rFonts w:eastAsiaTheme="minorEastAsia"/>
                <w:b w:val="0"/>
                <w:sz w:val="18"/>
                <w:szCs w:val="18"/>
              </w:rPr>
            </w:pPr>
            <w:r w:rsidRPr="003C0FE7">
              <w:rPr>
                <w:rFonts w:eastAsiaTheme="minorEastAsia"/>
                <w:b w:val="0"/>
                <w:sz w:val="18"/>
                <w:szCs w:val="18"/>
              </w:rPr>
              <w:t xml:space="preserve">The needs identified above are addressed in the </w:t>
            </w:r>
            <w:r>
              <w:rPr>
                <w:rFonts w:eastAsiaTheme="minorEastAsia"/>
                <w:b w:val="0"/>
                <w:sz w:val="18"/>
                <w:szCs w:val="18"/>
              </w:rPr>
              <w:t>built</w:t>
            </w:r>
            <w:r w:rsidRPr="003C0FE7">
              <w:rPr>
                <w:rFonts w:eastAsiaTheme="minorEastAsia"/>
                <w:b w:val="0"/>
                <w:sz w:val="18"/>
                <w:szCs w:val="18"/>
              </w:rPr>
              <w:t xml:space="preserve"> solution.</w:t>
            </w:r>
          </w:p>
          <w:p w14:paraId="24734DB0" w14:textId="77777777" w:rsidR="002B4C77" w:rsidRPr="00450245" w:rsidRDefault="002B4C77" w:rsidP="0029684B">
            <w:pPr>
              <w:rPr>
                <w:rFonts w:eastAsiaTheme="minorEastAsia"/>
                <w:b w:val="0"/>
                <w:sz w:val="18"/>
                <w:szCs w:val="18"/>
              </w:rPr>
            </w:pPr>
          </w:p>
        </w:tc>
        <w:tc>
          <w:tcPr>
            <w:tcW w:w="6520" w:type="dxa"/>
          </w:tcPr>
          <w:p w14:paraId="76782536" w14:textId="77777777" w:rsidR="002B4C77" w:rsidRPr="003C0FE7" w:rsidRDefault="002B4C77" w:rsidP="00296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3C0FE7">
              <w:rPr>
                <w:b/>
                <w:sz w:val="18"/>
                <w:szCs w:val="18"/>
              </w:rPr>
              <w:t xml:space="preserve">Yes: </w:t>
            </w:r>
            <w:r w:rsidRPr="003C0FE7">
              <w:rPr>
                <w:sz w:val="18"/>
                <w:szCs w:val="18"/>
              </w:rPr>
              <w:t>Design elements clearly map to prioritised user needs, and this is documented.</w:t>
            </w:r>
          </w:p>
          <w:p w14:paraId="7A38855F" w14:textId="77777777" w:rsidR="002B4C77" w:rsidRPr="003C0FE7" w:rsidRDefault="002B4C77" w:rsidP="00296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656177FC" w14:textId="77777777" w:rsidR="002B4C77" w:rsidRPr="003C0FE7" w:rsidRDefault="002B4C77" w:rsidP="00296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3C0FE7">
              <w:rPr>
                <w:b/>
                <w:sz w:val="18"/>
                <w:szCs w:val="18"/>
              </w:rPr>
              <w:t>Partial:</w:t>
            </w:r>
            <w:r w:rsidRPr="003C0FE7">
              <w:rPr>
                <w:sz w:val="18"/>
                <w:szCs w:val="18"/>
              </w:rPr>
              <w:t xml:space="preserve"> Some design elements map to user needs but these are not prioritised needs.</w:t>
            </w:r>
          </w:p>
          <w:p w14:paraId="6744DCBB" w14:textId="77777777" w:rsidR="002B4C77" w:rsidRPr="003C0FE7" w:rsidRDefault="002B4C77" w:rsidP="00296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57D4D822" w14:textId="77777777" w:rsidR="002B4C77" w:rsidRPr="003C0FE7" w:rsidRDefault="002B4C77" w:rsidP="00296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0FE7">
              <w:rPr>
                <w:b/>
                <w:sz w:val="18"/>
                <w:szCs w:val="18"/>
              </w:rPr>
              <w:t>No</w:t>
            </w:r>
            <w:r w:rsidRPr="003C0FE7">
              <w:rPr>
                <w:sz w:val="18"/>
                <w:szCs w:val="18"/>
              </w:rPr>
              <w:t>: We did not carry out user research, or did not refer to it when designing.</w:t>
            </w:r>
          </w:p>
          <w:p w14:paraId="1B748744" w14:textId="77777777" w:rsidR="002B4C77" w:rsidRPr="003C0FE7" w:rsidRDefault="002B4C77" w:rsidP="00296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2B4C77" w:rsidRPr="003C0FE7" w14:paraId="706EFE88" w14:textId="77777777" w:rsidTr="0029684B">
        <w:trPr>
          <w:trHeight w:val="9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28E997ED" w14:textId="77777777" w:rsidR="002B4C77" w:rsidRPr="003C0FE7" w:rsidRDefault="002B4C77" w:rsidP="0029684B">
            <w:pPr>
              <w:rPr>
                <w:rFonts w:eastAsiaTheme="minorEastAsia"/>
                <w:b w:val="0"/>
                <w:sz w:val="18"/>
                <w:szCs w:val="18"/>
              </w:rPr>
            </w:pPr>
            <w:r>
              <w:rPr>
                <w:rFonts w:eastAsiaTheme="minorEastAsia"/>
                <w:b w:val="0"/>
                <w:sz w:val="18"/>
                <w:szCs w:val="18"/>
              </w:rPr>
              <w:t>All members of the team engaged with the user research, saw users being exposed to the built solution (directly or indirectly) and discussed these findings collaboratively.</w:t>
            </w:r>
          </w:p>
          <w:p w14:paraId="2476253C" w14:textId="77777777" w:rsidR="002B4C77" w:rsidRPr="00450245" w:rsidRDefault="002B4C77" w:rsidP="0029684B">
            <w:pPr>
              <w:rPr>
                <w:rFonts w:eastAsiaTheme="minorEastAsia"/>
                <w:b w:val="0"/>
                <w:sz w:val="18"/>
                <w:szCs w:val="18"/>
              </w:rPr>
            </w:pPr>
          </w:p>
        </w:tc>
        <w:tc>
          <w:tcPr>
            <w:tcW w:w="6520" w:type="dxa"/>
          </w:tcPr>
          <w:p w14:paraId="637F22DF" w14:textId="77777777" w:rsidR="002B4C77" w:rsidRDefault="002B4C77" w:rsidP="00296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0071B">
              <w:rPr>
                <w:b/>
                <w:sz w:val="18"/>
                <w:szCs w:val="18"/>
              </w:rPr>
              <w:t>Yes:</w:t>
            </w:r>
            <w:r>
              <w:rPr>
                <w:sz w:val="18"/>
                <w:szCs w:val="18"/>
              </w:rPr>
              <w:t xml:space="preserve"> All members of the team saw users engaging with the built solution (directly or through video footage) and/or participated in workshops/events exploring the findings.</w:t>
            </w:r>
          </w:p>
          <w:p w14:paraId="1F69A812" w14:textId="77777777" w:rsidR="002B4C77" w:rsidRDefault="002B4C77" w:rsidP="00296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336172F6" w14:textId="77777777" w:rsidR="002B4C77" w:rsidRDefault="002B4C77" w:rsidP="00296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0071B">
              <w:rPr>
                <w:b/>
                <w:sz w:val="18"/>
                <w:szCs w:val="18"/>
              </w:rPr>
              <w:t>Partial:</w:t>
            </w:r>
            <w:r>
              <w:rPr>
                <w:sz w:val="18"/>
                <w:szCs w:val="18"/>
              </w:rPr>
              <w:t xml:space="preserve"> Most members of the team saw users with the built solution or came to workshops.</w:t>
            </w:r>
          </w:p>
          <w:p w14:paraId="3C841897" w14:textId="77777777" w:rsidR="002B4C77" w:rsidRDefault="002B4C77" w:rsidP="00296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32B02ECD" w14:textId="77777777" w:rsidR="002B4C77" w:rsidRDefault="002B4C77" w:rsidP="00296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0071B">
              <w:rPr>
                <w:b/>
                <w:sz w:val="18"/>
                <w:szCs w:val="18"/>
              </w:rPr>
              <w:t>No</w:t>
            </w:r>
            <w:r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Only a limited number of team member of the team observed users.</w:t>
            </w:r>
          </w:p>
          <w:p w14:paraId="2C002F10" w14:textId="77777777" w:rsidR="002B4C77" w:rsidRPr="003C0FE7" w:rsidRDefault="002B4C77" w:rsidP="00296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1E1A4252" w14:textId="77777777" w:rsidR="002B4C77" w:rsidRPr="003C0FE7" w:rsidRDefault="002B4C77" w:rsidP="00296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2B4C77" w:rsidRPr="003C0FE7" w14:paraId="108DCB19" w14:textId="77777777" w:rsidTr="002968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6D2790D4" w14:textId="77777777" w:rsidR="002B4C77" w:rsidRDefault="002B4C77" w:rsidP="0029684B">
            <w:pPr>
              <w:rPr>
                <w:rFonts w:eastAsiaTheme="minorEastAsia"/>
                <w:bCs w:val="0"/>
                <w:sz w:val="18"/>
                <w:szCs w:val="18"/>
              </w:rPr>
            </w:pPr>
            <w:r w:rsidRPr="00450245">
              <w:rPr>
                <w:rFonts w:eastAsiaTheme="minorEastAsia"/>
                <w:b w:val="0"/>
                <w:sz w:val="18"/>
                <w:szCs w:val="18"/>
              </w:rPr>
              <w:t>The solution</w:t>
            </w:r>
            <w:r>
              <w:rPr>
                <w:rFonts w:eastAsiaTheme="minorEastAsia"/>
                <w:b w:val="0"/>
                <w:sz w:val="18"/>
                <w:szCs w:val="18"/>
              </w:rPr>
              <w:t>(s)</w:t>
            </w:r>
            <w:r w:rsidRPr="00450245">
              <w:rPr>
                <w:rFonts w:eastAsiaTheme="minorEastAsia"/>
                <w:b w:val="0"/>
                <w:sz w:val="18"/>
                <w:szCs w:val="18"/>
              </w:rPr>
              <w:t xml:space="preserve"> built evolved as a result of testing with representative users</w:t>
            </w:r>
          </w:p>
          <w:p w14:paraId="21EC04BC" w14:textId="77777777" w:rsidR="002B4C77" w:rsidRPr="00450245" w:rsidRDefault="002B4C77" w:rsidP="0029684B">
            <w:pPr>
              <w:rPr>
                <w:rFonts w:eastAsiaTheme="minorEastAsia"/>
                <w:b w:val="0"/>
                <w:sz w:val="18"/>
                <w:szCs w:val="18"/>
              </w:rPr>
            </w:pPr>
          </w:p>
          <w:p w14:paraId="767E738A" w14:textId="77777777" w:rsidR="002B4C77" w:rsidRPr="00450245" w:rsidRDefault="002B4C77" w:rsidP="0029684B">
            <w:pPr>
              <w:rPr>
                <w:rFonts w:eastAsiaTheme="minorEastAsia"/>
                <w:b w:val="0"/>
                <w:sz w:val="18"/>
                <w:szCs w:val="18"/>
              </w:rPr>
            </w:pPr>
          </w:p>
        </w:tc>
        <w:tc>
          <w:tcPr>
            <w:tcW w:w="6520" w:type="dxa"/>
          </w:tcPr>
          <w:p w14:paraId="6C236DC4" w14:textId="77777777" w:rsidR="002B4C77" w:rsidRPr="003C0FE7" w:rsidRDefault="002B4C77" w:rsidP="00296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3C0FE7">
              <w:rPr>
                <w:b/>
                <w:sz w:val="18"/>
                <w:szCs w:val="18"/>
              </w:rPr>
              <w:t>Yes:</w:t>
            </w:r>
            <w:r>
              <w:rPr>
                <w:sz w:val="18"/>
                <w:szCs w:val="18"/>
              </w:rPr>
              <w:t xml:space="preserve"> Built solution</w:t>
            </w:r>
            <w:r w:rsidRPr="003C0FE7">
              <w:rPr>
                <w:sz w:val="18"/>
                <w:szCs w:val="18"/>
              </w:rPr>
              <w:t>(s) have been tested with representative users and have evolved iteratively</w:t>
            </w:r>
            <w:r>
              <w:rPr>
                <w:sz w:val="18"/>
                <w:szCs w:val="18"/>
              </w:rPr>
              <w:t xml:space="preserve"> if necessary, or worked as planned due to effective prototype testing.</w:t>
            </w:r>
          </w:p>
          <w:p w14:paraId="2636E321" w14:textId="77777777" w:rsidR="002B4C77" w:rsidRPr="003C0FE7" w:rsidRDefault="002B4C77" w:rsidP="00296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22B42442" w14:textId="77777777" w:rsidR="002B4C77" w:rsidRPr="003C0FE7" w:rsidRDefault="002B4C77" w:rsidP="00296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3C0FE7">
              <w:rPr>
                <w:b/>
                <w:sz w:val="18"/>
                <w:szCs w:val="18"/>
              </w:rPr>
              <w:t>Partial:</w:t>
            </w:r>
            <w:r w:rsidRPr="003C0FE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Built solution</w:t>
            </w:r>
            <w:r w:rsidRPr="003C0FE7">
              <w:rPr>
                <w:sz w:val="18"/>
                <w:szCs w:val="18"/>
              </w:rPr>
              <w:t>(s) have been tested but not with representative users and/or improvements identified as needed haven’t been made.</w:t>
            </w:r>
          </w:p>
          <w:p w14:paraId="73DFC573" w14:textId="77777777" w:rsidR="002B4C77" w:rsidRPr="003C0FE7" w:rsidRDefault="002B4C77" w:rsidP="00296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6AA6C5EF" w14:textId="77777777" w:rsidR="002B4C77" w:rsidRPr="003C0FE7" w:rsidRDefault="002B4C77" w:rsidP="00296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0FE7">
              <w:rPr>
                <w:b/>
                <w:sz w:val="18"/>
                <w:szCs w:val="18"/>
              </w:rPr>
              <w:t>No</w:t>
            </w:r>
            <w:r w:rsidRPr="003C0FE7">
              <w:rPr>
                <w:sz w:val="18"/>
                <w:szCs w:val="18"/>
              </w:rPr>
              <w:t>: We haven’t tested any prototypes.</w:t>
            </w:r>
          </w:p>
          <w:p w14:paraId="1B045717" w14:textId="77777777" w:rsidR="002B4C77" w:rsidRPr="003C0FE7" w:rsidRDefault="002B4C77" w:rsidP="00296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2B4C77" w:rsidRPr="003C0FE7" w14:paraId="50A8BCAF" w14:textId="77777777" w:rsidTr="002968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2AB54B56" w14:textId="77777777" w:rsidR="002B4C77" w:rsidRPr="00450245" w:rsidRDefault="002B4C77" w:rsidP="0029684B">
            <w:pPr>
              <w:rPr>
                <w:rFonts w:eastAsiaTheme="minorEastAsia"/>
                <w:b w:val="0"/>
                <w:sz w:val="18"/>
                <w:szCs w:val="18"/>
              </w:rPr>
            </w:pPr>
            <w:r w:rsidRPr="00450245">
              <w:rPr>
                <w:rFonts w:eastAsiaTheme="minorEastAsia"/>
                <w:b w:val="0"/>
                <w:sz w:val="18"/>
                <w:szCs w:val="18"/>
              </w:rPr>
              <w:t>Users were clear how the solution we built addressed their needs</w:t>
            </w:r>
          </w:p>
          <w:p w14:paraId="0817E023" w14:textId="77777777" w:rsidR="002B4C77" w:rsidRPr="00450245" w:rsidRDefault="002B4C77" w:rsidP="0029684B">
            <w:pPr>
              <w:rPr>
                <w:rFonts w:eastAsiaTheme="minorEastAsia"/>
                <w:b w:val="0"/>
                <w:sz w:val="18"/>
                <w:szCs w:val="18"/>
              </w:rPr>
            </w:pPr>
          </w:p>
        </w:tc>
        <w:tc>
          <w:tcPr>
            <w:tcW w:w="6520" w:type="dxa"/>
          </w:tcPr>
          <w:p w14:paraId="16FE538B" w14:textId="77777777" w:rsidR="002B4C77" w:rsidRPr="003C0FE7" w:rsidRDefault="002B4C77" w:rsidP="00296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0FE7">
              <w:rPr>
                <w:b/>
                <w:sz w:val="18"/>
                <w:szCs w:val="18"/>
              </w:rPr>
              <w:t>Yes:</w:t>
            </w:r>
            <w:r w:rsidRPr="003C0FE7">
              <w:rPr>
                <w:sz w:val="18"/>
                <w:szCs w:val="18"/>
              </w:rPr>
              <w:t xml:space="preserve"> Users clearly understood how the design </w:t>
            </w:r>
            <w:r>
              <w:rPr>
                <w:sz w:val="18"/>
                <w:szCs w:val="18"/>
              </w:rPr>
              <w:t>built</w:t>
            </w:r>
            <w:r w:rsidRPr="003C0FE7">
              <w:rPr>
                <w:sz w:val="18"/>
                <w:szCs w:val="18"/>
              </w:rPr>
              <w:t xml:space="preserve"> could help them.</w:t>
            </w:r>
          </w:p>
          <w:p w14:paraId="35D7B125" w14:textId="77777777" w:rsidR="002B4C77" w:rsidRPr="003C0FE7" w:rsidRDefault="002B4C77" w:rsidP="00296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2EB3B461" w14:textId="77777777" w:rsidR="002B4C77" w:rsidRPr="003C0FE7" w:rsidRDefault="002B4C77" w:rsidP="00296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0FE7">
              <w:rPr>
                <w:b/>
                <w:sz w:val="18"/>
                <w:szCs w:val="18"/>
              </w:rPr>
              <w:t xml:space="preserve">Partial: </w:t>
            </w:r>
            <w:r w:rsidRPr="003C0FE7">
              <w:rPr>
                <w:sz w:val="18"/>
                <w:szCs w:val="18"/>
              </w:rPr>
              <w:t>Users understood how it could help them after a simple explanation.</w:t>
            </w:r>
          </w:p>
          <w:p w14:paraId="3F1BC235" w14:textId="77777777" w:rsidR="002B4C77" w:rsidRPr="003C0FE7" w:rsidRDefault="002B4C77" w:rsidP="00296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26F64458" w14:textId="77777777" w:rsidR="002B4C77" w:rsidRPr="003C0FE7" w:rsidRDefault="002B4C77" w:rsidP="00296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0FE7">
              <w:rPr>
                <w:b/>
                <w:sz w:val="18"/>
                <w:szCs w:val="18"/>
              </w:rPr>
              <w:t xml:space="preserve">No: </w:t>
            </w:r>
            <w:r w:rsidRPr="003C0FE7">
              <w:rPr>
                <w:sz w:val="18"/>
                <w:szCs w:val="18"/>
              </w:rPr>
              <w:t xml:space="preserve">Users did not think the </w:t>
            </w:r>
            <w:r>
              <w:rPr>
                <w:sz w:val="18"/>
                <w:szCs w:val="18"/>
              </w:rPr>
              <w:t>built solution</w:t>
            </w:r>
            <w:r w:rsidRPr="003C0FE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was</w:t>
            </w:r>
            <w:r w:rsidRPr="003C0FE7">
              <w:rPr>
                <w:sz w:val="18"/>
                <w:szCs w:val="18"/>
              </w:rPr>
              <w:t xml:space="preserve"> a useful tool, or only understood after protracted explanation.</w:t>
            </w:r>
          </w:p>
        </w:tc>
      </w:tr>
      <w:tr w:rsidR="002B4C77" w:rsidRPr="003C0FE7" w14:paraId="4043B1D3" w14:textId="77777777" w:rsidTr="002968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745B61CF" w14:textId="77777777" w:rsidR="002B4C77" w:rsidRPr="00450245" w:rsidRDefault="002B4C77" w:rsidP="0029684B">
            <w:pPr>
              <w:rPr>
                <w:rFonts w:eastAsiaTheme="minorEastAsia"/>
                <w:b w:val="0"/>
                <w:sz w:val="18"/>
                <w:szCs w:val="18"/>
              </w:rPr>
            </w:pPr>
            <w:r w:rsidRPr="00450245">
              <w:rPr>
                <w:rFonts w:eastAsiaTheme="minorEastAsia"/>
                <w:b w:val="0"/>
                <w:sz w:val="18"/>
                <w:szCs w:val="18"/>
              </w:rPr>
              <w:t>We have gained appropriate consent for participation in our research and data recording</w:t>
            </w:r>
          </w:p>
          <w:p w14:paraId="70C4330A" w14:textId="77777777" w:rsidR="002B4C77" w:rsidRPr="00450245" w:rsidRDefault="002B4C77" w:rsidP="0029684B">
            <w:pPr>
              <w:rPr>
                <w:rFonts w:eastAsiaTheme="minorEastAsia"/>
                <w:b w:val="0"/>
                <w:sz w:val="18"/>
                <w:szCs w:val="18"/>
              </w:rPr>
            </w:pPr>
          </w:p>
        </w:tc>
        <w:tc>
          <w:tcPr>
            <w:tcW w:w="6520" w:type="dxa"/>
          </w:tcPr>
          <w:p w14:paraId="31E6F5C1" w14:textId="77777777" w:rsidR="002B4C77" w:rsidRPr="003C0FE7" w:rsidRDefault="002B4C77" w:rsidP="00296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3C0FE7">
              <w:rPr>
                <w:b/>
                <w:sz w:val="18"/>
                <w:szCs w:val="18"/>
              </w:rPr>
              <w:t>Yes:</w:t>
            </w:r>
            <w:r w:rsidRPr="003C0FE7">
              <w:rPr>
                <w:sz w:val="18"/>
                <w:szCs w:val="18"/>
              </w:rPr>
              <w:t xml:space="preserve"> We are clear that we have all necessary consent in place.</w:t>
            </w:r>
            <w:r w:rsidRPr="003C0FE7">
              <w:rPr>
                <w:sz w:val="18"/>
                <w:szCs w:val="18"/>
              </w:rPr>
              <w:br/>
            </w:r>
          </w:p>
          <w:p w14:paraId="046EAEFB" w14:textId="77777777" w:rsidR="002B4C77" w:rsidRPr="003C0FE7" w:rsidRDefault="002B4C77" w:rsidP="00296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0FE7">
              <w:rPr>
                <w:b/>
                <w:sz w:val="18"/>
                <w:szCs w:val="18"/>
              </w:rPr>
              <w:t>Partial:</w:t>
            </w:r>
            <w:r w:rsidRPr="003C0FE7">
              <w:rPr>
                <w:sz w:val="18"/>
                <w:szCs w:val="18"/>
              </w:rPr>
              <w:t xml:space="preserve"> Some of our research had to be discarded as we didn’t have the right consent.</w:t>
            </w:r>
          </w:p>
          <w:p w14:paraId="253B79B3" w14:textId="77777777" w:rsidR="002B4C77" w:rsidRPr="003C0FE7" w:rsidRDefault="002B4C77" w:rsidP="00296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14:paraId="75B88970" w14:textId="77777777" w:rsidR="002B4C77" w:rsidRPr="003C0FE7" w:rsidRDefault="002B4C77" w:rsidP="00296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0FE7">
              <w:rPr>
                <w:b/>
                <w:sz w:val="18"/>
                <w:szCs w:val="18"/>
              </w:rPr>
              <w:t>No:</w:t>
            </w:r>
            <w:r w:rsidRPr="003C0FE7">
              <w:rPr>
                <w:sz w:val="18"/>
                <w:szCs w:val="18"/>
              </w:rPr>
              <w:t xml:space="preserve"> All of our research had to be discarded as we didn’t have the right consent.</w:t>
            </w:r>
          </w:p>
          <w:p w14:paraId="437D7D7B" w14:textId="77777777" w:rsidR="002B4C77" w:rsidRPr="003C0FE7" w:rsidRDefault="002B4C77" w:rsidP="00296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</w:tbl>
    <w:p w14:paraId="0009B2D7" w14:textId="77777777" w:rsidR="002B4C77" w:rsidRPr="005D4C2D" w:rsidRDefault="002B4C77" w:rsidP="002B4C77">
      <w:pPr>
        <w:rPr>
          <w:szCs w:val="18"/>
        </w:rPr>
      </w:pPr>
    </w:p>
    <w:p w14:paraId="0F1E84A7" w14:textId="77777777" w:rsidR="002B4C77" w:rsidRPr="00D03FB3" w:rsidRDefault="002B4C77" w:rsidP="002B4C77"/>
    <w:p w14:paraId="20D3A408" w14:textId="77777777" w:rsidR="002B4C77" w:rsidRDefault="002B4C77" w:rsidP="002B4C77">
      <w:pPr>
        <w:pStyle w:val="Heading1"/>
      </w:pPr>
      <w:r>
        <w:lastRenderedPageBreak/>
        <w:t>Design for context</w:t>
      </w:r>
    </w:p>
    <w:p w14:paraId="7248923A" w14:textId="77777777" w:rsidR="002B4C77" w:rsidRDefault="002B4C77" w:rsidP="002B4C77">
      <w:pPr>
        <w:rPr>
          <w:b/>
        </w:rPr>
      </w:pPr>
      <w:r>
        <w:rPr>
          <w:b/>
        </w:rPr>
        <w:t>Observe users with the built solution and make sure you document any other contexts you uncover.</w:t>
      </w:r>
    </w:p>
    <w:p w14:paraId="651EA218" w14:textId="77777777" w:rsidR="002B4C77" w:rsidRPr="00D03FB3" w:rsidRDefault="002B4C77" w:rsidP="002B4C77">
      <w:pPr>
        <w:rPr>
          <w:b/>
          <w:szCs w:val="18"/>
        </w:rPr>
      </w:pPr>
      <w:r w:rsidRPr="00D03FB3">
        <w:rPr>
          <w:b/>
          <w:szCs w:val="18"/>
        </w:rPr>
        <w:t>Risk</w:t>
      </w:r>
    </w:p>
    <w:p w14:paraId="633D69A1" w14:textId="77777777" w:rsidR="002B4C77" w:rsidRDefault="002B4C77" w:rsidP="002B4C77">
      <w:pPr>
        <w:rPr>
          <w:szCs w:val="18"/>
        </w:rPr>
      </w:pPr>
      <w:r w:rsidRPr="009D4A96">
        <w:rPr>
          <w:szCs w:val="18"/>
        </w:rPr>
        <w:t>Insufficient understanding of the users’ context(s) of use means the end product is unlikely to be effective in all common usages.</w:t>
      </w:r>
    </w:p>
    <w:tbl>
      <w:tblPr>
        <w:tblStyle w:val="GridTable1Light-Accent1"/>
        <w:tblW w:w="9209" w:type="dxa"/>
        <w:tblLook w:val="04A0" w:firstRow="1" w:lastRow="0" w:firstColumn="1" w:lastColumn="0" w:noHBand="0" w:noVBand="1"/>
      </w:tblPr>
      <w:tblGrid>
        <w:gridCol w:w="4531"/>
        <w:gridCol w:w="4678"/>
      </w:tblGrid>
      <w:tr w:rsidR="002B4C77" w:rsidRPr="003C0FE7" w14:paraId="77B60110" w14:textId="77777777" w:rsidTr="002968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60A2971" w14:textId="77777777" w:rsidR="002B4C77" w:rsidRPr="007140C2" w:rsidRDefault="002B4C77" w:rsidP="0029684B">
            <w:pPr>
              <w:jc w:val="both"/>
              <w:rPr>
                <w:rFonts w:eastAsiaTheme="minorEastAsia"/>
                <w:b w:val="0"/>
                <w:sz w:val="18"/>
                <w:szCs w:val="18"/>
              </w:rPr>
            </w:pPr>
            <w:r w:rsidRPr="003C0FE7">
              <w:rPr>
                <w:iCs/>
                <w:sz w:val="18"/>
                <w:szCs w:val="18"/>
              </w:rPr>
              <w:t xml:space="preserve">The project can </w:t>
            </w:r>
            <w:r>
              <w:rPr>
                <w:iCs/>
                <w:sz w:val="18"/>
                <w:szCs w:val="18"/>
              </w:rPr>
              <w:t>show</w:t>
            </w:r>
            <w:r w:rsidRPr="003C0FE7">
              <w:rPr>
                <w:iCs/>
                <w:sz w:val="18"/>
                <w:szCs w:val="18"/>
              </w:rPr>
              <w:t xml:space="preserve"> that...</w:t>
            </w:r>
          </w:p>
        </w:tc>
        <w:tc>
          <w:tcPr>
            <w:tcW w:w="4678" w:type="dxa"/>
          </w:tcPr>
          <w:p w14:paraId="0EE4B9BB" w14:textId="77777777" w:rsidR="002B4C77" w:rsidRPr="003C0FE7" w:rsidRDefault="002B4C77" w:rsidP="0029684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0FE7">
              <w:rPr>
                <w:sz w:val="18"/>
                <w:szCs w:val="18"/>
              </w:rPr>
              <w:t>Metrics</w:t>
            </w:r>
            <w:r w:rsidRPr="003C0FE7">
              <w:t xml:space="preserve"> </w:t>
            </w:r>
          </w:p>
        </w:tc>
      </w:tr>
      <w:tr w:rsidR="002B4C77" w:rsidRPr="003C0FE7" w14:paraId="0EDB01AC" w14:textId="77777777" w:rsidTr="002968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C53C39E" w14:textId="77777777" w:rsidR="002B4C77" w:rsidRPr="007140C2" w:rsidRDefault="002B4C77" w:rsidP="0029684B">
            <w:pPr>
              <w:jc w:val="both"/>
              <w:rPr>
                <w:rFonts w:eastAsiaTheme="minorEastAsia"/>
                <w:b w:val="0"/>
                <w:sz w:val="18"/>
                <w:szCs w:val="18"/>
              </w:rPr>
            </w:pPr>
            <w:r w:rsidRPr="007140C2">
              <w:rPr>
                <w:rFonts w:eastAsiaTheme="minorEastAsia"/>
                <w:b w:val="0"/>
                <w:sz w:val="18"/>
                <w:szCs w:val="18"/>
              </w:rPr>
              <w:t>We have observed users trying to engage with the ongoing build solution in their previously established context(s).</w:t>
            </w:r>
          </w:p>
          <w:p w14:paraId="5484412A" w14:textId="77777777" w:rsidR="002B4C77" w:rsidRPr="007140C2" w:rsidRDefault="002B4C77" w:rsidP="0029684B">
            <w:pPr>
              <w:jc w:val="both"/>
              <w:rPr>
                <w:rFonts w:eastAsiaTheme="minorEastAsia"/>
                <w:b w:val="0"/>
                <w:sz w:val="18"/>
                <w:szCs w:val="18"/>
              </w:rPr>
            </w:pPr>
          </w:p>
        </w:tc>
        <w:tc>
          <w:tcPr>
            <w:tcW w:w="4678" w:type="dxa"/>
          </w:tcPr>
          <w:p w14:paraId="70C4CE02" w14:textId="77777777" w:rsidR="002B4C77" w:rsidRPr="003C0FE7" w:rsidRDefault="002B4C77" w:rsidP="00296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0FE7">
              <w:rPr>
                <w:b/>
                <w:sz w:val="18"/>
                <w:szCs w:val="18"/>
              </w:rPr>
              <w:t>Yes:</w:t>
            </w:r>
            <w:r w:rsidRPr="003C0FE7">
              <w:rPr>
                <w:sz w:val="18"/>
                <w:szCs w:val="18"/>
              </w:rPr>
              <w:t xml:space="preserve"> We have directly observed (live or through video footage) </w:t>
            </w:r>
            <w:r>
              <w:rPr>
                <w:sz w:val="18"/>
                <w:szCs w:val="18"/>
              </w:rPr>
              <w:t xml:space="preserve">a relevant number of </w:t>
            </w:r>
            <w:r w:rsidRPr="003C0FE7">
              <w:rPr>
                <w:sz w:val="18"/>
                <w:szCs w:val="18"/>
              </w:rPr>
              <w:t xml:space="preserve">users interacting with </w:t>
            </w:r>
            <w:r>
              <w:rPr>
                <w:sz w:val="18"/>
                <w:szCs w:val="18"/>
              </w:rPr>
              <w:t>the built solution</w:t>
            </w:r>
            <w:r w:rsidRPr="003C0FE7">
              <w:rPr>
                <w:sz w:val="18"/>
                <w:szCs w:val="18"/>
              </w:rPr>
              <w:t>.</w:t>
            </w:r>
          </w:p>
          <w:p w14:paraId="49201631" w14:textId="77777777" w:rsidR="002B4C77" w:rsidRPr="003C0FE7" w:rsidRDefault="002B4C77" w:rsidP="00296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0FE7">
              <w:rPr>
                <w:b/>
                <w:sz w:val="18"/>
                <w:szCs w:val="18"/>
              </w:rPr>
              <w:t>Partial:</w:t>
            </w:r>
            <w:r w:rsidRPr="003C0FE7">
              <w:rPr>
                <w:sz w:val="18"/>
                <w:szCs w:val="18"/>
              </w:rPr>
              <w:t xml:space="preserve"> We have observed only a small number of users.</w:t>
            </w:r>
          </w:p>
          <w:p w14:paraId="6F002C31" w14:textId="77777777" w:rsidR="002B4C77" w:rsidRPr="003C0FE7" w:rsidRDefault="002B4C77" w:rsidP="00296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0FE7">
              <w:rPr>
                <w:b/>
                <w:sz w:val="18"/>
                <w:szCs w:val="18"/>
              </w:rPr>
              <w:t>No:</w:t>
            </w:r>
            <w:r w:rsidRPr="003C0FE7">
              <w:rPr>
                <w:sz w:val="18"/>
                <w:szCs w:val="18"/>
              </w:rPr>
              <w:t xml:space="preserve"> We have not observed any users.</w:t>
            </w:r>
          </w:p>
          <w:p w14:paraId="74AC3E32" w14:textId="77777777" w:rsidR="002B4C77" w:rsidRPr="003C0FE7" w:rsidRDefault="002B4C77" w:rsidP="00296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</w:p>
        </w:tc>
      </w:tr>
      <w:tr w:rsidR="002B4C77" w:rsidRPr="003C0FE7" w14:paraId="216D3280" w14:textId="77777777" w:rsidTr="002968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2DBE08E" w14:textId="77777777" w:rsidR="002B4C77" w:rsidRDefault="002B4C77" w:rsidP="0029684B">
            <w:pPr>
              <w:jc w:val="both"/>
              <w:rPr>
                <w:rFonts w:eastAsiaTheme="minorEastAsia"/>
                <w:b w:val="0"/>
                <w:sz w:val="18"/>
                <w:szCs w:val="18"/>
              </w:rPr>
            </w:pPr>
            <w:r w:rsidRPr="003C0FE7">
              <w:rPr>
                <w:rFonts w:eastAsiaTheme="minorEastAsia"/>
                <w:b w:val="0"/>
                <w:sz w:val="18"/>
                <w:szCs w:val="18"/>
              </w:rPr>
              <w:t xml:space="preserve">Any </w:t>
            </w:r>
            <w:r>
              <w:rPr>
                <w:rFonts w:eastAsiaTheme="minorEastAsia"/>
                <w:b w:val="0"/>
                <w:sz w:val="18"/>
                <w:szCs w:val="18"/>
              </w:rPr>
              <w:t xml:space="preserve">further </w:t>
            </w:r>
            <w:r w:rsidRPr="003C0FE7">
              <w:rPr>
                <w:rFonts w:eastAsiaTheme="minorEastAsia"/>
                <w:b w:val="0"/>
                <w:sz w:val="18"/>
                <w:szCs w:val="18"/>
              </w:rPr>
              <w:t xml:space="preserve">contexts of use identified at this stage have been reported </w:t>
            </w:r>
            <w:r w:rsidRPr="007140C2">
              <w:rPr>
                <w:rFonts w:eastAsiaTheme="minorEastAsia"/>
                <w:b w:val="0"/>
                <w:sz w:val="18"/>
                <w:szCs w:val="18"/>
              </w:rPr>
              <w:t>and one or more of the following happened:</w:t>
            </w:r>
          </w:p>
          <w:p w14:paraId="48425C7C" w14:textId="77777777" w:rsidR="002B4C77" w:rsidRDefault="002B4C77" w:rsidP="0029684B">
            <w:pPr>
              <w:rPr>
                <w:b w:val="0"/>
                <w:sz w:val="20"/>
              </w:rPr>
            </w:pPr>
          </w:p>
          <w:p w14:paraId="34E2E408" w14:textId="77777777" w:rsidR="002B4C77" w:rsidRPr="009422CD" w:rsidRDefault="002B4C77" w:rsidP="0029684B">
            <w:pPr>
              <w:pStyle w:val="ListParagraph"/>
              <w:numPr>
                <w:ilvl w:val="0"/>
                <w:numId w:val="10"/>
              </w:numPr>
              <w:ind w:left="313" w:hanging="284"/>
              <w:rPr>
                <w:b w:val="0"/>
                <w:sz w:val="20"/>
              </w:rPr>
            </w:pPr>
            <w:r w:rsidRPr="009422CD">
              <w:rPr>
                <w:b w:val="0"/>
                <w:sz w:val="20"/>
              </w:rPr>
              <w:t>We accommodated them into ongoing user engagement plans while the build was in progress.</w:t>
            </w:r>
          </w:p>
          <w:p w14:paraId="7F52CF5C" w14:textId="77777777" w:rsidR="002B4C77" w:rsidRPr="009422CD" w:rsidRDefault="002B4C77" w:rsidP="0029684B">
            <w:pPr>
              <w:pStyle w:val="ListParagraph"/>
              <w:numPr>
                <w:ilvl w:val="0"/>
                <w:numId w:val="10"/>
              </w:numPr>
              <w:ind w:left="313" w:hanging="284"/>
              <w:rPr>
                <w:b w:val="0"/>
                <w:sz w:val="20"/>
              </w:rPr>
            </w:pPr>
            <w:r w:rsidRPr="009422CD">
              <w:rPr>
                <w:b w:val="0"/>
                <w:sz w:val="20"/>
              </w:rPr>
              <w:t>We scheduled another session to validate th</w:t>
            </w:r>
            <w:r>
              <w:rPr>
                <w:b w:val="0"/>
                <w:sz w:val="20"/>
              </w:rPr>
              <w:t>e</w:t>
            </w:r>
            <w:r w:rsidRPr="009422CD">
              <w:rPr>
                <w:b w:val="0"/>
                <w:sz w:val="20"/>
              </w:rPr>
              <w:t>s</w:t>
            </w:r>
            <w:r>
              <w:rPr>
                <w:b w:val="0"/>
                <w:sz w:val="20"/>
              </w:rPr>
              <w:t>e contexts</w:t>
            </w:r>
            <w:r w:rsidRPr="009422CD">
              <w:rPr>
                <w:b w:val="0"/>
                <w:sz w:val="20"/>
              </w:rPr>
              <w:t xml:space="preserve">. </w:t>
            </w:r>
          </w:p>
          <w:p w14:paraId="26E9EF10" w14:textId="77777777" w:rsidR="002B4C77" w:rsidRPr="009422CD" w:rsidRDefault="002B4C77" w:rsidP="0029684B">
            <w:pPr>
              <w:pStyle w:val="ListParagraph"/>
              <w:numPr>
                <w:ilvl w:val="0"/>
                <w:numId w:val="10"/>
              </w:numPr>
              <w:ind w:left="313" w:hanging="284"/>
              <w:rPr>
                <w:b w:val="0"/>
                <w:sz w:val="20"/>
              </w:rPr>
            </w:pPr>
            <w:r w:rsidRPr="009422CD">
              <w:rPr>
                <w:b w:val="0"/>
                <w:sz w:val="20"/>
              </w:rPr>
              <w:t>We continued with development having awareness of this</w:t>
            </w:r>
            <w:r>
              <w:rPr>
                <w:b w:val="0"/>
                <w:sz w:val="20"/>
              </w:rPr>
              <w:t>. Although we</w:t>
            </w:r>
            <w:r w:rsidRPr="009422CD">
              <w:rPr>
                <w:b w:val="0"/>
                <w:sz w:val="20"/>
              </w:rPr>
              <w:t xml:space="preserve"> did not validate further with users</w:t>
            </w:r>
            <w:r>
              <w:rPr>
                <w:b w:val="0"/>
                <w:sz w:val="20"/>
              </w:rPr>
              <w:t>, we</w:t>
            </w:r>
            <w:r w:rsidRPr="009422CD">
              <w:rPr>
                <w:b w:val="0"/>
                <w:sz w:val="20"/>
              </w:rPr>
              <w:t xml:space="preserve"> recorded it as a risk.</w:t>
            </w:r>
          </w:p>
          <w:p w14:paraId="77850F5A" w14:textId="77777777" w:rsidR="002B4C77" w:rsidRPr="007140C2" w:rsidRDefault="002B4C77" w:rsidP="0029684B">
            <w:pPr>
              <w:jc w:val="both"/>
              <w:rPr>
                <w:rFonts w:eastAsiaTheme="minorEastAsia"/>
                <w:b w:val="0"/>
                <w:sz w:val="18"/>
                <w:szCs w:val="18"/>
              </w:rPr>
            </w:pPr>
            <w:r>
              <w:rPr>
                <w:rStyle w:val="CommentReference"/>
                <w:b w:val="0"/>
                <w:bCs w:val="0"/>
              </w:rPr>
              <w:t xml:space="preserve"> </w:t>
            </w:r>
          </w:p>
        </w:tc>
        <w:tc>
          <w:tcPr>
            <w:tcW w:w="4678" w:type="dxa"/>
          </w:tcPr>
          <w:p w14:paraId="46AAE808" w14:textId="77777777" w:rsidR="002B4C77" w:rsidRPr="003C0FE7" w:rsidRDefault="002B4C77" w:rsidP="00296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0FE7">
              <w:rPr>
                <w:b/>
                <w:sz w:val="18"/>
                <w:szCs w:val="18"/>
              </w:rPr>
              <w:t>Yes:</w:t>
            </w:r>
            <w:r w:rsidRPr="003C0FE7">
              <w:rPr>
                <w:sz w:val="18"/>
                <w:szCs w:val="18"/>
              </w:rPr>
              <w:t xml:space="preserve"> We have </w:t>
            </w:r>
            <w:r>
              <w:rPr>
                <w:sz w:val="18"/>
                <w:szCs w:val="18"/>
              </w:rPr>
              <w:t>fully documented any new contexts identified; or we have already identified all contexts in Phases 1 and 2</w:t>
            </w:r>
            <w:r w:rsidRPr="003C0FE7">
              <w:rPr>
                <w:sz w:val="18"/>
                <w:szCs w:val="18"/>
              </w:rPr>
              <w:t>.</w:t>
            </w:r>
          </w:p>
          <w:p w14:paraId="259449F5" w14:textId="77777777" w:rsidR="002B4C77" w:rsidRPr="003C0FE7" w:rsidRDefault="002B4C77" w:rsidP="00296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44E607AE" w14:textId="77777777" w:rsidR="002B4C77" w:rsidRPr="003C0FE7" w:rsidRDefault="002B4C77" w:rsidP="00296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0FE7">
              <w:rPr>
                <w:b/>
                <w:bCs/>
                <w:sz w:val="18"/>
                <w:szCs w:val="18"/>
              </w:rPr>
              <w:t>Partial:</w:t>
            </w:r>
            <w:r w:rsidRPr="003C0FE7">
              <w:rPr>
                <w:sz w:val="18"/>
                <w:szCs w:val="18"/>
              </w:rPr>
              <w:t xml:space="preserve"> We have </w:t>
            </w:r>
            <w:r>
              <w:rPr>
                <w:sz w:val="18"/>
                <w:szCs w:val="18"/>
              </w:rPr>
              <w:t>identified some further context(s), but haven’t fully documented them</w:t>
            </w:r>
            <w:r w:rsidRPr="003C0FE7">
              <w:rPr>
                <w:sz w:val="18"/>
                <w:szCs w:val="18"/>
              </w:rPr>
              <w:t xml:space="preserve">. </w:t>
            </w:r>
          </w:p>
          <w:p w14:paraId="47C18995" w14:textId="77777777" w:rsidR="002B4C77" w:rsidRPr="003C0FE7" w:rsidRDefault="002B4C77" w:rsidP="00296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66C7FE21" w14:textId="77777777" w:rsidR="002B4C77" w:rsidRPr="00607993" w:rsidRDefault="002B4C77" w:rsidP="00296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  <w:r w:rsidRPr="003C0FE7">
              <w:rPr>
                <w:b/>
                <w:sz w:val="18"/>
                <w:szCs w:val="18"/>
              </w:rPr>
              <w:t>No:</w:t>
            </w:r>
            <w:r w:rsidRPr="003C0FE7">
              <w:rPr>
                <w:sz w:val="18"/>
                <w:szCs w:val="18"/>
              </w:rPr>
              <w:t xml:space="preserve"> We </w:t>
            </w:r>
            <w:r>
              <w:rPr>
                <w:sz w:val="18"/>
                <w:szCs w:val="18"/>
              </w:rPr>
              <w:t>know there are undocumented contexts of use</w:t>
            </w:r>
            <w:r w:rsidRPr="003C0FE7">
              <w:rPr>
                <w:sz w:val="18"/>
                <w:szCs w:val="18"/>
              </w:rPr>
              <w:t>.</w:t>
            </w:r>
          </w:p>
        </w:tc>
      </w:tr>
    </w:tbl>
    <w:p w14:paraId="75370B4C" w14:textId="77777777" w:rsidR="002B4C77" w:rsidRDefault="002B4C77" w:rsidP="002B4C77"/>
    <w:p w14:paraId="5BB968A8" w14:textId="77777777" w:rsidR="002B4C77" w:rsidRDefault="002B4C77" w:rsidP="002B4C77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14:paraId="72F0CD38" w14:textId="77777777" w:rsidR="002B4C77" w:rsidRDefault="002B4C77" w:rsidP="002B4C77">
      <w:pPr>
        <w:pStyle w:val="Heading1"/>
      </w:pPr>
      <w:r>
        <w:lastRenderedPageBreak/>
        <w:t>Design for inclusivity</w:t>
      </w:r>
    </w:p>
    <w:p w14:paraId="1AFDD588" w14:textId="77777777" w:rsidR="002B4C77" w:rsidRPr="0013797F" w:rsidRDefault="002B4C77" w:rsidP="002B4C77">
      <w:pPr>
        <w:rPr>
          <w:szCs w:val="18"/>
        </w:rPr>
      </w:pPr>
      <w:r w:rsidRPr="0013797F">
        <w:rPr>
          <w:szCs w:val="18"/>
        </w:rPr>
        <w:t>Show that you have met the legal obligations around providing services to users with accessibility requirements.</w:t>
      </w:r>
    </w:p>
    <w:p w14:paraId="16F5835F" w14:textId="77777777" w:rsidR="002B4C77" w:rsidRPr="00D03FB3" w:rsidRDefault="002B4C77" w:rsidP="002B4C77">
      <w:pPr>
        <w:rPr>
          <w:b/>
          <w:szCs w:val="18"/>
        </w:rPr>
      </w:pPr>
      <w:r w:rsidRPr="00D03FB3">
        <w:rPr>
          <w:b/>
          <w:szCs w:val="18"/>
        </w:rPr>
        <w:t>Risk</w:t>
      </w:r>
    </w:p>
    <w:p w14:paraId="63BD997E" w14:textId="77777777" w:rsidR="002B4C77" w:rsidRDefault="002B4C77" w:rsidP="002B4C77">
      <w:pPr>
        <w:rPr>
          <w:szCs w:val="18"/>
        </w:rPr>
      </w:pPr>
      <w:r w:rsidRPr="001A5358">
        <w:rPr>
          <w:szCs w:val="18"/>
        </w:rPr>
        <w:t>If this isn’t met, not all users will be able to use the end product.</w:t>
      </w:r>
    </w:p>
    <w:tbl>
      <w:tblPr>
        <w:tblStyle w:val="GridTable1Light-Accent1"/>
        <w:tblW w:w="9214" w:type="dxa"/>
        <w:tblInd w:w="-5" w:type="dxa"/>
        <w:tblLook w:val="04A0" w:firstRow="1" w:lastRow="0" w:firstColumn="1" w:lastColumn="0" w:noHBand="0" w:noVBand="1"/>
      </w:tblPr>
      <w:tblGrid>
        <w:gridCol w:w="3119"/>
        <w:gridCol w:w="6095"/>
      </w:tblGrid>
      <w:tr w:rsidR="002B4C77" w:rsidRPr="003C0FE7" w14:paraId="277EE8A0" w14:textId="77777777" w:rsidTr="002968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7BB669A3" w14:textId="77777777" w:rsidR="002B4C77" w:rsidRPr="003C0FE7" w:rsidRDefault="002B4C77" w:rsidP="0029684B">
            <w:pPr>
              <w:rPr>
                <w:rFonts w:eastAsiaTheme="minorEastAsia"/>
                <w:sz w:val="18"/>
                <w:szCs w:val="18"/>
              </w:rPr>
            </w:pPr>
            <w:r w:rsidRPr="003C0FE7">
              <w:rPr>
                <w:iCs/>
                <w:sz w:val="18"/>
                <w:szCs w:val="18"/>
              </w:rPr>
              <w:t xml:space="preserve">The project can </w:t>
            </w:r>
            <w:r>
              <w:rPr>
                <w:iCs/>
                <w:sz w:val="18"/>
                <w:szCs w:val="18"/>
              </w:rPr>
              <w:t>show</w:t>
            </w:r>
            <w:r w:rsidRPr="003C0FE7">
              <w:rPr>
                <w:iCs/>
                <w:sz w:val="18"/>
                <w:szCs w:val="18"/>
              </w:rPr>
              <w:t xml:space="preserve"> that...</w:t>
            </w:r>
          </w:p>
        </w:tc>
        <w:tc>
          <w:tcPr>
            <w:tcW w:w="6095" w:type="dxa"/>
          </w:tcPr>
          <w:p w14:paraId="1FFF7D84" w14:textId="77777777" w:rsidR="002B4C77" w:rsidRPr="003C0FE7" w:rsidRDefault="002B4C77" w:rsidP="0029684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0FE7">
              <w:rPr>
                <w:sz w:val="18"/>
                <w:szCs w:val="18"/>
              </w:rPr>
              <w:t>Metrics</w:t>
            </w:r>
            <w:r w:rsidRPr="003C0FE7">
              <w:t xml:space="preserve"> </w:t>
            </w:r>
          </w:p>
        </w:tc>
      </w:tr>
      <w:tr w:rsidR="002B4C77" w:rsidRPr="003C0FE7" w14:paraId="3D675800" w14:textId="77777777" w:rsidTr="0029684B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4AAF1A64" w14:textId="77777777" w:rsidR="002B4C77" w:rsidRPr="00945E38" w:rsidRDefault="002B4C77" w:rsidP="0029684B">
            <w:pPr>
              <w:rPr>
                <w:rFonts w:eastAsiaTheme="minorEastAsia"/>
                <w:b w:val="0"/>
                <w:sz w:val="18"/>
                <w:szCs w:val="18"/>
              </w:rPr>
            </w:pPr>
            <w:r w:rsidRPr="00945E38">
              <w:rPr>
                <w:rFonts w:eastAsiaTheme="minorEastAsia"/>
                <w:b w:val="0"/>
                <w:sz w:val="18"/>
                <w:szCs w:val="18"/>
              </w:rPr>
              <w:t>The final build solution has been tested for accessibility.</w:t>
            </w:r>
          </w:p>
          <w:p w14:paraId="3A94471E" w14:textId="77777777" w:rsidR="002B4C77" w:rsidRPr="00945E38" w:rsidRDefault="002B4C77" w:rsidP="0029684B">
            <w:pPr>
              <w:rPr>
                <w:rFonts w:eastAsiaTheme="minorEastAsia"/>
                <w:b w:val="0"/>
                <w:sz w:val="18"/>
                <w:szCs w:val="18"/>
              </w:rPr>
            </w:pPr>
          </w:p>
          <w:p w14:paraId="65792D1A" w14:textId="77777777" w:rsidR="002B4C77" w:rsidRPr="00945E38" w:rsidRDefault="002B4C77" w:rsidP="0029684B">
            <w:pPr>
              <w:rPr>
                <w:rFonts w:eastAsiaTheme="minorEastAsia"/>
                <w:b w:val="0"/>
                <w:sz w:val="18"/>
                <w:szCs w:val="18"/>
              </w:rPr>
            </w:pPr>
          </w:p>
          <w:p w14:paraId="74C42B2A" w14:textId="77777777" w:rsidR="002B4C77" w:rsidRPr="00945E38" w:rsidRDefault="002B4C77" w:rsidP="0029684B">
            <w:pPr>
              <w:rPr>
                <w:rFonts w:eastAsiaTheme="minorEastAsia"/>
                <w:b w:val="0"/>
                <w:sz w:val="18"/>
                <w:szCs w:val="18"/>
              </w:rPr>
            </w:pPr>
          </w:p>
        </w:tc>
        <w:tc>
          <w:tcPr>
            <w:tcW w:w="6095" w:type="dxa"/>
          </w:tcPr>
          <w:p w14:paraId="24B8D99A" w14:textId="77777777" w:rsidR="002B4C77" w:rsidRDefault="002B4C77" w:rsidP="00296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07993">
              <w:rPr>
                <w:b/>
                <w:sz w:val="18"/>
                <w:szCs w:val="18"/>
              </w:rPr>
              <w:t>Yes:</w:t>
            </w:r>
            <w:r>
              <w:rPr>
                <w:sz w:val="18"/>
                <w:szCs w:val="18"/>
              </w:rPr>
              <w:t xml:space="preserve"> We have tested all the accessibility implications of the built solution, with real users.</w:t>
            </w:r>
          </w:p>
          <w:p w14:paraId="6280BFC9" w14:textId="77777777" w:rsidR="002B4C77" w:rsidRDefault="002B4C77" w:rsidP="00296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004A6FDE" w14:textId="77777777" w:rsidR="002B4C77" w:rsidRDefault="002B4C77" w:rsidP="00296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07993">
              <w:rPr>
                <w:b/>
                <w:sz w:val="18"/>
                <w:szCs w:val="18"/>
              </w:rPr>
              <w:t>Partial:</w:t>
            </w:r>
            <w:r>
              <w:rPr>
                <w:sz w:val="18"/>
                <w:szCs w:val="18"/>
              </w:rPr>
              <w:t xml:space="preserve"> We have tested the accessibility implications with testers playing the role of users.</w:t>
            </w:r>
          </w:p>
          <w:p w14:paraId="42B25610" w14:textId="77777777" w:rsidR="002B4C77" w:rsidRDefault="002B4C77" w:rsidP="00296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4E9C896B" w14:textId="77777777" w:rsidR="002B4C77" w:rsidRPr="003C0FE7" w:rsidRDefault="002B4C77" w:rsidP="00296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07993">
              <w:rPr>
                <w:b/>
                <w:sz w:val="18"/>
                <w:szCs w:val="18"/>
              </w:rPr>
              <w:t>No:</w:t>
            </w:r>
            <w:r>
              <w:rPr>
                <w:sz w:val="18"/>
                <w:szCs w:val="18"/>
              </w:rPr>
              <w:t xml:space="preserve"> We have not tested the accessibility implications of the built solution.</w:t>
            </w:r>
          </w:p>
          <w:p w14:paraId="66509B6B" w14:textId="77777777" w:rsidR="002B4C77" w:rsidRPr="003C0FE7" w:rsidRDefault="002B4C77" w:rsidP="00296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</w:p>
        </w:tc>
      </w:tr>
      <w:tr w:rsidR="002B4C77" w:rsidRPr="003C0FE7" w14:paraId="3FF06C8D" w14:textId="77777777" w:rsidTr="0029684B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40A7C2B4" w14:textId="77777777" w:rsidR="002B4C77" w:rsidRPr="00945E38" w:rsidRDefault="002B4C77" w:rsidP="0029684B">
            <w:pPr>
              <w:rPr>
                <w:rFonts w:eastAsiaTheme="minorEastAsia"/>
                <w:b w:val="0"/>
                <w:sz w:val="18"/>
                <w:szCs w:val="18"/>
              </w:rPr>
            </w:pPr>
            <w:r w:rsidRPr="00945E38">
              <w:rPr>
                <w:rFonts w:eastAsiaTheme="minorEastAsia"/>
                <w:b w:val="0"/>
                <w:sz w:val="18"/>
                <w:szCs w:val="18"/>
              </w:rPr>
              <w:t>Findings from accessibility testing have been addressed as part of development plans and/or support and mitigation strategies</w:t>
            </w:r>
          </w:p>
          <w:p w14:paraId="7EE550E6" w14:textId="77777777" w:rsidR="002B4C77" w:rsidRPr="00945E38" w:rsidRDefault="002B4C77" w:rsidP="0029684B">
            <w:pPr>
              <w:rPr>
                <w:rFonts w:eastAsiaTheme="minorEastAsia"/>
                <w:b w:val="0"/>
                <w:sz w:val="18"/>
                <w:szCs w:val="18"/>
              </w:rPr>
            </w:pPr>
          </w:p>
        </w:tc>
        <w:tc>
          <w:tcPr>
            <w:tcW w:w="6095" w:type="dxa"/>
          </w:tcPr>
          <w:p w14:paraId="3E5D7BC5" w14:textId="77777777" w:rsidR="002B4C77" w:rsidRPr="003C0FE7" w:rsidRDefault="002B4C77" w:rsidP="00296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0FE7">
              <w:rPr>
                <w:b/>
                <w:sz w:val="18"/>
                <w:szCs w:val="18"/>
              </w:rPr>
              <w:t xml:space="preserve">Yes: </w:t>
            </w:r>
            <w:r w:rsidRPr="003C0FE7">
              <w:rPr>
                <w:sz w:val="18"/>
                <w:szCs w:val="18"/>
              </w:rPr>
              <w:t xml:space="preserve">We </w:t>
            </w:r>
            <w:r>
              <w:rPr>
                <w:sz w:val="18"/>
                <w:szCs w:val="18"/>
              </w:rPr>
              <w:t>have fully documented the findings and have a clear plan in place to address any issues or are confident the solution is fully accessible.</w:t>
            </w:r>
          </w:p>
          <w:p w14:paraId="236203EB" w14:textId="77777777" w:rsidR="002B4C77" w:rsidRPr="003C0FE7" w:rsidRDefault="002B4C77" w:rsidP="00296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023D0F90" w14:textId="77777777" w:rsidR="002B4C77" w:rsidRPr="003C0FE7" w:rsidRDefault="002B4C77" w:rsidP="00296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0FE7">
              <w:rPr>
                <w:b/>
                <w:bCs/>
                <w:sz w:val="18"/>
                <w:szCs w:val="18"/>
              </w:rPr>
              <w:t>Partial:</w:t>
            </w:r>
            <w:r>
              <w:rPr>
                <w:bCs/>
                <w:sz w:val="18"/>
                <w:szCs w:val="18"/>
              </w:rPr>
              <w:t xml:space="preserve"> We have a clear idea of what needs to be addressed, but only a partial plan on how to address this</w:t>
            </w:r>
            <w:r w:rsidRPr="003C0FE7">
              <w:rPr>
                <w:sz w:val="18"/>
                <w:szCs w:val="18"/>
              </w:rPr>
              <w:t>.</w:t>
            </w:r>
          </w:p>
          <w:p w14:paraId="7B8ABBD5" w14:textId="77777777" w:rsidR="002B4C77" w:rsidRPr="003C0FE7" w:rsidRDefault="002B4C77" w:rsidP="00296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1454E740" w14:textId="77777777" w:rsidR="002B4C77" w:rsidRPr="003C0FE7" w:rsidRDefault="002B4C77" w:rsidP="00296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0FE7">
              <w:rPr>
                <w:b/>
                <w:sz w:val="18"/>
                <w:szCs w:val="18"/>
              </w:rPr>
              <w:t>No:</w:t>
            </w:r>
            <w:r w:rsidRPr="003C0FE7">
              <w:rPr>
                <w:sz w:val="18"/>
                <w:szCs w:val="18"/>
              </w:rPr>
              <w:t xml:space="preserve"> We ha</w:t>
            </w:r>
            <w:r>
              <w:rPr>
                <w:sz w:val="18"/>
                <w:szCs w:val="18"/>
              </w:rPr>
              <w:t>ven’t made any plans to address these issues.</w:t>
            </w:r>
          </w:p>
          <w:p w14:paraId="18383906" w14:textId="77777777" w:rsidR="002B4C77" w:rsidRPr="003C0FE7" w:rsidRDefault="002B4C77" w:rsidP="00296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</w:p>
        </w:tc>
      </w:tr>
      <w:tr w:rsidR="008E4693" w:rsidRPr="003C0FE7" w14:paraId="736D0EAB" w14:textId="77777777" w:rsidTr="008E4693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gridSpan w:val="2"/>
            <w:shd w:val="clear" w:color="auto" w:fill="F2F2F2" w:themeFill="background1" w:themeFillShade="F2"/>
          </w:tcPr>
          <w:p w14:paraId="19D1E2F5" w14:textId="0A966B6A" w:rsidR="008E4693" w:rsidRDefault="008E4693" w:rsidP="0029684B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Supporting materials:</w:t>
            </w:r>
          </w:p>
          <w:p w14:paraId="51EBCCC0" w14:textId="1C320A91" w:rsidR="008E4693" w:rsidRPr="008E4693" w:rsidRDefault="008E4693" w:rsidP="008E4693">
            <w:pPr>
              <w:pStyle w:val="ListParagraph"/>
              <w:numPr>
                <w:ilvl w:val="0"/>
                <w:numId w:val="11"/>
              </w:numPr>
              <w:ind w:left="319" w:hanging="284"/>
              <w:rPr>
                <w:rFonts w:ascii="Calibri" w:eastAsia="Times New Roman" w:hAnsi="Calibri" w:cs="Calibri"/>
                <w:b w:val="0"/>
                <w:color w:val="0563C1"/>
                <w:sz w:val="18"/>
                <w:u w:val="single"/>
                <w:lang w:eastAsia="en-GB"/>
              </w:rPr>
            </w:pPr>
            <w:hyperlink r:id="rId7" w:history="1">
              <w:r w:rsidRPr="008E4693">
                <w:rPr>
                  <w:rFonts w:ascii="Calibri" w:eastAsia="Times New Roman" w:hAnsi="Calibri" w:cs="Calibri"/>
                  <w:b w:val="0"/>
                  <w:color w:val="0563C1"/>
                  <w:sz w:val="18"/>
                  <w:u w:val="single"/>
                  <w:lang w:eastAsia="en-GB"/>
                </w:rPr>
                <w:t>Web Content Accessibility Guidelines (WCAG) Overview</w:t>
              </w:r>
            </w:hyperlink>
            <w:r>
              <w:rPr>
                <w:rFonts w:ascii="Calibri" w:eastAsia="Times New Roman" w:hAnsi="Calibri" w:cs="Calibri"/>
                <w:b w:val="0"/>
                <w:color w:val="0563C1"/>
                <w:sz w:val="18"/>
                <w:u w:val="single"/>
                <w:lang w:eastAsia="en-GB"/>
              </w:rPr>
              <w:t xml:space="preserve"> – </w:t>
            </w:r>
            <w:r w:rsidRPr="008E4693">
              <w:rPr>
                <w:rFonts w:ascii="Calibri" w:eastAsia="Times New Roman" w:hAnsi="Calibri" w:cs="Calibri"/>
                <w:b w:val="0"/>
                <w:color w:val="000000" w:themeColor="text1"/>
                <w:sz w:val="18"/>
                <w:lang w:eastAsia="en-GB"/>
              </w:rPr>
              <w:t>introducing guidelines and other standards related to web accessibi</w:t>
            </w:r>
            <w:r>
              <w:rPr>
                <w:rFonts w:ascii="Calibri" w:eastAsia="Times New Roman" w:hAnsi="Calibri" w:cs="Calibri"/>
                <w:b w:val="0"/>
                <w:color w:val="000000" w:themeColor="text1"/>
                <w:sz w:val="18"/>
                <w:lang w:eastAsia="en-GB"/>
              </w:rPr>
              <w:t>lity</w:t>
            </w:r>
          </w:p>
          <w:p w14:paraId="4484A28A" w14:textId="346CCF98" w:rsidR="008E4693" w:rsidRPr="008E4693" w:rsidRDefault="008E4693" w:rsidP="008E4693">
            <w:pPr>
              <w:pStyle w:val="ListParagraph"/>
              <w:numPr>
                <w:ilvl w:val="0"/>
                <w:numId w:val="11"/>
              </w:numPr>
              <w:ind w:left="319" w:hanging="284"/>
              <w:rPr>
                <w:rFonts w:ascii="Calibri" w:eastAsia="Times New Roman" w:hAnsi="Calibri" w:cs="Calibri"/>
                <w:b w:val="0"/>
                <w:color w:val="0563C1"/>
                <w:sz w:val="18"/>
                <w:u w:val="single"/>
                <w:lang w:eastAsia="en-GB"/>
              </w:rPr>
            </w:pPr>
            <w:hyperlink r:id="rId8" w:history="1">
              <w:r w:rsidRPr="008E4693">
                <w:rPr>
                  <w:rFonts w:ascii="Calibri" w:eastAsia="Times New Roman" w:hAnsi="Calibri" w:cs="Calibri"/>
                  <w:b w:val="0"/>
                  <w:color w:val="0563C1"/>
                  <w:sz w:val="18"/>
                  <w:u w:val="single"/>
                  <w:lang w:eastAsia="en-GB"/>
                </w:rPr>
                <w:t>Accessibility - Interaction Design Foundation</w:t>
              </w:r>
            </w:hyperlink>
            <w:r w:rsidRPr="008E4693">
              <w:rPr>
                <w:rFonts w:ascii="Calibri" w:eastAsia="Times New Roman" w:hAnsi="Calibri" w:cs="Calibri"/>
                <w:b w:val="0"/>
                <w:color w:val="0563C1"/>
                <w:sz w:val="18"/>
                <w:u w:val="single"/>
                <w:lang w:eastAsia="en-GB"/>
              </w:rPr>
              <w:t xml:space="preserve"> – </w:t>
            </w:r>
            <w:r w:rsidRPr="008E4693">
              <w:rPr>
                <w:rFonts w:ascii="Calibri" w:eastAsia="Times New Roman" w:hAnsi="Calibri" w:cs="Calibri"/>
                <w:b w:val="0"/>
                <w:color w:val="000000" w:themeColor="text1"/>
                <w:sz w:val="18"/>
                <w:lang w:eastAsia="en-GB"/>
              </w:rPr>
              <w:t>a constantly-updated definition of Accessibility and collection of topical content and literature</w:t>
            </w:r>
          </w:p>
          <w:bookmarkStart w:id="0" w:name="_GoBack"/>
          <w:p w14:paraId="47A384CB" w14:textId="21A04F22" w:rsidR="008E4693" w:rsidRPr="008E4693" w:rsidRDefault="008E4693" w:rsidP="00A603B7">
            <w:pPr>
              <w:pStyle w:val="ListParagraph"/>
              <w:numPr>
                <w:ilvl w:val="0"/>
                <w:numId w:val="11"/>
              </w:numPr>
              <w:ind w:left="319" w:hanging="284"/>
              <w:rPr>
                <w:rFonts w:eastAsiaTheme="minorEastAsia"/>
                <w:b w:val="0"/>
                <w:sz w:val="18"/>
                <w:szCs w:val="18"/>
              </w:rPr>
            </w:pPr>
            <w:r w:rsidRPr="008E4693">
              <w:rPr>
                <w:rFonts w:ascii="Calibri" w:eastAsia="Times New Roman" w:hAnsi="Calibri" w:cs="Calibri"/>
                <w:b w:val="0"/>
                <w:color w:val="0563C1"/>
                <w:sz w:val="18"/>
                <w:u w:val="single"/>
                <w:lang w:eastAsia="en-GB"/>
              </w:rPr>
              <w:fldChar w:fldCharType="begin"/>
            </w:r>
            <w:r w:rsidRPr="008E4693">
              <w:rPr>
                <w:rFonts w:ascii="Calibri" w:eastAsia="Times New Roman" w:hAnsi="Calibri" w:cs="Calibri"/>
                <w:b w:val="0"/>
                <w:color w:val="0563C1"/>
                <w:sz w:val="18"/>
                <w:u w:val="single"/>
                <w:lang w:eastAsia="en-GB"/>
              </w:rPr>
              <w:instrText xml:space="preserve"> HYPERLINK "https://www.gov.uk/service-manual/helping-people-to-use-your-service/making-your-service-accessible-an-introduction" </w:instrText>
            </w:r>
            <w:r w:rsidRPr="008E4693">
              <w:rPr>
                <w:rFonts w:ascii="Calibri" w:eastAsia="Times New Roman" w:hAnsi="Calibri" w:cs="Calibri"/>
                <w:b w:val="0"/>
                <w:color w:val="0563C1"/>
                <w:sz w:val="18"/>
                <w:u w:val="single"/>
                <w:lang w:eastAsia="en-GB"/>
              </w:rPr>
              <w:fldChar w:fldCharType="separate"/>
            </w:r>
            <w:r w:rsidRPr="008E4693">
              <w:rPr>
                <w:rFonts w:ascii="Calibri" w:eastAsia="Times New Roman" w:hAnsi="Calibri" w:cs="Calibri"/>
                <w:b w:val="0"/>
                <w:color w:val="0563C1"/>
                <w:sz w:val="18"/>
                <w:u w:val="single"/>
                <w:lang w:eastAsia="en-GB"/>
              </w:rPr>
              <w:t>Making your service accessible: an introduction - gov.uk</w:t>
            </w:r>
            <w:r w:rsidRPr="008E4693">
              <w:rPr>
                <w:rFonts w:ascii="Calibri" w:eastAsia="Times New Roman" w:hAnsi="Calibri" w:cs="Calibri"/>
                <w:b w:val="0"/>
                <w:color w:val="0563C1"/>
                <w:sz w:val="18"/>
                <w:u w:val="single"/>
                <w:lang w:eastAsia="en-GB"/>
              </w:rPr>
              <w:fldChar w:fldCharType="end"/>
            </w:r>
            <w:r w:rsidRPr="008E4693">
              <w:rPr>
                <w:rFonts w:ascii="Calibri" w:eastAsia="Times New Roman" w:hAnsi="Calibri" w:cs="Calibri"/>
                <w:b w:val="0"/>
                <w:color w:val="0563C1"/>
                <w:sz w:val="18"/>
                <w:u w:val="single"/>
                <w:lang w:eastAsia="en-GB"/>
              </w:rPr>
              <w:t xml:space="preserve"> – </w:t>
            </w:r>
            <w:r w:rsidRPr="008E4693">
              <w:rPr>
                <w:rFonts w:ascii="Calibri" w:eastAsia="Times New Roman" w:hAnsi="Calibri" w:cs="Calibri"/>
                <w:b w:val="0"/>
                <w:color w:val="000000" w:themeColor="text1"/>
                <w:sz w:val="18"/>
                <w:lang w:eastAsia="en-GB"/>
              </w:rPr>
              <w:t>A full introduction on how to make your service accessible, from gov.uk</w:t>
            </w:r>
          </w:p>
          <w:bookmarkEnd w:id="0"/>
          <w:p w14:paraId="1792BD18" w14:textId="4502DC80" w:rsidR="008E4693" w:rsidRPr="003C0FE7" w:rsidRDefault="008E4693" w:rsidP="0029684B">
            <w:pPr>
              <w:rPr>
                <w:b w:val="0"/>
                <w:sz w:val="18"/>
                <w:szCs w:val="18"/>
              </w:rPr>
            </w:pPr>
          </w:p>
        </w:tc>
      </w:tr>
      <w:tr w:rsidR="002B4C77" w:rsidRPr="003C0FE7" w14:paraId="3FF42E8C" w14:textId="77777777" w:rsidTr="0029684B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0581411B" w14:textId="77777777" w:rsidR="002B4C77" w:rsidRPr="00945E38" w:rsidRDefault="002B4C77" w:rsidP="0029684B">
            <w:pPr>
              <w:rPr>
                <w:rFonts w:eastAsiaTheme="minorEastAsia"/>
                <w:b w:val="0"/>
                <w:sz w:val="18"/>
                <w:szCs w:val="18"/>
              </w:rPr>
            </w:pPr>
            <w:r w:rsidRPr="00945E38">
              <w:rPr>
                <w:rFonts w:eastAsiaTheme="minorEastAsia"/>
                <w:b w:val="0"/>
                <w:sz w:val="18"/>
                <w:szCs w:val="18"/>
              </w:rPr>
              <w:t>The established accessibility needs had been met effectively within the build</w:t>
            </w:r>
          </w:p>
          <w:p w14:paraId="4AAB6128" w14:textId="77777777" w:rsidR="002B4C77" w:rsidRPr="00945E38" w:rsidRDefault="002B4C77" w:rsidP="0029684B">
            <w:pPr>
              <w:rPr>
                <w:rFonts w:eastAsiaTheme="minorEastAsia"/>
                <w:b w:val="0"/>
                <w:sz w:val="18"/>
                <w:szCs w:val="18"/>
              </w:rPr>
            </w:pPr>
          </w:p>
        </w:tc>
        <w:tc>
          <w:tcPr>
            <w:tcW w:w="6095" w:type="dxa"/>
          </w:tcPr>
          <w:p w14:paraId="2BBB05C9" w14:textId="77777777" w:rsidR="002B4C77" w:rsidRDefault="002B4C77" w:rsidP="00296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06AAD">
              <w:rPr>
                <w:b/>
                <w:sz w:val="18"/>
                <w:szCs w:val="18"/>
              </w:rPr>
              <w:t>Yes:</w:t>
            </w:r>
            <w:r>
              <w:rPr>
                <w:sz w:val="18"/>
                <w:szCs w:val="18"/>
              </w:rPr>
              <w:t xml:space="preserve"> Testing shows that all accessibility needs have been met in the most effective way</w:t>
            </w:r>
          </w:p>
          <w:p w14:paraId="40D9CA15" w14:textId="77777777" w:rsidR="002B4C77" w:rsidRDefault="002B4C77" w:rsidP="00296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7E2A6E34" w14:textId="77777777" w:rsidR="002B4C77" w:rsidRDefault="002B4C77" w:rsidP="00296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06AAD">
              <w:rPr>
                <w:b/>
                <w:sz w:val="18"/>
                <w:szCs w:val="18"/>
              </w:rPr>
              <w:t>Partial:</w:t>
            </w:r>
            <w:r>
              <w:rPr>
                <w:sz w:val="18"/>
                <w:szCs w:val="18"/>
              </w:rPr>
              <w:t xml:space="preserve"> All needs have been met, but some of these solutions are clunky or inefficient.</w:t>
            </w:r>
          </w:p>
          <w:p w14:paraId="3CD2B448" w14:textId="77777777" w:rsidR="002B4C77" w:rsidRDefault="002B4C77" w:rsidP="00296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7A5AFD81" w14:textId="77777777" w:rsidR="002B4C77" w:rsidRDefault="002B4C77" w:rsidP="00296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06AAD">
              <w:rPr>
                <w:b/>
                <w:sz w:val="18"/>
                <w:szCs w:val="18"/>
              </w:rPr>
              <w:t>No:</w:t>
            </w:r>
            <w:r>
              <w:rPr>
                <w:sz w:val="18"/>
                <w:szCs w:val="18"/>
              </w:rPr>
              <w:t xml:space="preserve"> Not all needs have been met.</w:t>
            </w:r>
          </w:p>
          <w:p w14:paraId="0FBC256B" w14:textId="77777777" w:rsidR="002B4C77" w:rsidRPr="00115C70" w:rsidRDefault="002B4C77" w:rsidP="00296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</w:tbl>
    <w:p w14:paraId="15AA7EF0" w14:textId="77777777" w:rsidR="002B4C77" w:rsidRDefault="002B4C77" w:rsidP="002B4C77"/>
    <w:p w14:paraId="48D47B01" w14:textId="77777777" w:rsidR="002B4C77" w:rsidRDefault="002B4C77" w:rsidP="002B4C77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14:paraId="1A7FA996" w14:textId="77777777" w:rsidR="002B4C77" w:rsidRDefault="002B4C77" w:rsidP="002B4C77">
      <w:pPr>
        <w:pStyle w:val="Heading1"/>
      </w:pPr>
      <w:r>
        <w:lastRenderedPageBreak/>
        <w:t>Always evidence decisions</w:t>
      </w:r>
    </w:p>
    <w:p w14:paraId="2E999943" w14:textId="77777777" w:rsidR="002B4C77" w:rsidRPr="0013797F" w:rsidRDefault="002B4C77" w:rsidP="002B4C77">
      <w:r w:rsidRPr="0013797F">
        <w:t>Show that your designed solution meets your users’ needs.</w:t>
      </w:r>
    </w:p>
    <w:p w14:paraId="55997AE7" w14:textId="77777777" w:rsidR="002B4C77" w:rsidRPr="00D03FB3" w:rsidRDefault="002B4C77" w:rsidP="002B4C77">
      <w:pPr>
        <w:rPr>
          <w:b/>
          <w:szCs w:val="18"/>
        </w:rPr>
      </w:pPr>
      <w:r w:rsidRPr="00D03FB3">
        <w:rPr>
          <w:b/>
          <w:szCs w:val="18"/>
        </w:rPr>
        <w:t>Risk</w:t>
      </w:r>
    </w:p>
    <w:p w14:paraId="7C0CC868" w14:textId="77777777" w:rsidR="002B4C77" w:rsidRPr="001A5358" w:rsidRDefault="002B4C77" w:rsidP="002B4C77">
      <w:pPr>
        <w:rPr>
          <w:sz w:val="28"/>
        </w:rPr>
      </w:pPr>
      <w:r w:rsidRPr="001A5358">
        <w:rPr>
          <w:szCs w:val="18"/>
        </w:rPr>
        <w:t>If this isn’t met, the end product is unlikely to be fully useful and usable.</w:t>
      </w:r>
    </w:p>
    <w:tbl>
      <w:tblPr>
        <w:tblStyle w:val="GridTable1Light-Accent1"/>
        <w:tblW w:w="9209" w:type="dxa"/>
        <w:tblLook w:val="04A0" w:firstRow="1" w:lastRow="0" w:firstColumn="1" w:lastColumn="0" w:noHBand="0" w:noVBand="1"/>
      </w:tblPr>
      <w:tblGrid>
        <w:gridCol w:w="3114"/>
        <w:gridCol w:w="6095"/>
      </w:tblGrid>
      <w:tr w:rsidR="002B4C77" w:rsidRPr="003C0FE7" w14:paraId="679518BD" w14:textId="77777777" w:rsidTr="002968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11712B7B" w14:textId="77777777" w:rsidR="002B4C77" w:rsidRPr="003C0FE7" w:rsidRDefault="002B4C77" w:rsidP="0029684B">
            <w:pPr>
              <w:rPr>
                <w:rFonts w:eastAsiaTheme="minorEastAsia"/>
                <w:sz w:val="18"/>
                <w:szCs w:val="18"/>
              </w:rPr>
            </w:pPr>
            <w:r w:rsidRPr="003C0FE7">
              <w:rPr>
                <w:iCs/>
                <w:sz w:val="18"/>
                <w:szCs w:val="18"/>
              </w:rPr>
              <w:t xml:space="preserve">The project can </w:t>
            </w:r>
            <w:r>
              <w:rPr>
                <w:iCs/>
                <w:sz w:val="18"/>
                <w:szCs w:val="18"/>
              </w:rPr>
              <w:t>show</w:t>
            </w:r>
            <w:r w:rsidRPr="003C0FE7">
              <w:rPr>
                <w:iCs/>
                <w:sz w:val="18"/>
                <w:szCs w:val="18"/>
              </w:rPr>
              <w:t xml:space="preserve"> that...</w:t>
            </w:r>
          </w:p>
        </w:tc>
        <w:tc>
          <w:tcPr>
            <w:tcW w:w="6095" w:type="dxa"/>
          </w:tcPr>
          <w:p w14:paraId="3D9DBE2A" w14:textId="77777777" w:rsidR="002B4C77" w:rsidRPr="003C0FE7" w:rsidRDefault="002B4C77" w:rsidP="0029684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0FE7">
              <w:rPr>
                <w:sz w:val="18"/>
                <w:szCs w:val="18"/>
              </w:rPr>
              <w:t>Metrics</w:t>
            </w:r>
            <w:r w:rsidRPr="003C0FE7">
              <w:t xml:space="preserve"> </w:t>
            </w:r>
          </w:p>
        </w:tc>
      </w:tr>
      <w:tr w:rsidR="002B4C77" w:rsidRPr="003C0FE7" w14:paraId="7B52BDF6" w14:textId="77777777" w:rsidTr="002968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5DE2EF70" w14:textId="77777777" w:rsidR="002B4C77" w:rsidRPr="00945E38" w:rsidRDefault="002B4C77" w:rsidP="0029684B">
            <w:pPr>
              <w:rPr>
                <w:rFonts w:eastAsiaTheme="minorEastAsia"/>
                <w:b w:val="0"/>
                <w:sz w:val="18"/>
                <w:szCs w:val="18"/>
              </w:rPr>
            </w:pPr>
            <w:r w:rsidRPr="00945E38">
              <w:rPr>
                <w:rFonts w:eastAsiaTheme="minorEastAsia"/>
                <w:b w:val="0"/>
                <w:sz w:val="18"/>
                <w:szCs w:val="18"/>
              </w:rPr>
              <w:t>Decisions relating to solution build have been informed and altered based on user validation of the work-in-progress</w:t>
            </w:r>
          </w:p>
          <w:p w14:paraId="6608814A" w14:textId="77777777" w:rsidR="002B4C77" w:rsidRPr="00945E38" w:rsidRDefault="002B4C77" w:rsidP="0029684B">
            <w:pPr>
              <w:rPr>
                <w:rFonts w:eastAsiaTheme="minorEastAsia"/>
                <w:b w:val="0"/>
                <w:sz w:val="18"/>
                <w:szCs w:val="18"/>
              </w:rPr>
            </w:pPr>
          </w:p>
          <w:p w14:paraId="6F54D968" w14:textId="77777777" w:rsidR="002B4C77" w:rsidRPr="00945E38" w:rsidRDefault="002B4C77" w:rsidP="0029684B">
            <w:pPr>
              <w:rPr>
                <w:rFonts w:eastAsiaTheme="minorEastAsia"/>
                <w:b w:val="0"/>
                <w:sz w:val="18"/>
                <w:szCs w:val="18"/>
              </w:rPr>
            </w:pPr>
          </w:p>
          <w:p w14:paraId="25256FB5" w14:textId="77777777" w:rsidR="002B4C77" w:rsidRPr="00945E38" w:rsidRDefault="002B4C77" w:rsidP="0029684B">
            <w:pPr>
              <w:rPr>
                <w:rFonts w:eastAsiaTheme="minorEastAsia"/>
                <w:b w:val="0"/>
                <w:sz w:val="18"/>
                <w:szCs w:val="18"/>
              </w:rPr>
            </w:pPr>
          </w:p>
          <w:p w14:paraId="283B2F39" w14:textId="77777777" w:rsidR="002B4C77" w:rsidRPr="00945E38" w:rsidRDefault="002B4C77" w:rsidP="0029684B">
            <w:pPr>
              <w:rPr>
                <w:rFonts w:eastAsiaTheme="minorEastAsia"/>
                <w:b w:val="0"/>
                <w:sz w:val="18"/>
                <w:szCs w:val="18"/>
              </w:rPr>
            </w:pPr>
          </w:p>
          <w:p w14:paraId="018F6797" w14:textId="77777777" w:rsidR="002B4C77" w:rsidRPr="00945E38" w:rsidRDefault="002B4C77" w:rsidP="0029684B">
            <w:pPr>
              <w:rPr>
                <w:rFonts w:eastAsiaTheme="minorEastAsia"/>
                <w:b w:val="0"/>
                <w:sz w:val="18"/>
                <w:szCs w:val="18"/>
              </w:rPr>
            </w:pPr>
          </w:p>
        </w:tc>
        <w:tc>
          <w:tcPr>
            <w:tcW w:w="6095" w:type="dxa"/>
          </w:tcPr>
          <w:p w14:paraId="7585C313" w14:textId="77777777" w:rsidR="002B4C77" w:rsidRPr="00506AAD" w:rsidRDefault="002B4C77" w:rsidP="00296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506AAD">
              <w:rPr>
                <w:b/>
                <w:sz w:val="18"/>
                <w:szCs w:val="18"/>
              </w:rPr>
              <w:t>Yes: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506AAD">
              <w:rPr>
                <w:sz w:val="18"/>
                <w:szCs w:val="18"/>
              </w:rPr>
              <w:t>Full us</w:t>
            </w:r>
            <w:r>
              <w:rPr>
                <w:sz w:val="18"/>
                <w:szCs w:val="18"/>
              </w:rPr>
              <w:t>ability</w:t>
            </w:r>
            <w:r w:rsidRPr="00506AAD">
              <w:rPr>
                <w:sz w:val="18"/>
                <w:szCs w:val="18"/>
              </w:rPr>
              <w:t xml:space="preserve"> testing</w:t>
            </w:r>
            <w:r>
              <w:rPr>
                <w:sz w:val="18"/>
                <w:szCs w:val="18"/>
              </w:rPr>
              <w:t xml:space="preserve"> has informed i</w:t>
            </w:r>
            <w:r w:rsidRPr="00506AAD">
              <w:rPr>
                <w:sz w:val="18"/>
                <w:szCs w:val="18"/>
              </w:rPr>
              <w:t>terative developmen</w:t>
            </w:r>
            <w:r>
              <w:rPr>
                <w:sz w:val="18"/>
                <w:szCs w:val="18"/>
              </w:rPr>
              <w:t>t</w:t>
            </w:r>
            <w:r w:rsidRPr="00506AAD">
              <w:rPr>
                <w:sz w:val="18"/>
                <w:szCs w:val="18"/>
              </w:rPr>
              <w:t xml:space="preserve"> of the </w:t>
            </w:r>
            <w:r>
              <w:rPr>
                <w:sz w:val="18"/>
                <w:szCs w:val="18"/>
              </w:rPr>
              <w:t>built,</w:t>
            </w:r>
            <w:r w:rsidRPr="00506AAD">
              <w:rPr>
                <w:sz w:val="18"/>
                <w:szCs w:val="18"/>
              </w:rPr>
              <w:t xml:space="preserve"> with </w:t>
            </w:r>
            <w:r>
              <w:rPr>
                <w:sz w:val="18"/>
                <w:szCs w:val="18"/>
              </w:rPr>
              <w:t xml:space="preserve">documented </w:t>
            </w:r>
            <w:r w:rsidRPr="00506AAD">
              <w:rPr>
                <w:sz w:val="18"/>
                <w:szCs w:val="18"/>
              </w:rPr>
              <w:t>just</w:t>
            </w:r>
            <w:r>
              <w:rPr>
                <w:sz w:val="18"/>
                <w:szCs w:val="18"/>
              </w:rPr>
              <w:t>i</w:t>
            </w:r>
            <w:r w:rsidRPr="00506AAD">
              <w:rPr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i</w:t>
            </w:r>
            <w:r w:rsidRPr="00506AAD">
              <w:rPr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a</w:t>
            </w:r>
            <w:r w:rsidRPr="00506AAD">
              <w:rPr>
                <w:sz w:val="18"/>
                <w:szCs w:val="18"/>
              </w:rPr>
              <w:t>tion of why each change has been made</w:t>
            </w:r>
            <w:r>
              <w:rPr>
                <w:sz w:val="18"/>
                <w:szCs w:val="18"/>
              </w:rPr>
              <w:t>; or all changes needed were established in Phase 2.</w:t>
            </w:r>
          </w:p>
          <w:p w14:paraId="2799AB16" w14:textId="77777777" w:rsidR="002B4C77" w:rsidRDefault="002B4C77" w:rsidP="00296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4D4541AF" w14:textId="77777777" w:rsidR="002B4C77" w:rsidRPr="00506AAD" w:rsidRDefault="002B4C77" w:rsidP="00296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06AAD">
              <w:rPr>
                <w:b/>
                <w:sz w:val="18"/>
                <w:szCs w:val="18"/>
              </w:rPr>
              <w:t>Partial</w:t>
            </w:r>
            <w:r>
              <w:rPr>
                <w:b/>
                <w:sz w:val="18"/>
                <w:szCs w:val="18"/>
              </w:rPr>
              <w:t xml:space="preserve">: </w:t>
            </w:r>
            <w:r w:rsidRPr="00506AAD">
              <w:rPr>
                <w:sz w:val="18"/>
                <w:szCs w:val="18"/>
              </w:rPr>
              <w:t>We’ve only tested the</w:t>
            </w:r>
            <w:r>
              <w:rPr>
                <w:sz w:val="18"/>
                <w:szCs w:val="18"/>
              </w:rPr>
              <w:t xml:space="preserve"> built solution </w:t>
            </w:r>
            <w:r w:rsidRPr="00506AAD">
              <w:rPr>
                <w:sz w:val="18"/>
                <w:szCs w:val="18"/>
              </w:rPr>
              <w:t>with a limited number of users, or some significant finding</w:t>
            </w:r>
            <w:r>
              <w:rPr>
                <w:sz w:val="18"/>
                <w:szCs w:val="18"/>
              </w:rPr>
              <w:t>s</w:t>
            </w:r>
            <w:r w:rsidRPr="00506AAD">
              <w:rPr>
                <w:sz w:val="18"/>
                <w:szCs w:val="18"/>
              </w:rPr>
              <w:t xml:space="preserve"> have not been incorporated into the design.</w:t>
            </w:r>
          </w:p>
          <w:p w14:paraId="74F5B67B" w14:textId="77777777" w:rsidR="002B4C77" w:rsidRDefault="002B4C77" w:rsidP="00296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116679B5" w14:textId="77777777" w:rsidR="002B4C77" w:rsidRPr="003C0FE7" w:rsidRDefault="002B4C77" w:rsidP="00296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06AAD">
              <w:rPr>
                <w:b/>
                <w:sz w:val="18"/>
                <w:szCs w:val="18"/>
              </w:rPr>
              <w:t>No:</w:t>
            </w:r>
            <w:r>
              <w:rPr>
                <w:sz w:val="18"/>
                <w:szCs w:val="18"/>
              </w:rPr>
              <w:t xml:space="preserve"> We haven’t tested the built solution.</w:t>
            </w:r>
          </w:p>
          <w:p w14:paraId="2357D352" w14:textId="77777777" w:rsidR="002B4C77" w:rsidRPr="003C0FE7" w:rsidRDefault="002B4C77" w:rsidP="00296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</w:p>
        </w:tc>
      </w:tr>
      <w:tr w:rsidR="002B4C77" w:rsidRPr="003C0FE7" w14:paraId="58CF9683" w14:textId="77777777" w:rsidTr="002968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304E8A04" w14:textId="77777777" w:rsidR="002B4C77" w:rsidRPr="00945E38" w:rsidRDefault="002B4C77" w:rsidP="0029684B">
            <w:pPr>
              <w:rPr>
                <w:rFonts w:eastAsiaTheme="minorEastAsia"/>
                <w:b w:val="0"/>
                <w:sz w:val="18"/>
                <w:szCs w:val="18"/>
              </w:rPr>
            </w:pPr>
            <w:r w:rsidRPr="00945E38">
              <w:rPr>
                <w:rFonts w:eastAsiaTheme="minorEastAsia"/>
                <w:b w:val="0"/>
                <w:sz w:val="18"/>
                <w:szCs w:val="18"/>
              </w:rPr>
              <w:t xml:space="preserve">The solution delivered was effective, efficient and satisfying in terms of the user completing priority tasks </w:t>
            </w:r>
          </w:p>
          <w:p w14:paraId="50119AD6" w14:textId="77777777" w:rsidR="002B4C77" w:rsidRPr="00945E38" w:rsidRDefault="002B4C77" w:rsidP="0029684B">
            <w:pPr>
              <w:rPr>
                <w:rFonts w:eastAsiaTheme="minorEastAsia"/>
                <w:b w:val="0"/>
                <w:sz w:val="18"/>
                <w:szCs w:val="18"/>
              </w:rPr>
            </w:pPr>
          </w:p>
        </w:tc>
        <w:tc>
          <w:tcPr>
            <w:tcW w:w="6095" w:type="dxa"/>
          </w:tcPr>
          <w:p w14:paraId="4E6DE659" w14:textId="77777777" w:rsidR="002B4C77" w:rsidRPr="00B825A8" w:rsidRDefault="002B4C77" w:rsidP="00296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825A8">
              <w:rPr>
                <w:b/>
                <w:sz w:val="18"/>
                <w:szCs w:val="18"/>
              </w:rPr>
              <w:t>Yes:</w:t>
            </w:r>
            <w:r>
              <w:rPr>
                <w:sz w:val="18"/>
                <w:szCs w:val="18"/>
              </w:rPr>
              <w:t xml:space="preserve"> A relevant number of users were able to complete tasks in </w:t>
            </w:r>
            <w:r w:rsidRPr="00B825A8">
              <w:rPr>
                <w:rFonts w:eastAsiaTheme="minorEastAsia"/>
                <w:sz w:val="18"/>
                <w:szCs w:val="18"/>
              </w:rPr>
              <w:t>an effective, efficient and satisfying way.</w:t>
            </w:r>
          </w:p>
          <w:p w14:paraId="692ABFAB" w14:textId="77777777" w:rsidR="002B4C77" w:rsidRDefault="002B4C77" w:rsidP="00296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2807ED12" w14:textId="77777777" w:rsidR="002B4C77" w:rsidRDefault="002B4C77" w:rsidP="00296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825A8">
              <w:rPr>
                <w:b/>
                <w:sz w:val="18"/>
                <w:szCs w:val="18"/>
              </w:rPr>
              <w:t>Partial:</w:t>
            </w:r>
            <w:r>
              <w:rPr>
                <w:sz w:val="18"/>
                <w:szCs w:val="18"/>
              </w:rPr>
              <w:t xml:space="preserve"> Users were able to complete tasks effectively but not efficiently; or we only tested with a limited number of users.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</w:r>
            <w:r w:rsidRPr="00B825A8">
              <w:rPr>
                <w:b/>
                <w:sz w:val="18"/>
                <w:szCs w:val="18"/>
              </w:rPr>
              <w:t>No:</w:t>
            </w:r>
            <w:r>
              <w:rPr>
                <w:sz w:val="18"/>
                <w:szCs w:val="18"/>
              </w:rPr>
              <w:t xml:space="preserve"> Users could not satisfactorily complete tasks; or we did not carry out usability testing.</w:t>
            </w:r>
          </w:p>
          <w:p w14:paraId="531E9F3C" w14:textId="77777777" w:rsidR="002B4C77" w:rsidRPr="003C0FE7" w:rsidRDefault="002B4C77" w:rsidP="00296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</w:p>
        </w:tc>
      </w:tr>
      <w:tr w:rsidR="002B4C77" w:rsidRPr="003C0FE7" w14:paraId="61E2840C" w14:textId="77777777" w:rsidTr="002968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2ECE1800" w14:textId="77777777" w:rsidR="002B4C77" w:rsidRPr="00945E38" w:rsidRDefault="002B4C77" w:rsidP="0029684B">
            <w:pPr>
              <w:rPr>
                <w:rFonts w:eastAsiaTheme="minorEastAsia"/>
                <w:b w:val="0"/>
                <w:sz w:val="18"/>
                <w:szCs w:val="18"/>
              </w:rPr>
            </w:pPr>
            <w:r w:rsidRPr="00945E38">
              <w:rPr>
                <w:rFonts w:eastAsiaTheme="minorEastAsia"/>
                <w:b w:val="0"/>
                <w:sz w:val="18"/>
                <w:szCs w:val="18"/>
              </w:rPr>
              <w:t xml:space="preserve">Any </w:t>
            </w:r>
            <w:r w:rsidRPr="00945E38">
              <w:rPr>
                <w:rFonts w:eastAsiaTheme="minorEastAsia"/>
                <w:b w:val="0"/>
                <w:iCs/>
                <w:sz w:val="18"/>
                <w:szCs w:val="18"/>
              </w:rPr>
              <w:t xml:space="preserve">new </w:t>
            </w:r>
            <w:r w:rsidRPr="00945E38">
              <w:rPr>
                <w:rFonts w:eastAsiaTheme="minorEastAsia"/>
                <w:b w:val="0"/>
                <w:sz w:val="18"/>
                <w:szCs w:val="18"/>
              </w:rPr>
              <w:t>user needs and problems identified as part of the ongoing user engagement have been logged and prioritised</w:t>
            </w:r>
          </w:p>
          <w:p w14:paraId="337B8DDE" w14:textId="77777777" w:rsidR="002B4C77" w:rsidRPr="00945E38" w:rsidRDefault="002B4C77" w:rsidP="0029684B">
            <w:pPr>
              <w:rPr>
                <w:rFonts w:eastAsiaTheme="minorEastAsia"/>
                <w:b w:val="0"/>
                <w:sz w:val="18"/>
                <w:szCs w:val="18"/>
              </w:rPr>
            </w:pPr>
          </w:p>
        </w:tc>
        <w:tc>
          <w:tcPr>
            <w:tcW w:w="6095" w:type="dxa"/>
          </w:tcPr>
          <w:p w14:paraId="25FE5DA2" w14:textId="77777777" w:rsidR="002B4C77" w:rsidRPr="003C0FE7" w:rsidRDefault="002B4C77" w:rsidP="00296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0FE7">
              <w:rPr>
                <w:b/>
                <w:sz w:val="18"/>
                <w:szCs w:val="18"/>
              </w:rPr>
              <w:t>Yes:</w:t>
            </w:r>
            <w:r w:rsidRPr="003C0FE7">
              <w:rPr>
                <w:sz w:val="18"/>
                <w:szCs w:val="18"/>
              </w:rPr>
              <w:t xml:space="preserve"> We have </w:t>
            </w:r>
            <w:r>
              <w:rPr>
                <w:sz w:val="18"/>
                <w:szCs w:val="18"/>
              </w:rPr>
              <w:t>fully documented any new needs identified, to be tested in the next phase; or we are confident we identified all needs in Phases 1 and 2</w:t>
            </w:r>
            <w:r w:rsidRPr="003C0FE7">
              <w:rPr>
                <w:sz w:val="18"/>
                <w:szCs w:val="18"/>
              </w:rPr>
              <w:t>.</w:t>
            </w:r>
          </w:p>
          <w:p w14:paraId="2A5ADD7B" w14:textId="77777777" w:rsidR="002B4C77" w:rsidRPr="003C0FE7" w:rsidRDefault="002B4C77" w:rsidP="00296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7AEF720D" w14:textId="77777777" w:rsidR="002B4C77" w:rsidRPr="003C0FE7" w:rsidRDefault="002B4C77" w:rsidP="00296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0FE7">
              <w:rPr>
                <w:b/>
                <w:bCs/>
                <w:sz w:val="18"/>
                <w:szCs w:val="18"/>
              </w:rPr>
              <w:t>Partial:</w:t>
            </w:r>
            <w:r w:rsidRPr="003C0FE7">
              <w:rPr>
                <w:sz w:val="18"/>
                <w:szCs w:val="18"/>
              </w:rPr>
              <w:t xml:space="preserve"> We have </w:t>
            </w:r>
            <w:r>
              <w:rPr>
                <w:sz w:val="18"/>
                <w:szCs w:val="18"/>
              </w:rPr>
              <w:t>identified some further needs, but haven’t fully documented them</w:t>
            </w:r>
            <w:r w:rsidRPr="003C0FE7">
              <w:rPr>
                <w:sz w:val="18"/>
                <w:szCs w:val="18"/>
              </w:rPr>
              <w:t xml:space="preserve">. </w:t>
            </w:r>
          </w:p>
          <w:p w14:paraId="4EF749AB" w14:textId="77777777" w:rsidR="002B4C77" w:rsidRPr="003C0FE7" w:rsidRDefault="002B4C77" w:rsidP="00296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7FD20327" w14:textId="77777777" w:rsidR="002B4C77" w:rsidRPr="003C0FE7" w:rsidRDefault="002B4C77" w:rsidP="00296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0FE7">
              <w:rPr>
                <w:b/>
                <w:sz w:val="18"/>
                <w:szCs w:val="18"/>
              </w:rPr>
              <w:t>No:</w:t>
            </w:r>
            <w:r w:rsidRPr="003C0FE7">
              <w:rPr>
                <w:sz w:val="18"/>
                <w:szCs w:val="18"/>
              </w:rPr>
              <w:t xml:space="preserve"> We </w:t>
            </w:r>
            <w:r>
              <w:rPr>
                <w:sz w:val="18"/>
                <w:szCs w:val="18"/>
              </w:rPr>
              <w:t>know there are more user needs but have not documented them at all.</w:t>
            </w:r>
          </w:p>
          <w:p w14:paraId="36CFEDCC" w14:textId="77777777" w:rsidR="002B4C77" w:rsidRPr="003C0FE7" w:rsidRDefault="002B4C77" w:rsidP="00296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</w:p>
        </w:tc>
      </w:tr>
      <w:tr w:rsidR="002B4C77" w:rsidRPr="003C0FE7" w14:paraId="53C4BDD6" w14:textId="77777777" w:rsidTr="002968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49F0B180" w14:textId="77777777" w:rsidR="002B4C77" w:rsidRPr="00945E38" w:rsidRDefault="002B4C77" w:rsidP="0029684B">
            <w:pPr>
              <w:rPr>
                <w:rFonts w:eastAsiaTheme="minorEastAsia"/>
                <w:b w:val="0"/>
                <w:sz w:val="18"/>
                <w:szCs w:val="18"/>
              </w:rPr>
            </w:pPr>
            <w:r w:rsidRPr="00945E38">
              <w:rPr>
                <w:rFonts w:eastAsiaTheme="minorEastAsia"/>
                <w:b w:val="0"/>
                <w:sz w:val="18"/>
                <w:szCs w:val="18"/>
              </w:rPr>
              <w:t>Any problems uncovered in usability testing have been addressed or are being addressed as part of project plans</w:t>
            </w:r>
          </w:p>
          <w:p w14:paraId="31D65FFB" w14:textId="77777777" w:rsidR="002B4C77" w:rsidRPr="00945E38" w:rsidRDefault="002B4C77" w:rsidP="0029684B">
            <w:pPr>
              <w:rPr>
                <w:rFonts w:eastAsiaTheme="minorEastAsia"/>
                <w:b w:val="0"/>
                <w:sz w:val="18"/>
                <w:szCs w:val="18"/>
              </w:rPr>
            </w:pPr>
          </w:p>
        </w:tc>
        <w:tc>
          <w:tcPr>
            <w:tcW w:w="6095" w:type="dxa"/>
          </w:tcPr>
          <w:p w14:paraId="082CE9EB" w14:textId="77777777" w:rsidR="002B4C77" w:rsidRDefault="002B4C77" w:rsidP="00296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3071F">
              <w:rPr>
                <w:b/>
                <w:sz w:val="18"/>
                <w:szCs w:val="18"/>
              </w:rPr>
              <w:t>Yes:</w:t>
            </w:r>
            <w:r>
              <w:rPr>
                <w:sz w:val="18"/>
                <w:szCs w:val="18"/>
              </w:rPr>
              <w:t xml:space="preserve"> All problems have been addressed or there is a clear, documented plan to address any outstanding problems.</w:t>
            </w:r>
          </w:p>
          <w:p w14:paraId="3E1685A8" w14:textId="77777777" w:rsidR="002B4C77" w:rsidRDefault="002B4C77" w:rsidP="00296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01125B19" w14:textId="77777777" w:rsidR="002B4C77" w:rsidRDefault="002B4C77" w:rsidP="00296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3071F">
              <w:rPr>
                <w:b/>
                <w:sz w:val="18"/>
                <w:szCs w:val="18"/>
              </w:rPr>
              <w:t>Partial:</w:t>
            </w:r>
            <w:r>
              <w:rPr>
                <w:sz w:val="18"/>
                <w:szCs w:val="18"/>
              </w:rPr>
              <w:t xml:space="preserve"> Some problems have not been fully documented.</w:t>
            </w:r>
          </w:p>
          <w:p w14:paraId="383D7220" w14:textId="77777777" w:rsidR="002B4C77" w:rsidRDefault="002B4C77" w:rsidP="00296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284FF744" w14:textId="77777777" w:rsidR="002B4C77" w:rsidRPr="003C0FE7" w:rsidRDefault="002B4C77" w:rsidP="00296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3071F">
              <w:rPr>
                <w:b/>
                <w:sz w:val="18"/>
                <w:szCs w:val="18"/>
              </w:rPr>
              <w:t>No:</w:t>
            </w:r>
            <w:r>
              <w:rPr>
                <w:sz w:val="18"/>
                <w:szCs w:val="18"/>
              </w:rPr>
              <w:t xml:space="preserve"> There are known problems that have not been addressed and there is no plan to do so.</w:t>
            </w:r>
          </w:p>
          <w:p w14:paraId="1ECDAF24" w14:textId="77777777" w:rsidR="002B4C77" w:rsidRPr="003C0FE7" w:rsidRDefault="002B4C77" w:rsidP="00296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</w:p>
        </w:tc>
      </w:tr>
      <w:tr w:rsidR="002B4C77" w:rsidRPr="003C0FE7" w14:paraId="6E18F2D2" w14:textId="77777777" w:rsidTr="002968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3DB398B4" w14:textId="77777777" w:rsidR="002B4C77" w:rsidRPr="00945E38" w:rsidRDefault="002B4C77" w:rsidP="0029684B">
            <w:pPr>
              <w:rPr>
                <w:rFonts w:eastAsiaTheme="minorEastAsia"/>
                <w:b w:val="0"/>
                <w:sz w:val="18"/>
                <w:szCs w:val="18"/>
              </w:rPr>
            </w:pPr>
            <w:r w:rsidRPr="00945E38">
              <w:rPr>
                <w:rFonts w:eastAsiaTheme="minorEastAsia"/>
                <w:b w:val="0"/>
                <w:sz w:val="18"/>
                <w:szCs w:val="18"/>
              </w:rPr>
              <w:t xml:space="preserve">Our decisions during the solution build have been informed and altered based on user validation </w:t>
            </w:r>
          </w:p>
          <w:p w14:paraId="2DF602B0" w14:textId="77777777" w:rsidR="002B4C77" w:rsidRPr="00945E38" w:rsidRDefault="002B4C77" w:rsidP="0029684B">
            <w:pPr>
              <w:rPr>
                <w:rFonts w:eastAsiaTheme="minorEastAsia"/>
                <w:b w:val="0"/>
                <w:sz w:val="18"/>
                <w:szCs w:val="18"/>
              </w:rPr>
            </w:pPr>
          </w:p>
        </w:tc>
        <w:tc>
          <w:tcPr>
            <w:tcW w:w="6095" w:type="dxa"/>
          </w:tcPr>
          <w:p w14:paraId="79F9A308" w14:textId="2623FEF6" w:rsidR="002B4C77" w:rsidRPr="003C0FE7" w:rsidRDefault="002B4C77" w:rsidP="00296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0FE7">
              <w:rPr>
                <w:sz w:val="18"/>
                <w:szCs w:val="18"/>
              </w:rPr>
              <w:t>Yes</w:t>
            </w:r>
            <w:r w:rsidR="00DB3AA9">
              <w:rPr>
                <w:sz w:val="18"/>
                <w:szCs w:val="18"/>
              </w:rPr>
              <w:t>/</w:t>
            </w:r>
            <w:r w:rsidRPr="003C0FE7">
              <w:rPr>
                <w:sz w:val="18"/>
                <w:szCs w:val="18"/>
              </w:rPr>
              <w:t>Partial</w:t>
            </w:r>
            <w:r w:rsidR="00DB3AA9">
              <w:rPr>
                <w:sz w:val="18"/>
                <w:szCs w:val="18"/>
              </w:rPr>
              <w:t>/</w:t>
            </w:r>
            <w:r w:rsidRPr="003C0FE7">
              <w:rPr>
                <w:sz w:val="18"/>
                <w:szCs w:val="18"/>
              </w:rPr>
              <w:t>No</w:t>
            </w:r>
          </w:p>
          <w:p w14:paraId="78F06A2E" w14:textId="77777777" w:rsidR="002B4C77" w:rsidRPr="003C0FE7" w:rsidRDefault="002B4C77" w:rsidP="00296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3A2665B7" w14:textId="77777777" w:rsidR="002B4C77" w:rsidRPr="003C0FE7" w:rsidRDefault="002B4C77" w:rsidP="00296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</w:p>
        </w:tc>
      </w:tr>
    </w:tbl>
    <w:p w14:paraId="4E285E38" w14:textId="77777777" w:rsidR="002B4C77" w:rsidRDefault="002B4C77" w:rsidP="002B4C77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14:paraId="7DB374F7" w14:textId="77777777" w:rsidR="002B4C77" w:rsidRDefault="002B4C77" w:rsidP="002B4C77">
      <w:pPr>
        <w:pStyle w:val="Heading1"/>
      </w:pPr>
      <w:r>
        <w:lastRenderedPageBreak/>
        <w:t>Evaluate continuously</w:t>
      </w:r>
    </w:p>
    <w:p w14:paraId="689B13C6" w14:textId="77777777" w:rsidR="002B4C77" w:rsidRPr="0013797F" w:rsidRDefault="002B4C77" w:rsidP="002B4C77">
      <w:pPr>
        <w:rPr>
          <w:sz w:val="28"/>
        </w:rPr>
      </w:pPr>
      <w:r w:rsidRPr="0013797F">
        <w:rPr>
          <w:szCs w:val="18"/>
        </w:rPr>
        <w:t>Keep involving users in the digital development process</w:t>
      </w:r>
      <w:r w:rsidRPr="0013797F">
        <w:rPr>
          <w:sz w:val="28"/>
        </w:rPr>
        <w:t>.</w:t>
      </w:r>
    </w:p>
    <w:p w14:paraId="20529070" w14:textId="77777777" w:rsidR="002B4C77" w:rsidRPr="001A5358" w:rsidRDefault="002B4C77" w:rsidP="002B4C77">
      <w:pPr>
        <w:rPr>
          <w:b/>
          <w:sz w:val="28"/>
          <w:szCs w:val="18"/>
        </w:rPr>
      </w:pPr>
      <w:r w:rsidRPr="001A5358">
        <w:rPr>
          <w:b/>
          <w:szCs w:val="18"/>
        </w:rPr>
        <w:t>Risk</w:t>
      </w:r>
    </w:p>
    <w:p w14:paraId="1A7BD5AF" w14:textId="77777777" w:rsidR="002B4C77" w:rsidRPr="001A5358" w:rsidRDefault="002B4C77" w:rsidP="002B4C77">
      <w:pPr>
        <w:rPr>
          <w:sz w:val="36"/>
        </w:rPr>
      </w:pPr>
      <w:r w:rsidRPr="001A5358">
        <w:rPr>
          <w:szCs w:val="18"/>
        </w:rPr>
        <w:t>Insufficient engagement means user perspective is likely to be diluted or lost.</w:t>
      </w:r>
    </w:p>
    <w:tbl>
      <w:tblPr>
        <w:tblStyle w:val="GridTable1Light-Accent1"/>
        <w:tblW w:w="9209" w:type="dxa"/>
        <w:tblLook w:val="04A0" w:firstRow="1" w:lastRow="0" w:firstColumn="1" w:lastColumn="0" w:noHBand="0" w:noVBand="1"/>
      </w:tblPr>
      <w:tblGrid>
        <w:gridCol w:w="3397"/>
        <w:gridCol w:w="5812"/>
      </w:tblGrid>
      <w:tr w:rsidR="002B4C77" w:rsidRPr="003C0FE7" w14:paraId="7392D22B" w14:textId="77777777" w:rsidTr="002968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1BC14882" w14:textId="77777777" w:rsidR="002B4C77" w:rsidRPr="00945E38" w:rsidRDefault="002B4C77" w:rsidP="0029684B">
            <w:pPr>
              <w:rPr>
                <w:rFonts w:eastAsiaTheme="minorEastAsia"/>
                <w:b w:val="0"/>
                <w:sz w:val="18"/>
                <w:szCs w:val="18"/>
              </w:rPr>
            </w:pPr>
            <w:r w:rsidRPr="003C0FE7">
              <w:rPr>
                <w:iCs/>
                <w:sz w:val="18"/>
                <w:szCs w:val="18"/>
              </w:rPr>
              <w:t xml:space="preserve">The project can </w:t>
            </w:r>
            <w:r>
              <w:rPr>
                <w:iCs/>
                <w:sz w:val="18"/>
                <w:szCs w:val="18"/>
              </w:rPr>
              <w:t>show</w:t>
            </w:r>
            <w:r w:rsidRPr="003C0FE7">
              <w:rPr>
                <w:iCs/>
                <w:sz w:val="18"/>
                <w:szCs w:val="18"/>
              </w:rPr>
              <w:t xml:space="preserve"> that...</w:t>
            </w:r>
          </w:p>
        </w:tc>
        <w:tc>
          <w:tcPr>
            <w:tcW w:w="5812" w:type="dxa"/>
          </w:tcPr>
          <w:p w14:paraId="610763F7" w14:textId="77777777" w:rsidR="002B4C77" w:rsidRPr="003C0FE7" w:rsidRDefault="002B4C77" w:rsidP="0029684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0FE7">
              <w:rPr>
                <w:sz w:val="18"/>
                <w:szCs w:val="18"/>
              </w:rPr>
              <w:t>Metrics</w:t>
            </w:r>
            <w:r w:rsidRPr="003C0FE7">
              <w:t xml:space="preserve"> </w:t>
            </w:r>
          </w:p>
        </w:tc>
      </w:tr>
      <w:tr w:rsidR="002B4C77" w:rsidRPr="003C0FE7" w14:paraId="0358BB3B" w14:textId="77777777" w:rsidTr="002968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6295BAD9" w14:textId="77777777" w:rsidR="002B4C77" w:rsidRPr="00945E38" w:rsidRDefault="002B4C77" w:rsidP="0029684B">
            <w:pPr>
              <w:rPr>
                <w:rFonts w:eastAsiaTheme="minorEastAsia"/>
                <w:b w:val="0"/>
                <w:sz w:val="18"/>
                <w:szCs w:val="18"/>
              </w:rPr>
            </w:pPr>
            <w:r w:rsidRPr="00945E38">
              <w:rPr>
                <w:rFonts w:eastAsiaTheme="minorEastAsia"/>
                <w:b w:val="0"/>
                <w:sz w:val="18"/>
                <w:szCs w:val="18"/>
              </w:rPr>
              <w:t>Plans for continuous evaluation of work-in-progress have been executed and are ongoing</w:t>
            </w:r>
            <w:r>
              <w:rPr>
                <w:rFonts w:eastAsiaTheme="minorEastAsia"/>
                <w:b w:val="0"/>
                <w:sz w:val="18"/>
                <w:szCs w:val="18"/>
              </w:rPr>
              <w:t>.</w:t>
            </w:r>
          </w:p>
        </w:tc>
        <w:tc>
          <w:tcPr>
            <w:tcW w:w="5812" w:type="dxa"/>
          </w:tcPr>
          <w:p w14:paraId="252E0128" w14:textId="77777777" w:rsidR="002B4C77" w:rsidRPr="003C0FE7" w:rsidRDefault="002B4C77" w:rsidP="00296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0FE7">
              <w:rPr>
                <w:b/>
                <w:sz w:val="18"/>
                <w:szCs w:val="18"/>
              </w:rPr>
              <w:t xml:space="preserve">Yes: </w:t>
            </w:r>
            <w:r w:rsidRPr="00E976F6">
              <w:rPr>
                <w:sz w:val="18"/>
                <w:szCs w:val="18"/>
              </w:rPr>
              <w:t>We are carrying out the evaluation plans documented in Phase 1 and w</w:t>
            </w:r>
            <w:r w:rsidRPr="003C0FE7">
              <w:rPr>
                <w:sz w:val="18"/>
                <w:szCs w:val="18"/>
              </w:rPr>
              <w:t xml:space="preserve">e have a clearly documented plan for ongoing </w:t>
            </w:r>
            <w:r>
              <w:rPr>
                <w:sz w:val="18"/>
                <w:szCs w:val="18"/>
              </w:rPr>
              <w:t>evaluation</w:t>
            </w:r>
            <w:r w:rsidRPr="003C0FE7">
              <w:rPr>
                <w:sz w:val="18"/>
                <w:szCs w:val="18"/>
              </w:rPr>
              <w:t>.</w:t>
            </w:r>
          </w:p>
          <w:p w14:paraId="70EF2BB4" w14:textId="77777777" w:rsidR="002B4C77" w:rsidRPr="003C0FE7" w:rsidRDefault="002B4C77" w:rsidP="00296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226C7FDE" w14:textId="77777777" w:rsidR="002B4C77" w:rsidRPr="003C0FE7" w:rsidRDefault="002B4C77" w:rsidP="00296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0FE7">
              <w:rPr>
                <w:b/>
                <w:sz w:val="18"/>
                <w:szCs w:val="18"/>
              </w:rPr>
              <w:t>Partial:</w:t>
            </w:r>
            <w:r w:rsidRPr="003C0FE7">
              <w:rPr>
                <w:sz w:val="18"/>
                <w:szCs w:val="18"/>
              </w:rPr>
              <w:t xml:space="preserve"> We have </w:t>
            </w:r>
            <w:r>
              <w:rPr>
                <w:sz w:val="18"/>
                <w:szCs w:val="18"/>
              </w:rPr>
              <w:t>not fully followed the plan, or have only a partial idea on how this will be ongoing.</w:t>
            </w:r>
          </w:p>
          <w:p w14:paraId="37723BA5" w14:textId="77777777" w:rsidR="002B4C77" w:rsidRPr="003C0FE7" w:rsidRDefault="002B4C77" w:rsidP="00296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3466F42C" w14:textId="77777777" w:rsidR="002B4C77" w:rsidRPr="003C0FE7" w:rsidRDefault="002B4C77" w:rsidP="00296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0FE7">
              <w:rPr>
                <w:b/>
                <w:sz w:val="18"/>
                <w:szCs w:val="18"/>
              </w:rPr>
              <w:t>No:</w:t>
            </w:r>
            <w:r w:rsidRPr="003C0FE7">
              <w:rPr>
                <w:sz w:val="18"/>
                <w:szCs w:val="18"/>
              </w:rPr>
              <w:t xml:space="preserve"> We have </w:t>
            </w:r>
            <w:r>
              <w:rPr>
                <w:sz w:val="18"/>
                <w:szCs w:val="18"/>
              </w:rPr>
              <w:t xml:space="preserve">not followed the plan form phase 1, or we have </w:t>
            </w:r>
            <w:r w:rsidRPr="003C0FE7">
              <w:rPr>
                <w:sz w:val="18"/>
                <w:szCs w:val="18"/>
              </w:rPr>
              <w:t>no plans for ongoing engagement.</w:t>
            </w:r>
          </w:p>
          <w:p w14:paraId="6CB1FD8B" w14:textId="77777777" w:rsidR="002B4C77" w:rsidRPr="003C0FE7" w:rsidRDefault="002B4C77" w:rsidP="00296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</w:p>
        </w:tc>
      </w:tr>
      <w:tr w:rsidR="002B4C77" w:rsidRPr="003C0FE7" w14:paraId="05565FDA" w14:textId="77777777" w:rsidTr="002968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7E13721D" w14:textId="77777777" w:rsidR="002B4C77" w:rsidRPr="00945E38" w:rsidRDefault="002B4C77" w:rsidP="0029684B">
            <w:pPr>
              <w:rPr>
                <w:rFonts w:eastAsiaTheme="minorEastAsia"/>
                <w:b w:val="0"/>
                <w:sz w:val="18"/>
                <w:szCs w:val="18"/>
              </w:rPr>
            </w:pPr>
            <w:r w:rsidRPr="00945E38">
              <w:rPr>
                <w:rFonts w:eastAsiaTheme="minorEastAsia"/>
                <w:b w:val="0"/>
                <w:sz w:val="18"/>
                <w:szCs w:val="18"/>
              </w:rPr>
              <w:t>Users have been exposed to multiple iterations of the work-in-progress build</w:t>
            </w:r>
            <w:r>
              <w:rPr>
                <w:rFonts w:eastAsiaTheme="minorEastAsia"/>
                <w:b w:val="0"/>
                <w:sz w:val="18"/>
                <w:szCs w:val="18"/>
              </w:rPr>
              <w:t>.</w:t>
            </w:r>
          </w:p>
          <w:p w14:paraId="4B0DBEC4" w14:textId="77777777" w:rsidR="002B4C77" w:rsidRPr="00945E38" w:rsidRDefault="002B4C77" w:rsidP="0029684B">
            <w:pPr>
              <w:rPr>
                <w:rFonts w:eastAsiaTheme="minorEastAsia"/>
                <w:b w:val="0"/>
                <w:sz w:val="18"/>
                <w:szCs w:val="18"/>
              </w:rPr>
            </w:pPr>
          </w:p>
        </w:tc>
        <w:tc>
          <w:tcPr>
            <w:tcW w:w="5812" w:type="dxa"/>
          </w:tcPr>
          <w:p w14:paraId="695C4555" w14:textId="77777777" w:rsidR="002B4C77" w:rsidRPr="003C0FE7" w:rsidRDefault="002B4C77" w:rsidP="00296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0FE7">
              <w:rPr>
                <w:sz w:val="18"/>
                <w:szCs w:val="18"/>
              </w:rPr>
              <w:t>Yes/Partial/No</w:t>
            </w:r>
          </w:p>
          <w:p w14:paraId="13DCCFCF" w14:textId="77777777" w:rsidR="002B4C77" w:rsidRPr="003C0FE7" w:rsidRDefault="002B4C77" w:rsidP="00296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191CEA54" w14:textId="77777777" w:rsidR="002B4C77" w:rsidRPr="003C0FE7" w:rsidRDefault="002B4C77" w:rsidP="00296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</w:p>
        </w:tc>
      </w:tr>
      <w:tr w:rsidR="002B4C77" w:rsidRPr="003C0FE7" w14:paraId="1A6FBCFC" w14:textId="77777777" w:rsidTr="002968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5DA7DEAC" w14:textId="77777777" w:rsidR="002B4C77" w:rsidRPr="00945E38" w:rsidRDefault="002B4C77" w:rsidP="0029684B">
            <w:pPr>
              <w:rPr>
                <w:rFonts w:eastAsiaTheme="minorEastAsia"/>
                <w:b w:val="0"/>
                <w:sz w:val="18"/>
                <w:szCs w:val="18"/>
              </w:rPr>
            </w:pPr>
            <w:r w:rsidRPr="00945E38">
              <w:rPr>
                <w:rFonts w:eastAsiaTheme="minorEastAsia"/>
                <w:b w:val="0"/>
                <w:sz w:val="18"/>
                <w:szCs w:val="18"/>
              </w:rPr>
              <w:t>A plan has been agreed to capture user feedback when the project is over</w:t>
            </w:r>
            <w:r>
              <w:rPr>
                <w:rFonts w:eastAsiaTheme="minorEastAsia"/>
                <w:b w:val="0"/>
                <w:sz w:val="18"/>
                <w:szCs w:val="18"/>
              </w:rPr>
              <w:t>.</w:t>
            </w:r>
          </w:p>
          <w:p w14:paraId="0C165A55" w14:textId="77777777" w:rsidR="002B4C77" w:rsidRPr="00945E38" w:rsidRDefault="002B4C77" w:rsidP="0029684B">
            <w:pPr>
              <w:rPr>
                <w:rFonts w:eastAsiaTheme="minorEastAsia"/>
                <w:b w:val="0"/>
                <w:sz w:val="18"/>
                <w:szCs w:val="18"/>
              </w:rPr>
            </w:pPr>
          </w:p>
        </w:tc>
        <w:tc>
          <w:tcPr>
            <w:tcW w:w="5812" w:type="dxa"/>
          </w:tcPr>
          <w:p w14:paraId="50942D4B" w14:textId="77777777" w:rsidR="002B4C77" w:rsidRPr="003C0FE7" w:rsidRDefault="002B4C77" w:rsidP="00296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0FE7">
              <w:rPr>
                <w:sz w:val="18"/>
                <w:szCs w:val="18"/>
              </w:rPr>
              <w:t>Yes/Partial/No</w:t>
            </w:r>
          </w:p>
          <w:p w14:paraId="5F9A7BD9" w14:textId="77777777" w:rsidR="002B4C77" w:rsidRPr="003C0FE7" w:rsidRDefault="002B4C77" w:rsidP="00296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448E195C" w14:textId="77777777" w:rsidR="002B4C77" w:rsidRPr="003C0FE7" w:rsidRDefault="002B4C77" w:rsidP="00296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</w:p>
        </w:tc>
      </w:tr>
    </w:tbl>
    <w:p w14:paraId="4BB1CBDD" w14:textId="77777777" w:rsidR="002B4C77" w:rsidRDefault="002B4C77" w:rsidP="002B4C77">
      <w:pPr>
        <w:pStyle w:val="Heading1"/>
      </w:pPr>
      <w:r>
        <w:t>Be consistent, but not uniform</w:t>
      </w:r>
    </w:p>
    <w:p w14:paraId="7EE6BF96" w14:textId="77777777" w:rsidR="002B4C77" w:rsidRPr="00B233DC" w:rsidRDefault="002B4C77" w:rsidP="002B4C77">
      <w:r w:rsidRPr="00B233DC">
        <w:t>Do all you can to make the design consistent and sensible.</w:t>
      </w:r>
    </w:p>
    <w:p w14:paraId="7550E9AE" w14:textId="77777777" w:rsidR="002B4C77" w:rsidRPr="00D03FB3" w:rsidRDefault="002B4C77" w:rsidP="002B4C77">
      <w:pPr>
        <w:rPr>
          <w:b/>
          <w:szCs w:val="18"/>
        </w:rPr>
      </w:pPr>
      <w:r w:rsidRPr="00D03FB3">
        <w:rPr>
          <w:b/>
          <w:szCs w:val="18"/>
        </w:rPr>
        <w:t>Risk</w:t>
      </w:r>
    </w:p>
    <w:p w14:paraId="3C21B2B8" w14:textId="3AEE4060" w:rsidR="002B4C77" w:rsidRPr="008C11F1" w:rsidRDefault="002B4C77" w:rsidP="002B4C77">
      <w:pPr>
        <w:rPr>
          <w:szCs w:val="18"/>
        </w:rPr>
      </w:pPr>
      <w:r w:rsidRPr="008C11F1">
        <w:rPr>
          <w:szCs w:val="18"/>
        </w:rPr>
        <w:t>Not meeting this means the project won’t meet University design and branding standards, and that the overall Digital Experience across University services will be fragmented and inconsistent.</w:t>
      </w:r>
    </w:p>
    <w:tbl>
      <w:tblPr>
        <w:tblStyle w:val="GridTable1Light-Accent1"/>
        <w:tblW w:w="9209" w:type="dxa"/>
        <w:tblLook w:val="04A0" w:firstRow="1" w:lastRow="0" w:firstColumn="1" w:lastColumn="0" w:noHBand="0" w:noVBand="1"/>
      </w:tblPr>
      <w:tblGrid>
        <w:gridCol w:w="3114"/>
        <w:gridCol w:w="6095"/>
      </w:tblGrid>
      <w:tr w:rsidR="002B4C77" w:rsidRPr="003C0FE7" w14:paraId="45E5404D" w14:textId="77777777" w:rsidTr="002968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73D21615" w14:textId="77777777" w:rsidR="002B4C77" w:rsidRPr="003C0FE7" w:rsidRDefault="002B4C77" w:rsidP="0029684B">
            <w:pPr>
              <w:rPr>
                <w:rFonts w:eastAsiaTheme="minorEastAsia"/>
                <w:sz w:val="18"/>
                <w:szCs w:val="18"/>
              </w:rPr>
            </w:pPr>
            <w:r w:rsidRPr="003C0FE7">
              <w:rPr>
                <w:iCs/>
                <w:sz w:val="18"/>
                <w:szCs w:val="18"/>
              </w:rPr>
              <w:t xml:space="preserve">The project can </w:t>
            </w:r>
            <w:r>
              <w:rPr>
                <w:iCs/>
                <w:sz w:val="18"/>
                <w:szCs w:val="18"/>
              </w:rPr>
              <w:t xml:space="preserve">show </w:t>
            </w:r>
            <w:r w:rsidRPr="003C0FE7">
              <w:rPr>
                <w:iCs/>
                <w:sz w:val="18"/>
                <w:szCs w:val="18"/>
              </w:rPr>
              <w:t>that...</w:t>
            </w:r>
          </w:p>
        </w:tc>
        <w:tc>
          <w:tcPr>
            <w:tcW w:w="6095" w:type="dxa"/>
          </w:tcPr>
          <w:p w14:paraId="5DA60A47" w14:textId="77777777" w:rsidR="002B4C77" w:rsidRPr="003C0FE7" w:rsidRDefault="002B4C77" w:rsidP="0029684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  <w:r w:rsidRPr="003C0FE7">
              <w:rPr>
                <w:sz w:val="18"/>
                <w:szCs w:val="18"/>
              </w:rPr>
              <w:t>Metrics</w:t>
            </w:r>
            <w:r w:rsidRPr="003C0FE7">
              <w:t xml:space="preserve"> </w:t>
            </w:r>
          </w:p>
        </w:tc>
      </w:tr>
      <w:tr w:rsidR="002B4C77" w:rsidRPr="003C0FE7" w14:paraId="1F4C1CD7" w14:textId="77777777" w:rsidTr="0029684B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06E0A324" w14:textId="77777777" w:rsidR="002B4C77" w:rsidRPr="00F873AC" w:rsidRDefault="002B4C77" w:rsidP="0029684B">
            <w:pPr>
              <w:rPr>
                <w:rFonts w:eastAsiaTheme="minorEastAsia"/>
                <w:b w:val="0"/>
                <w:sz w:val="18"/>
                <w:szCs w:val="18"/>
              </w:rPr>
            </w:pPr>
            <w:r w:rsidRPr="00F873AC">
              <w:rPr>
                <w:rFonts w:eastAsiaTheme="minorEastAsia"/>
                <w:b w:val="0"/>
                <w:sz w:val="18"/>
                <w:szCs w:val="18"/>
              </w:rPr>
              <w:t xml:space="preserve">The direction that has been taken since aligning with EdGEL and that has been through design, continues to development and is completed. </w:t>
            </w:r>
          </w:p>
        </w:tc>
        <w:tc>
          <w:tcPr>
            <w:tcW w:w="6095" w:type="dxa"/>
          </w:tcPr>
          <w:p w14:paraId="72DF5565" w14:textId="77777777" w:rsidR="002B4C77" w:rsidRPr="003C0FE7" w:rsidRDefault="002B4C77" w:rsidP="00296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0FE7">
              <w:rPr>
                <w:sz w:val="18"/>
                <w:szCs w:val="18"/>
              </w:rPr>
              <w:t>Yes/Partial/No</w:t>
            </w:r>
          </w:p>
          <w:p w14:paraId="7CDC022B" w14:textId="77777777" w:rsidR="002B4C77" w:rsidRPr="003C0FE7" w:rsidRDefault="002B4C77" w:rsidP="00296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2B4C77" w:rsidRPr="003C0FE7" w14:paraId="54AA095D" w14:textId="77777777" w:rsidTr="0029684B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45FB2944" w14:textId="77777777" w:rsidR="002B4C77" w:rsidRPr="00F873AC" w:rsidRDefault="002B4C77" w:rsidP="0029684B">
            <w:pPr>
              <w:rPr>
                <w:rFonts w:eastAsiaTheme="minorEastAsia"/>
                <w:b w:val="0"/>
                <w:sz w:val="18"/>
                <w:szCs w:val="18"/>
              </w:rPr>
            </w:pPr>
            <w:r w:rsidRPr="00F873AC">
              <w:rPr>
                <w:rFonts w:eastAsiaTheme="minorEastAsia"/>
                <w:b w:val="0"/>
                <w:sz w:val="18"/>
                <w:szCs w:val="18"/>
              </w:rPr>
              <w:t>If required, new elements that are not available in EdGEL have been created.</w:t>
            </w:r>
          </w:p>
        </w:tc>
        <w:tc>
          <w:tcPr>
            <w:tcW w:w="6095" w:type="dxa"/>
          </w:tcPr>
          <w:p w14:paraId="4F6AE247" w14:textId="77777777" w:rsidR="002B4C77" w:rsidRPr="003C0FE7" w:rsidRDefault="002B4C77" w:rsidP="00296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0FE7">
              <w:rPr>
                <w:sz w:val="18"/>
                <w:szCs w:val="18"/>
              </w:rPr>
              <w:t>Yes/Partial/No</w:t>
            </w:r>
          </w:p>
          <w:p w14:paraId="5277B00F" w14:textId="77777777" w:rsidR="002B4C77" w:rsidRPr="003C0FE7" w:rsidRDefault="002B4C77" w:rsidP="00296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2B4C77" w:rsidRPr="003C0FE7" w14:paraId="6DC3817A" w14:textId="77777777" w:rsidTr="0029684B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1A360D6E" w14:textId="77777777" w:rsidR="002B4C77" w:rsidRPr="00F873AC" w:rsidRDefault="002B4C77" w:rsidP="0029684B">
            <w:pPr>
              <w:rPr>
                <w:rFonts w:eastAsiaTheme="minorEastAsia"/>
                <w:b w:val="0"/>
                <w:sz w:val="18"/>
                <w:szCs w:val="18"/>
              </w:rPr>
            </w:pPr>
            <w:r w:rsidRPr="00F873AC">
              <w:rPr>
                <w:rFonts w:eastAsiaTheme="minorEastAsia"/>
                <w:b w:val="0"/>
                <w:sz w:val="18"/>
                <w:szCs w:val="18"/>
              </w:rPr>
              <w:t>Any new elements and components that have been created that were not available within EdGEL, have been communicated back to and shared with the EdGEL service.</w:t>
            </w:r>
          </w:p>
        </w:tc>
        <w:tc>
          <w:tcPr>
            <w:tcW w:w="6095" w:type="dxa"/>
          </w:tcPr>
          <w:p w14:paraId="26ADE3DE" w14:textId="77777777" w:rsidR="002B4C77" w:rsidRPr="003C0FE7" w:rsidRDefault="002B4C77" w:rsidP="00296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0FE7">
              <w:rPr>
                <w:sz w:val="18"/>
                <w:szCs w:val="18"/>
              </w:rPr>
              <w:t>Yes/Partial/No</w:t>
            </w:r>
          </w:p>
          <w:p w14:paraId="780B8A3F" w14:textId="77777777" w:rsidR="002B4C77" w:rsidRPr="003C0FE7" w:rsidRDefault="002B4C77" w:rsidP="00296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2B4C77" w:rsidRPr="003C0FE7" w14:paraId="5C2E6A09" w14:textId="77777777" w:rsidTr="0029684B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004B296C" w14:textId="77777777" w:rsidR="002B4C77" w:rsidRPr="00F873AC" w:rsidRDefault="002B4C77" w:rsidP="0029684B">
            <w:pPr>
              <w:rPr>
                <w:rFonts w:eastAsiaTheme="minorEastAsia"/>
                <w:b w:val="0"/>
                <w:sz w:val="18"/>
                <w:szCs w:val="18"/>
              </w:rPr>
            </w:pPr>
            <w:r w:rsidRPr="00F873AC">
              <w:rPr>
                <w:rFonts w:eastAsiaTheme="minorEastAsia"/>
                <w:b w:val="0"/>
                <w:sz w:val="18"/>
                <w:szCs w:val="18"/>
              </w:rPr>
              <w:t>The EdGEL material that has been used and incorporated as part of the project has been tested with users to ensure it benefits the experience.</w:t>
            </w:r>
          </w:p>
        </w:tc>
        <w:tc>
          <w:tcPr>
            <w:tcW w:w="6095" w:type="dxa"/>
          </w:tcPr>
          <w:p w14:paraId="5E80D0B3" w14:textId="77777777" w:rsidR="002B4C77" w:rsidRPr="003C0FE7" w:rsidRDefault="002B4C77" w:rsidP="00296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0FE7">
              <w:rPr>
                <w:sz w:val="18"/>
                <w:szCs w:val="18"/>
              </w:rPr>
              <w:t>Yes/Partial/No</w:t>
            </w:r>
          </w:p>
          <w:p w14:paraId="0ED35346" w14:textId="77777777" w:rsidR="002B4C77" w:rsidRPr="003C0FE7" w:rsidRDefault="002B4C77" w:rsidP="00296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</w:tbl>
    <w:p w14:paraId="7BA6D1A7" w14:textId="77777777" w:rsidR="002B4C77" w:rsidRPr="00D03FB3" w:rsidRDefault="002B4C77" w:rsidP="002B4C77"/>
    <w:p w14:paraId="30520F24" w14:textId="2BA442F2" w:rsidR="001A5358" w:rsidRPr="002B4C77" w:rsidRDefault="001A5358" w:rsidP="002B4C77"/>
    <w:sectPr w:rsidR="001A5358" w:rsidRPr="002B4C77" w:rsidSect="007706F6">
      <w:footerReference w:type="even" r:id="rId9"/>
      <w:footerReference w:type="default" r:id="rId10"/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5488763" w16cid:durableId="206009A4"/>
  <w16cid:commentId w16cid:paraId="7BBB9357" w16cid:durableId="206008FF"/>
  <w16cid:commentId w16cid:paraId="55130794" w16cid:durableId="20600ACC"/>
  <w16cid:commentId w16cid:paraId="5B235704" w16cid:durableId="2060081E"/>
  <w16cid:commentId w16cid:paraId="541B75B5" w16cid:durableId="206009E9"/>
  <w16cid:commentId w16cid:paraId="1FA050CC" w16cid:durableId="20600A9B"/>
  <w16cid:commentId w16cid:paraId="681D901D" w16cid:durableId="20600B1B"/>
  <w16cid:commentId w16cid:paraId="65805CBB" w16cid:durableId="20600BCF"/>
  <w16cid:commentId w16cid:paraId="72F9FF41" w16cid:durableId="2069688F"/>
  <w16cid:commentId w16cid:paraId="1B2EF8B7" w16cid:durableId="20696890"/>
  <w16cid:commentId w16cid:paraId="17F2AA7F" w16cid:durableId="20696891"/>
  <w16cid:commentId w16cid:paraId="4483AE05" w16cid:durableId="20696892"/>
  <w16cid:commentId w16cid:paraId="5D47CEBD" w16cid:durableId="20696893"/>
  <w16cid:commentId w16cid:paraId="4B6415E0" w16cid:durableId="20696894"/>
  <w16cid:commentId w16cid:paraId="1CB5C50D" w16cid:durableId="2060081F"/>
  <w16cid:commentId w16cid:paraId="2C608D1E" w16cid:durableId="20696DF0"/>
  <w16cid:commentId w16cid:paraId="705B14D4" w16cid:durableId="2069C419"/>
  <w16cid:commentId w16cid:paraId="722E5E0A" w16cid:durableId="2069BEBB"/>
  <w16cid:commentId w16cid:paraId="2AE1FF9B" w16cid:durableId="20600820"/>
  <w16cid:commentId w16cid:paraId="5EB8BF0D" w16cid:durableId="20600821"/>
  <w16cid:commentId w16cid:paraId="23C052CD" w16cid:durableId="20600822"/>
  <w16cid:commentId w16cid:paraId="4D0C0FD9" w16cid:durableId="20600823"/>
  <w16cid:commentId w16cid:paraId="1552B42A" w16cid:durableId="20600824"/>
  <w16cid:commentId w16cid:paraId="2CDC4494" w16cid:durableId="20600825"/>
  <w16cid:commentId w16cid:paraId="7A6327A9" w16cid:durableId="20600826"/>
  <w16cid:commentId w16cid:paraId="48F578E7" w16cid:durableId="20600827"/>
  <w16cid:commentId w16cid:paraId="571B9512" w16cid:durableId="20600828"/>
  <w16cid:commentId w16cid:paraId="4E521323" w16cid:durableId="20600829"/>
  <w16cid:commentId w16cid:paraId="73B01D27" w16cid:durableId="206B588C"/>
  <w16cid:commentId w16cid:paraId="58789B4F" w16cid:durableId="2060082A"/>
  <w16cid:commentId w16cid:paraId="25EB1545" w16cid:durableId="2060082B"/>
  <w16cid:commentId w16cid:paraId="469BBD4D" w16cid:durableId="2060082C"/>
  <w16cid:commentId w16cid:paraId="5FBA0684" w16cid:durableId="2060082D"/>
  <w16cid:commentId w16cid:paraId="7E98E418" w16cid:durableId="2060082E"/>
  <w16cid:commentId w16cid:paraId="4A736D5F" w16cid:durableId="2060082F"/>
  <w16cid:commentId w16cid:paraId="702C704C" w16cid:durableId="20600830"/>
  <w16cid:commentId w16cid:paraId="73DCF803" w16cid:durableId="20600831"/>
  <w16cid:commentId w16cid:paraId="501B0751" w16cid:durableId="20600832"/>
  <w16cid:commentId w16cid:paraId="3D2601AF" w16cid:durableId="20600833"/>
  <w16cid:commentId w16cid:paraId="42E932CE" w16cid:durableId="206B5A19"/>
  <w16cid:commentId w16cid:paraId="332E8320" w16cid:durableId="20600834"/>
  <w16cid:commentId w16cid:paraId="09907AA9" w16cid:durableId="20600835"/>
  <w16cid:commentId w16cid:paraId="7DBA8C71" w16cid:durableId="206B761F"/>
  <w16cid:commentId w16cid:paraId="1A69301A" w16cid:durableId="20600836"/>
  <w16cid:commentId w16cid:paraId="5067283E" w16cid:durableId="20600837"/>
  <w16cid:commentId w16cid:paraId="207FA15A" w16cid:durableId="20600838"/>
  <w16cid:commentId w16cid:paraId="5B5DB077" w16cid:durableId="20600839"/>
  <w16cid:commentId w16cid:paraId="3447BCF8" w16cid:durableId="2060083A"/>
  <w16cid:commentId w16cid:paraId="67A067DA" w16cid:durableId="2060083B"/>
  <w16cid:commentId w16cid:paraId="4B90B7A1" w16cid:durableId="206B76C3"/>
  <w16cid:commentId w16cid:paraId="64C15EC3" w16cid:durableId="2060083C"/>
  <w16cid:commentId w16cid:paraId="7A250FB3" w16cid:durableId="206B7728"/>
  <w16cid:commentId w16cid:paraId="7E5718F8" w16cid:durableId="2060083D"/>
  <w16cid:commentId w16cid:paraId="4E9A1B41" w16cid:durableId="206B77C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DF06C7" w14:textId="77777777" w:rsidR="00374E52" w:rsidRDefault="00374E52">
      <w:pPr>
        <w:spacing w:after="0" w:line="240" w:lineRule="auto"/>
      </w:pPr>
      <w:r>
        <w:separator/>
      </w:r>
    </w:p>
  </w:endnote>
  <w:endnote w:type="continuationSeparator" w:id="0">
    <w:p w14:paraId="3BA41C06" w14:textId="77777777" w:rsidR="00374E52" w:rsidRDefault="00374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E55FE8" w14:textId="77777777" w:rsidR="00E1357F" w:rsidRDefault="00E1357F" w:rsidP="004B7C1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9D034C" w14:textId="77777777" w:rsidR="00E1357F" w:rsidRDefault="00E1357F" w:rsidP="004B7C1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4FDC44" w14:textId="6114F3C4" w:rsidR="00E1357F" w:rsidRDefault="00E1357F" w:rsidP="004B7C1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E4693">
      <w:rPr>
        <w:rStyle w:val="PageNumber"/>
        <w:noProof/>
      </w:rPr>
      <w:t>3</w:t>
    </w:r>
    <w:r>
      <w:rPr>
        <w:rStyle w:val="PageNumber"/>
      </w:rPr>
      <w:fldChar w:fldCharType="end"/>
    </w:r>
  </w:p>
  <w:p w14:paraId="243159CE" w14:textId="77777777" w:rsidR="00DB3AA9" w:rsidRDefault="00E1357F" w:rsidP="00DB3AA9">
    <w:pPr>
      <w:rPr>
        <w:lang w:val="en-US"/>
      </w:rPr>
    </w:pPr>
    <w:r w:rsidRPr="113768D8">
      <w:rPr>
        <w:lang w:val="en-US"/>
      </w:rPr>
      <w:t>Digit</w:t>
    </w:r>
    <w:r w:rsidR="00B66948">
      <w:rPr>
        <w:lang w:val="en-US"/>
      </w:rPr>
      <w:t xml:space="preserve">al Experience </w:t>
    </w:r>
    <w:r w:rsidR="00DB3AA9">
      <w:rPr>
        <w:lang w:val="en-US"/>
      </w:rPr>
      <w:t>Design Standards</w:t>
    </w:r>
    <w:r>
      <w:rPr>
        <w:lang w:val="en-US"/>
      </w:rPr>
      <w:tab/>
    </w:r>
  </w:p>
  <w:p w14:paraId="169F9042" w14:textId="2F931611" w:rsidR="00E1357F" w:rsidRPr="00D4391C" w:rsidRDefault="00DB3AA9" w:rsidP="00DB3AA9">
    <w:pPr>
      <w:rPr>
        <w:lang w:val="en-US"/>
      </w:rPr>
    </w:pPr>
    <w:r>
      <w:rPr>
        <w:lang w:val="en-US"/>
      </w:rPr>
      <w:t>September</w:t>
    </w:r>
    <w:r w:rsidR="00E1357F">
      <w:rPr>
        <w:lang w:val="en-US"/>
      </w:rPr>
      <w:t xml:space="preserve">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81B533" w14:textId="77777777" w:rsidR="00374E52" w:rsidRDefault="00374E52">
      <w:pPr>
        <w:spacing w:after="0" w:line="240" w:lineRule="auto"/>
      </w:pPr>
      <w:r>
        <w:separator/>
      </w:r>
    </w:p>
  </w:footnote>
  <w:footnote w:type="continuationSeparator" w:id="0">
    <w:p w14:paraId="131138C6" w14:textId="77777777" w:rsidR="00374E52" w:rsidRDefault="00374E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3FA8"/>
    <w:multiLevelType w:val="hybridMultilevel"/>
    <w:tmpl w:val="FDEA8380"/>
    <w:lvl w:ilvl="0" w:tplc="8E4EE6F6">
      <w:start w:val="6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F2AEC"/>
    <w:multiLevelType w:val="hybridMultilevel"/>
    <w:tmpl w:val="9DECEC3A"/>
    <w:lvl w:ilvl="0" w:tplc="C4CC5B1A">
      <w:numFmt w:val="bullet"/>
      <w:lvlText w:val="•"/>
      <w:lvlJc w:val="left"/>
      <w:pPr>
        <w:ind w:left="1080" w:hanging="72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D6BC7"/>
    <w:multiLevelType w:val="hybridMultilevel"/>
    <w:tmpl w:val="DD9EB53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1B833771"/>
    <w:multiLevelType w:val="hybridMultilevel"/>
    <w:tmpl w:val="F3E8C9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D8508E"/>
    <w:multiLevelType w:val="hybridMultilevel"/>
    <w:tmpl w:val="111A71BC"/>
    <w:lvl w:ilvl="0" w:tplc="5A62D8D6">
      <w:start w:val="6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B611E"/>
    <w:multiLevelType w:val="hybridMultilevel"/>
    <w:tmpl w:val="EC809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B2414B"/>
    <w:multiLevelType w:val="hybridMultilevel"/>
    <w:tmpl w:val="133AF6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F67601"/>
    <w:multiLevelType w:val="hybridMultilevel"/>
    <w:tmpl w:val="2E92F95E"/>
    <w:lvl w:ilvl="0" w:tplc="0846AA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E5497C"/>
    <w:multiLevelType w:val="hybridMultilevel"/>
    <w:tmpl w:val="C0C85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D70079"/>
    <w:multiLevelType w:val="hybridMultilevel"/>
    <w:tmpl w:val="7B806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5A1203"/>
    <w:multiLevelType w:val="hybridMultilevel"/>
    <w:tmpl w:val="B5864AE2"/>
    <w:lvl w:ilvl="0" w:tplc="82A8DA92">
      <w:start w:val="6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3" w:hanging="360"/>
      </w:pPr>
    </w:lvl>
    <w:lvl w:ilvl="2" w:tplc="0809001B" w:tentative="1">
      <w:start w:val="1"/>
      <w:numFmt w:val="lowerRoman"/>
      <w:lvlText w:val="%3."/>
      <w:lvlJc w:val="right"/>
      <w:pPr>
        <w:ind w:left="2113" w:hanging="180"/>
      </w:pPr>
    </w:lvl>
    <w:lvl w:ilvl="3" w:tplc="0809000F" w:tentative="1">
      <w:start w:val="1"/>
      <w:numFmt w:val="decimal"/>
      <w:lvlText w:val="%4."/>
      <w:lvlJc w:val="left"/>
      <w:pPr>
        <w:ind w:left="2833" w:hanging="360"/>
      </w:pPr>
    </w:lvl>
    <w:lvl w:ilvl="4" w:tplc="08090019" w:tentative="1">
      <w:start w:val="1"/>
      <w:numFmt w:val="lowerLetter"/>
      <w:lvlText w:val="%5."/>
      <w:lvlJc w:val="left"/>
      <w:pPr>
        <w:ind w:left="3553" w:hanging="360"/>
      </w:pPr>
    </w:lvl>
    <w:lvl w:ilvl="5" w:tplc="0809001B" w:tentative="1">
      <w:start w:val="1"/>
      <w:numFmt w:val="lowerRoman"/>
      <w:lvlText w:val="%6."/>
      <w:lvlJc w:val="right"/>
      <w:pPr>
        <w:ind w:left="4273" w:hanging="180"/>
      </w:pPr>
    </w:lvl>
    <w:lvl w:ilvl="6" w:tplc="0809000F" w:tentative="1">
      <w:start w:val="1"/>
      <w:numFmt w:val="decimal"/>
      <w:lvlText w:val="%7."/>
      <w:lvlJc w:val="left"/>
      <w:pPr>
        <w:ind w:left="4993" w:hanging="360"/>
      </w:pPr>
    </w:lvl>
    <w:lvl w:ilvl="7" w:tplc="08090019" w:tentative="1">
      <w:start w:val="1"/>
      <w:numFmt w:val="lowerLetter"/>
      <w:lvlText w:val="%8."/>
      <w:lvlJc w:val="left"/>
      <w:pPr>
        <w:ind w:left="5713" w:hanging="360"/>
      </w:pPr>
    </w:lvl>
    <w:lvl w:ilvl="8" w:tplc="0809001B" w:tentative="1">
      <w:start w:val="1"/>
      <w:numFmt w:val="lowerRoman"/>
      <w:lvlText w:val="%9."/>
      <w:lvlJc w:val="right"/>
      <w:pPr>
        <w:ind w:left="6433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10"/>
  </w:num>
  <w:num w:numId="8">
    <w:abstractNumId w:val="2"/>
  </w:num>
  <w:num w:numId="9">
    <w:abstractNumId w:val="9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FE8"/>
    <w:rsid w:val="000723D6"/>
    <w:rsid w:val="000D2A31"/>
    <w:rsid w:val="000F4D43"/>
    <w:rsid w:val="00106934"/>
    <w:rsid w:val="00111E88"/>
    <w:rsid w:val="00125833"/>
    <w:rsid w:val="0013797F"/>
    <w:rsid w:val="00140126"/>
    <w:rsid w:val="00174674"/>
    <w:rsid w:val="00187514"/>
    <w:rsid w:val="001A5358"/>
    <w:rsid w:val="001B762A"/>
    <w:rsid w:val="0020762D"/>
    <w:rsid w:val="002133B5"/>
    <w:rsid w:val="00224CE5"/>
    <w:rsid w:val="00287F98"/>
    <w:rsid w:val="002A25D1"/>
    <w:rsid w:val="002A4B79"/>
    <w:rsid w:val="002B4C77"/>
    <w:rsid w:val="002D0865"/>
    <w:rsid w:val="0031083A"/>
    <w:rsid w:val="00320FCA"/>
    <w:rsid w:val="0032208D"/>
    <w:rsid w:val="00345D1C"/>
    <w:rsid w:val="003604AD"/>
    <w:rsid w:val="003705C7"/>
    <w:rsid w:val="00374E52"/>
    <w:rsid w:val="004161F4"/>
    <w:rsid w:val="00417E08"/>
    <w:rsid w:val="004B7C18"/>
    <w:rsid w:val="004E2DCF"/>
    <w:rsid w:val="004E681B"/>
    <w:rsid w:val="00555A59"/>
    <w:rsid w:val="00570CB4"/>
    <w:rsid w:val="005930BA"/>
    <w:rsid w:val="005A01F8"/>
    <w:rsid w:val="005D4C2D"/>
    <w:rsid w:val="00663363"/>
    <w:rsid w:val="006B5D65"/>
    <w:rsid w:val="006F7128"/>
    <w:rsid w:val="007706F6"/>
    <w:rsid w:val="007B056C"/>
    <w:rsid w:val="007E5B7F"/>
    <w:rsid w:val="008C11F1"/>
    <w:rsid w:val="008E4693"/>
    <w:rsid w:val="009111F1"/>
    <w:rsid w:val="009341CA"/>
    <w:rsid w:val="009422CD"/>
    <w:rsid w:val="00962BA3"/>
    <w:rsid w:val="009C7FE8"/>
    <w:rsid w:val="009D4A96"/>
    <w:rsid w:val="00A84500"/>
    <w:rsid w:val="00AA17E0"/>
    <w:rsid w:val="00AB11D7"/>
    <w:rsid w:val="00AC2C49"/>
    <w:rsid w:val="00AC79F4"/>
    <w:rsid w:val="00AF628E"/>
    <w:rsid w:val="00B0071B"/>
    <w:rsid w:val="00B233DC"/>
    <w:rsid w:val="00B66948"/>
    <w:rsid w:val="00BA5D55"/>
    <w:rsid w:val="00C41182"/>
    <w:rsid w:val="00C56CAB"/>
    <w:rsid w:val="00CB753A"/>
    <w:rsid w:val="00CE64F9"/>
    <w:rsid w:val="00D03FB3"/>
    <w:rsid w:val="00D4090F"/>
    <w:rsid w:val="00DB3AA9"/>
    <w:rsid w:val="00DD6848"/>
    <w:rsid w:val="00DF2AC0"/>
    <w:rsid w:val="00E1357F"/>
    <w:rsid w:val="00E750B4"/>
    <w:rsid w:val="00EB3D27"/>
    <w:rsid w:val="00EC7FFE"/>
    <w:rsid w:val="00EF6FEB"/>
    <w:rsid w:val="00FA4BE2"/>
    <w:rsid w:val="00FB2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8D815"/>
  <w15:chartTrackingRefBased/>
  <w15:docId w15:val="{93259B4F-80A7-483B-806A-F675FC3E8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C77"/>
  </w:style>
  <w:style w:type="paragraph" w:styleId="Heading1">
    <w:name w:val="heading 1"/>
    <w:basedOn w:val="Normal"/>
    <w:next w:val="Normal"/>
    <w:link w:val="Heading1Char"/>
    <w:uiPriority w:val="9"/>
    <w:qFormat/>
    <w:rsid w:val="009C7F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09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C7F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A4B7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A4BE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66948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66948"/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C7FE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9C7FE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C7F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7F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7FE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7F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FE8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D409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D4090F"/>
    <w:pPr>
      <w:ind w:left="720"/>
      <w:contextualSpacing/>
    </w:pPr>
  </w:style>
  <w:style w:type="table" w:styleId="TableGrid">
    <w:name w:val="Table Grid"/>
    <w:basedOn w:val="TableNormal"/>
    <w:uiPriority w:val="39"/>
    <w:rsid w:val="00D40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33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3363"/>
    <w:rPr>
      <w:b/>
      <w:bCs/>
      <w:sz w:val="20"/>
      <w:szCs w:val="20"/>
    </w:rPr>
  </w:style>
  <w:style w:type="table" w:styleId="GridTable2-Accent1">
    <w:name w:val="Grid Table 2 Accent 1"/>
    <w:basedOn w:val="TableNormal"/>
    <w:uiPriority w:val="47"/>
    <w:rsid w:val="004E2DCF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2A4B7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GridTable1Light-Accent1">
    <w:name w:val="Grid Table 1 Light Accent 1"/>
    <w:basedOn w:val="TableNormal"/>
    <w:uiPriority w:val="46"/>
    <w:rsid w:val="00D03FB3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er">
    <w:name w:val="footer"/>
    <w:basedOn w:val="Normal"/>
    <w:link w:val="FooterChar"/>
    <w:uiPriority w:val="99"/>
    <w:unhideWhenUsed/>
    <w:rsid w:val="00CB753A"/>
    <w:pPr>
      <w:tabs>
        <w:tab w:val="center" w:pos="4513"/>
        <w:tab w:val="right" w:pos="9026"/>
      </w:tabs>
      <w:spacing w:after="0" w:line="240" w:lineRule="auto"/>
    </w:pPr>
    <w:rPr>
      <w:rFonts w:cs="Times New Roman"/>
      <w:sz w:val="24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CB753A"/>
    <w:rPr>
      <w:rFonts w:cs="Times New Roman"/>
      <w:sz w:val="24"/>
      <w:szCs w:val="24"/>
      <w:lang w:eastAsia="en-GB"/>
    </w:rPr>
  </w:style>
  <w:style w:type="character" w:styleId="PageNumber">
    <w:name w:val="page number"/>
    <w:basedOn w:val="DefaultParagraphFont"/>
    <w:uiPriority w:val="99"/>
    <w:semiHidden/>
    <w:unhideWhenUsed/>
    <w:rsid w:val="00CB753A"/>
  </w:style>
  <w:style w:type="character" w:customStyle="1" w:styleId="Heading5Char">
    <w:name w:val="Heading 5 Char"/>
    <w:basedOn w:val="DefaultParagraphFont"/>
    <w:link w:val="Heading5"/>
    <w:uiPriority w:val="9"/>
    <w:rsid w:val="00FA4BE2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Hyperlink">
    <w:name w:val="Hyperlink"/>
    <w:basedOn w:val="DefaultParagraphFont"/>
    <w:uiPriority w:val="99"/>
    <w:unhideWhenUsed/>
    <w:rsid w:val="004161F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161F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42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669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69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teraction-design.org/literature/topics/accessibilit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3.org/WAI/standards-guidelines/wca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1449</Words>
  <Characters>8262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9692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CASS-MARAN Elizabeth</dc:creator>
  <cp:keywords/>
  <dc:description/>
  <cp:lastModifiedBy>CASS-MARAN Elizabeth</cp:lastModifiedBy>
  <cp:revision>5</cp:revision>
  <cp:lastPrinted>2019-04-30T08:53:00Z</cp:lastPrinted>
  <dcterms:created xsi:type="dcterms:W3CDTF">2019-04-30T08:54:00Z</dcterms:created>
  <dcterms:modified xsi:type="dcterms:W3CDTF">2019-09-05T10:51:00Z</dcterms:modified>
</cp:coreProperties>
</file>