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646D3C" w:rsidRDefault="004F6D79" w:rsidP="00AB3749">
      <w:pPr>
        <w:ind w:left="720" w:firstLine="720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5AE5FF20" wp14:editId="07777777">
            <wp:extent cx="5233925" cy="842649"/>
            <wp:effectExtent l="0" t="0" r="5080" b="0"/>
            <wp:docPr id="2" name="Picture 2" descr="C:\Users\jclarke\AppData\Local\Microsoft\Windows\Temporary Internet Files\Content.Word\UoE_Horizontal Logo_CMYK_v1_16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larke\AppData\Local\Microsoft\Windows\Temporary Internet Files\Content.Word\UoE_Horizontal Logo_CMYK_v1_1602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98" cy="8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CA93D" w14:textId="77777777" w:rsidR="007C46CB" w:rsidRPr="007C46CB" w:rsidRDefault="007C46CB" w:rsidP="00646D3C">
      <w:pPr>
        <w:jc w:val="center"/>
        <w:rPr>
          <w:rFonts w:asciiTheme="minorHAnsi" w:hAnsiTheme="minorHAnsi"/>
          <w:i/>
          <w:sz w:val="32"/>
          <w:szCs w:val="32"/>
        </w:rPr>
      </w:pPr>
    </w:p>
    <w:p w14:paraId="1018F1C8" w14:textId="77777777" w:rsidR="00E806A5" w:rsidRDefault="00271CEE" w:rsidP="00646D3C">
      <w:pPr>
        <w:jc w:val="center"/>
        <w:rPr>
          <w:rFonts w:asciiTheme="minorHAnsi" w:hAnsiTheme="minorHAnsi"/>
          <w:i/>
          <w:sz w:val="96"/>
          <w:szCs w:val="96"/>
        </w:rPr>
      </w:pPr>
      <w:r>
        <w:rPr>
          <w:rFonts w:asciiTheme="minorHAnsi" w:hAnsiTheme="minorHAnsi"/>
          <w:i/>
          <w:sz w:val="96"/>
          <w:szCs w:val="96"/>
        </w:rPr>
        <w:t>7</w:t>
      </w:r>
      <w:r w:rsidRPr="00271CEE">
        <w:rPr>
          <w:rFonts w:asciiTheme="minorHAnsi" w:hAnsiTheme="minorHAnsi"/>
          <w:i/>
          <w:sz w:val="96"/>
          <w:szCs w:val="96"/>
          <w:vertAlign w:val="superscript"/>
        </w:rPr>
        <w:t>th</w:t>
      </w:r>
      <w:r>
        <w:rPr>
          <w:rFonts w:asciiTheme="minorHAnsi" w:hAnsiTheme="minorHAnsi"/>
          <w:i/>
          <w:sz w:val="96"/>
          <w:szCs w:val="96"/>
        </w:rPr>
        <w:t xml:space="preserve"> ESO Edinburgh </w:t>
      </w:r>
      <w:r w:rsidR="00646D3C" w:rsidRPr="00C47D0E">
        <w:rPr>
          <w:rFonts w:asciiTheme="minorHAnsi" w:hAnsiTheme="minorHAnsi"/>
          <w:i/>
          <w:sz w:val="96"/>
          <w:szCs w:val="96"/>
        </w:rPr>
        <w:t xml:space="preserve">Stroke </w:t>
      </w:r>
    </w:p>
    <w:p w14:paraId="3EBD5E2F" w14:textId="77777777" w:rsidR="00271CEE" w:rsidRDefault="00271CEE" w:rsidP="00556034">
      <w:pPr>
        <w:jc w:val="center"/>
        <w:rPr>
          <w:rFonts w:asciiTheme="minorHAnsi" w:hAnsiTheme="minorHAnsi"/>
          <w:i/>
          <w:sz w:val="96"/>
          <w:szCs w:val="96"/>
        </w:rPr>
      </w:pPr>
      <w:r>
        <w:rPr>
          <w:rFonts w:asciiTheme="minorHAnsi" w:hAnsiTheme="minorHAnsi"/>
          <w:i/>
          <w:sz w:val="96"/>
          <w:szCs w:val="96"/>
        </w:rPr>
        <w:t>Research Workshop</w:t>
      </w:r>
    </w:p>
    <w:p w14:paraId="20394C1E" w14:textId="77777777" w:rsidR="00646D3C" w:rsidRPr="00C47D0E" w:rsidRDefault="00271CEE" w:rsidP="00556034">
      <w:pPr>
        <w:jc w:val="center"/>
        <w:rPr>
          <w:rFonts w:asciiTheme="minorHAnsi" w:hAnsiTheme="minorHAnsi"/>
          <w:i/>
          <w:sz w:val="52"/>
          <w:szCs w:val="52"/>
        </w:rPr>
      </w:pPr>
      <w:r>
        <w:rPr>
          <w:rFonts w:asciiTheme="minorHAnsi" w:hAnsiTheme="minorHAnsi"/>
          <w:i/>
          <w:sz w:val="52"/>
          <w:szCs w:val="52"/>
        </w:rPr>
        <w:t>24</w:t>
      </w:r>
      <w:r w:rsidRPr="00271CEE">
        <w:rPr>
          <w:rFonts w:asciiTheme="minorHAnsi" w:hAnsiTheme="minorHAnsi"/>
          <w:i/>
          <w:sz w:val="52"/>
          <w:szCs w:val="52"/>
          <w:vertAlign w:val="superscript"/>
        </w:rPr>
        <w:t>th</w:t>
      </w:r>
      <w:r>
        <w:rPr>
          <w:rFonts w:asciiTheme="minorHAnsi" w:hAnsiTheme="minorHAnsi"/>
          <w:i/>
          <w:sz w:val="52"/>
          <w:szCs w:val="52"/>
        </w:rPr>
        <w:t xml:space="preserve"> – 26</w:t>
      </w:r>
      <w:r w:rsidRPr="00271CEE">
        <w:rPr>
          <w:rFonts w:asciiTheme="minorHAnsi" w:hAnsiTheme="minorHAnsi"/>
          <w:i/>
          <w:sz w:val="52"/>
          <w:szCs w:val="52"/>
          <w:vertAlign w:val="superscript"/>
        </w:rPr>
        <w:t>th</w:t>
      </w:r>
      <w:r>
        <w:rPr>
          <w:rFonts w:asciiTheme="minorHAnsi" w:hAnsiTheme="minorHAnsi"/>
          <w:i/>
          <w:sz w:val="52"/>
          <w:szCs w:val="52"/>
        </w:rPr>
        <w:t xml:space="preserve"> February 2020</w:t>
      </w:r>
    </w:p>
    <w:p w14:paraId="1EF0DC04" w14:textId="77777777" w:rsidR="00852235" w:rsidRPr="00C47D0E" w:rsidRDefault="00852235" w:rsidP="00646D3C">
      <w:pPr>
        <w:jc w:val="center"/>
        <w:rPr>
          <w:rFonts w:asciiTheme="minorHAnsi" w:hAnsiTheme="minorHAnsi"/>
          <w:i/>
          <w:sz w:val="52"/>
          <w:szCs w:val="52"/>
        </w:rPr>
      </w:pPr>
      <w:r w:rsidRPr="00C47D0E">
        <w:rPr>
          <w:rFonts w:asciiTheme="minorHAnsi" w:hAnsiTheme="minorHAnsi"/>
          <w:i/>
          <w:sz w:val="52"/>
          <w:szCs w:val="52"/>
        </w:rPr>
        <w:t xml:space="preserve">St Leonard’s Hall – </w:t>
      </w:r>
    </w:p>
    <w:p w14:paraId="4F049E66" w14:textId="77777777" w:rsidR="00B57BDE" w:rsidRPr="00C47D0E" w:rsidRDefault="00852235" w:rsidP="00646D3C">
      <w:pPr>
        <w:jc w:val="center"/>
        <w:rPr>
          <w:rFonts w:asciiTheme="minorHAnsi" w:hAnsiTheme="minorHAnsi"/>
          <w:i/>
          <w:sz w:val="52"/>
          <w:szCs w:val="52"/>
        </w:rPr>
      </w:pPr>
      <w:r w:rsidRPr="00C47D0E">
        <w:rPr>
          <w:rFonts w:asciiTheme="minorHAnsi" w:hAnsiTheme="minorHAnsi"/>
          <w:i/>
          <w:sz w:val="52"/>
          <w:szCs w:val="52"/>
        </w:rPr>
        <w:t xml:space="preserve">St </w:t>
      </w:r>
      <w:proofErr w:type="spellStart"/>
      <w:r w:rsidRPr="00C47D0E">
        <w:rPr>
          <w:rFonts w:asciiTheme="minorHAnsi" w:hAnsiTheme="minorHAnsi"/>
          <w:i/>
          <w:sz w:val="52"/>
          <w:szCs w:val="52"/>
        </w:rPr>
        <w:t>Trinnean’s</w:t>
      </w:r>
      <w:proofErr w:type="spellEnd"/>
      <w:r w:rsidRPr="00C47D0E">
        <w:rPr>
          <w:rFonts w:asciiTheme="minorHAnsi" w:hAnsiTheme="minorHAnsi"/>
          <w:i/>
          <w:sz w:val="52"/>
          <w:szCs w:val="52"/>
        </w:rPr>
        <w:t xml:space="preserve"> &amp; Bonnar rooms</w:t>
      </w:r>
    </w:p>
    <w:p w14:paraId="5DAB6C7B" w14:textId="77777777" w:rsidR="003E5F06" w:rsidRDefault="003E5F06" w:rsidP="00646D3C">
      <w:pPr>
        <w:jc w:val="center"/>
        <w:rPr>
          <w:rFonts w:asciiTheme="minorHAnsi" w:hAnsiTheme="minorHAnsi"/>
          <w:i/>
          <w:sz w:val="32"/>
          <w:szCs w:val="32"/>
        </w:rPr>
      </w:pPr>
    </w:p>
    <w:p w14:paraId="56F38D25" w14:textId="77777777" w:rsidR="00852235" w:rsidRDefault="003E5F06" w:rsidP="00646D3C">
      <w:pPr>
        <w:jc w:val="center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Edinburgh First,</w:t>
      </w:r>
    </w:p>
    <w:p w14:paraId="5E972720" w14:textId="77777777" w:rsidR="003E5F06" w:rsidRDefault="003E5F06" w:rsidP="00646D3C">
      <w:pPr>
        <w:jc w:val="center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18 Holyrood Park Road,</w:t>
      </w:r>
    </w:p>
    <w:p w14:paraId="3DC0CE97" w14:textId="77777777" w:rsidR="003E5F06" w:rsidRPr="003E5F06" w:rsidRDefault="003E5F06" w:rsidP="00646D3C">
      <w:pPr>
        <w:jc w:val="center"/>
        <w:rPr>
          <w:rFonts w:asciiTheme="minorHAnsi" w:hAnsiTheme="minorHAnsi"/>
          <w:i/>
          <w:sz w:val="32"/>
          <w:szCs w:val="32"/>
        </w:rPr>
      </w:pPr>
      <w:r>
        <w:rPr>
          <w:rFonts w:asciiTheme="minorHAnsi" w:hAnsiTheme="minorHAnsi"/>
          <w:i/>
          <w:sz w:val="32"/>
          <w:szCs w:val="32"/>
        </w:rPr>
        <w:t>Edinburgh EH16 5AY</w:t>
      </w:r>
    </w:p>
    <w:p w14:paraId="1CABF235" w14:textId="77777777" w:rsidR="00CF6997" w:rsidRDefault="00852235" w:rsidP="00646D3C">
      <w:pPr>
        <w:jc w:val="center"/>
        <w:rPr>
          <w:i/>
          <w:sz w:val="32"/>
          <w:szCs w:val="32"/>
        </w:rPr>
      </w:pPr>
      <w:r w:rsidRPr="00852235">
        <w:rPr>
          <w:i/>
          <w:sz w:val="32"/>
          <w:szCs w:val="32"/>
        </w:rPr>
        <w:t>Accommodation – Salisbury Green Hotel &amp; Bistro</w:t>
      </w:r>
    </w:p>
    <w:p w14:paraId="1BC67EAA" w14:textId="77777777" w:rsidR="007C46CB" w:rsidRDefault="007C46CB" w:rsidP="00361256"/>
    <w:p w14:paraId="511ED124" w14:textId="77777777" w:rsidR="00503F79" w:rsidRDefault="00503F79" w:rsidP="00361256"/>
    <w:p w14:paraId="28F5FDE0" w14:textId="77777777" w:rsidR="007C46CB" w:rsidRDefault="007C46CB" w:rsidP="00361256"/>
    <w:p w14:paraId="0019441C" w14:textId="77777777" w:rsidR="007C46CB" w:rsidRDefault="007C46CB" w:rsidP="00361256"/>
    <w:p w14:paraId="3991847C" w14:textId="77777777" w:rsidR="00503F79" w:rsidRDefault="00503F79" w:rsidP="00361256"/>
    <w:p w14:paraId="6A05A809" w14:textId="1F113578" w:rsidR="004F6D79" w:rsidRDefault="004F6D79" w:rsidP="007C46CB">
      <w:pPr>
        <w:jc w:val="center"/>
        <w:rPr>
          <w:rFonts w:asciiTheme="minorHAnsi" w:hAnsiTheme="minorHAnsi"/>
          <w:b/>
          <w:sz w:val="20"/>
          <w:szCs w:val="20"/>
          <w:lang w:val="en-US"/>
        </w:rPr>
      </w:pPr>
    </w:p>
    <w:p w14:paraId="6A7C4CC1" w14:textId="093FE15C" w:rsidR="004F6D79" w:rsidRDefault="007C46CB" w:rsidP="007C46CB">
      <w:pPr>
        <w:spacing w:after="0" w:line="240" w:lineRule="auto"/>
        <w:jc w:val="center"/>
        <w:rPr>
          <w:rFonts w:asciiTheme="minorHAnsi" w:hAnsiTheme="minorHAnsi"/>
          <w:b/>
          <w:sz w:val="36"/>
          <w:szCs w:val="36"/>
          <w:lang w:val="en-US"/>
        </w:rPr>
      </w:pPr>
      <w:r>
        <w:rPr>
          <w:rFonts w:asciiTheme="minorHAnsi" w:hAnsiTheme="minorHAnsi"/>
          <w:b/>
          <w:sz w:val="36"/>
          <w:szCs w:val="36"/>
          <w:lang w:val="en-US"/>
        </w:rPr>
        <w:lastRenderedPageBreak/>
        <w:t>F</w:t>
      </w:r>
      <w:r w:rsidR="004F6D79" w:rsidRPr="000A6C7A">
        <w:rPr>
          <w:rFonts w:asciiTheme="minorHAnsi" w:hAnsiTheme="minorHAnsi"/>
          <w:b/>
          <w:sz w:val="36"/>
          <w:szCs w:val="36"/>
          <w:lang w:val="en-US"/>
        </w:rPr>
        <w:t>ACULTY</w:t>
      </w:r>
    </w:p>
    <w:p w14:paraId="270C31A0" w14:textId="77777777" w:rsidR="00503F79" w:rsidRPr="000A6C7A" w:rsidRDefault="00503F79" w:rsidP="007C46CB">
      <w:pPr>
        <w:spacing w:after="0" w:line="240" w:lineRule="auto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tbl>
      <w:tblPr>
        <w:tblStyle w:val="TableGrid"/>
        <w:tblW w:w="9923" w:type="dxa"/>
        <w:tblInd w:w="704" w:type="dxa"/>
        <w:tblLook w:val="04A0" w:firstRow="1" w:lastRow="0" w:firstColumn="1" w:lastColumn="0" w:noHBand="0" w:noVBand="1"/>
      </w:tblPr>
      <w:tblGrid>
        <w:gridCol w:w="1065"/>
        <w:gridCol w:w="1628"/>
        <w:gridCol w:w="7230"/>
      </w:tblGrid>
      <w:tr w:rsidR="00446A76" w:rsidRPr="00CF6997" w14:paraId="3D849032" w14:textId="77777777" w:rsidTr="00446A76">
        <w:tc>
          <w:tcPr>
            <w:tcW w:w="1065" w:type="dxa"/>
          </w:tcPr>
          <w:p w14:paraId="2E0B6A3F" w14:textId="7307E183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Fergus</w:t>
            </w:r>
          </w:p>
        </w:tc>
        <w:tc>
          <w:tcPr>
            <w:tcW w:w="1628" w:type="dxa"/>
          </w:tcPr>
          <w:p w14:paraId="06F7B32E" w14:textId="10635FC5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Doubal</w:t>
            </w:r>
          </w:p>
        </w:tc>
        <w:tc>
          <w:tcPr>
            <w:tcW w:w="7230" w:type="dxa"/>
          </w:tcPr>
          <w:p w14:paraId="67A19957" w14:textId="118BA8AA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Style w:val="st"/>
                <w:rFonts w:asciiTheme="minorHAnsi" w:hAnsiTheme="minorHAnsi"/>
                <w:sz w:val="20"/>
                <w:szCs w:val="20"/>
              </w:rPr>
              <w:t xml:space="preserve">Co-Chairs - </w:t>
            </w:r>
            <w:r w:rsidRPr="00CF6997">
              <w:rPr>
                <w:rStyle w:val="st"/>
                <w:rFonts w:asciiTheme="minorHAnsi" w:hAnsiTheme="minorHAnsi"/>
                <w:sz w:val="20"/>
                <w:szCs w:val="20"/>
              </w:rPr>
              <w:t>Senior Lecturer in Stroke Medicine, University of Edinburgh</w:t>
            </w:r>
          </w:p>
        </w:tc>
      </w:tr>
      <w:tr w:rsidR="00446A76" w:rsidRPr="00CF6997" w14:paraId="50188F0F" w14:textId="77777777" w:rsidTr="00446A76">
        <w:tc>
          <w:tcPr>
            <w:tcW w:w="1065" w:type="dxa"/>
          </w:tcPr>
          <w:p w14:paraId="1C052E65" w14:textId="31566A20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Else </w:t>
            </w:r>
          </w:p>
        </w:tc>
        <w:tc>
          <w:tcPr>
            <w:tcW w:w="1628" w:type="dxa"/>
          </w:tcPr>
          <w:p w14:paraId="0DD1AC17" w14:textId="5B32267D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Sandset</w:t>
            </w:r>
          </w:p>
        </w:tc>
        <w:tc>
          <w:tcPr>
            <w:tcW w:w="7230" w:type="dxa"/>
          </w:tcPr>
          <w:p w14:paraId="3FC3A833" w14:textId="35D2390E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 xml:space="preserve">Co-Chair - </w:t>
            </w: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Consultant in Stroke Medicine, Oslo University Hospital</w:t>
            </w:r>
          </w:p>
        </w:tc>
      </w:tr>
      <w:tr w:rsidR="00446A76" w:rsidRPr="00CF6997" w14:paraId="6A6A4744" w14:textId="77777777" w:rsidTr="00446A76">
        <w:tc>
          <w:tcPr>
            <w:tcW w:w="1065" w:type="dxa"/>
          </w:tcPr>
          <w:p w14:paraId="53A0BE4D" w14:textId="051A592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Hanne </w:t>
            </w:r>
          </w:p>
        </w:tc>
        <w:tc>
          <w:tcPr>
            <w:tcW w:w="1628" w:type="dxa"/>
          </w:tcPr>
          <w:p w14:paraId="58B171FA" w14:textId="5EDAECEE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Christensen</w:t>
            </w:r>
          </w:p>
        </w:tc>
        <w:tc>
          <w:tcPr>
            <w:tcW w:w="7230" w:type="dxa"/>
          </w:tcPr>
          <w:p w14:paraId="2A6E7424" w14:textId="0FC05668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Style w:val="st"/>
                <w:rFonts w:asciiTheme="minorHAnsi" w:hAnsiTheme="minorHAnsi"/>
                <w:sz w:val="20"/>
                <w:szCs w:val="20"/>
              </w:rPr>
              <w:t>Professor of Neurology, University of Copenhagen</w:t>
            </w:r>
          </w:p>
        </w:tc>
      </w:tr>
      <w:tr w:rsidR="00446A76" w:rsidRPr="00CF6997" w14:paraId="0765DD37" w14:textId="77777777" w:rsidTr="00446A76">
        <w:tc>
          <w:tcPr>
            <w:tcW w:w="1065" w:type="dxa"/>
          </w:tcPr>
          <w:p w14:paraId="01BE866D" w14:textId="25FD20E6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Tom</w:t>
            </w:r>
          </w:p>
        </w:tc>
        <w:tc>
          <w:tcPr>
            <w:tcW w:w="1628" w:type="dxa"/>
          </w:tcPr>
          <w:p w14:paraId="0537A399" w14:textId="7AE3EC85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Moullaali</w:t>
            </w:r>
          </w:p>
        </w:tc>
        <w:tc>
          <w:tcPr>
            <w:tcW w:w="7230" w:type="dxa"/>
          </w:tcPr>
          <w:p w14:paraId="428BC734" w14:textId="14F5A9C6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BHF Research Training Fellow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, University of Edinburgh</w:t>
            </w:r>
          </w:p>
        </w:tc>
      </w:tr>
      <w:tr w:rsidR="00446A76" w:rsidRPr="00CF6997" w14:paraId="577B3704" w14:textId="77777777" w:rsidTr="00446A76">
        <w:tc>
          <w:tcPr>
            <w:tcW w:w="1065" w:type="dxa"/>
          </w:tcPr>
          <w:p w14:paraId="38F491E7" w14:textId="7736148D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Terry </w:t>
            </w:r>
          </w:p>
        </w:tc>
        <w:tc>
          <w:tcPr>
            <w:tcW w:w="1628" w:type="dxa"/>
          </w:tcPr>
          <w:p w14:paraId="198E188C" w14:textId="70BF618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Quinn</w:t>
            </w:r>
          </w:p>
        </w:tc>
        <w:tc>
          <w:tcPr>
            <w:tcW w:w="7230" w:type="dxa"/>
          </w:tcPr>
          <w:p w14:paraId="7B506D3A" w14:textId="790D5F11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Style w:val="st"/>
                <w:rFonts w:asciiTheme="minorHAnsi" w:hAnsiTheme="minorHAnsi"/>
                <w:sz w:val="20"/>
                <w:szCs w:val="20"/>
              </w:rPr>
              <w:t>Clinical Senior Lecturer, University of Glasgow</w:t>
            </w:r>
          </w:p>
        </w:tc>
      </w:tr>
      <w:tr w:rsidR="00446A76" w:rsidRPr="00CF6997" w14:paraId="3C977571" w14:textId="77777777" w:rsidTr="00446A76">
        <w:tc>
          <w:tcPr>
            <w:tcW w:w="1065" w:type="dxa"/>
          </w:tcPr>
          <w:p w14:paraId="7C198464" w14:textId="55B6E97F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Alastair</w:t>
            </w:r>
          </w:p>
        </w:tc>
        <w:tc>
          <w:tcPr>
            <w:tcW w:w="1628" w:type="dxa"/>
          </w:tcPr>
          <w:p w14:paraId="79F8E9C9" w14:textId="652887CC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Webb</w:t>
            </w:r>
          </w:p>
        </w:tc>
        <w:tc>
          <w:tcPr>
            <w:tcW w:w="7230" w:type="dxa"/>
          </w:tcPr>
          <w:p w14:paraId="5D2DAECA" w14:textId="5EEE9511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University of Oxford</w:t>
            </w:r>
          </w:p>
        </w:tc>
      </w:tr>
      <w:tr w:rsidR="00446A76" w:rsidRPr="00CF6997" w14:paraId="68ED9499" w14:textId="77777777" w:rsidTr="00446A76">
        <w:tc>
          <w:tcPr>
            <w:tcW w:w="1065" w:type="dxa"/>
          </w:tcPr>
          <w:p w14:paraId="5DAF991B" w14:textId="332F343C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Frederike</w:t>
            </w:r>
          </w:p>
        </w:tc>
        <w:tc>
          <w:tcPr>
            <w:tcW w:w="1628" w:type="dxa"/>
          </w:tcPr>
          <w:p w14:paraId="34917853" w14:textId="34F3C1DB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van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Wijck</w:t>
            </w:r>
          </w:p>
        </w:tc>
        <w:tc>
          <w:tcPr>
            <w:tcW w:w="7230" w:type="dxa"/>
          </w:tcPr>
          <w:p w14:paraId="4BC1E7FC" w14:textId="0660C328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Professor Neurological Rehabilitation, Glasgow Caledonian University</w:t>
            </w:r>
          </w:p>
        </w:tc>
      </w:tr>
      <w:tr w:rsidR="00446A76" w:rsidRPr="00CF6997" w14:paraId="740E860B" w14:textId="77777777" w:rsidTr="00446A76">
        <w:tc>
          <w:tcPr>
            <w:tcW w:w="1065" w:type="dxa"/>
          </w:tcPr>
          <w:p w14:paraId="225A5F43" w14:textId="0836124F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William </w:t>
            </w:r>
          </w:p>
        </w:tc>
        <w:tc>
          <w:tcPr>
            <w:tcW w:w="1628" w:type="dxa"/>
          </w:tcPr>
          <w:p w14:paraId="000556B3" w14:textId="1D6919DF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Whiteley</w:t>
            </w:r>
          </w:p>
        </w:tc>
        <w:tc>
          <w:tcPr>
            <w:tcW w:w="7230" w:type="dxa"/>
          </w:tcPr>
          <w:p w14:paraId="67DBBDD5" w14:textId="64124A30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Scottish Senior Research Fellow, University of Edinburgh</w:t>
            </w:r>
          </w:p>
        </w:tc>
      </w:tr>
      <w:tr w:rsidR="00446A76" w:rsidRPr="00CF6997" w14:paraId="2221740D" w14:textId="77777777" w:rsidTr="00446A76">
        <w:tc>
          <w:tcPr>
            <w:tcW w:w="1065" w:type="dxa"/>
          </w:tcPr>
          <w:p w14:paraId="2E8ABF0B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1628" w:type="dxa"/>
          </w:tcPr>
          <w:p w14:paraId="1BCFDB32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  <w:tc>
          <w:tcPr>
            <w:tcW w:w="7230" w:type="dxa"/>
          </w:tcPr>
          <w:p w14:paraId="1018CA9C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446A76" w:rsidRPr="00CF6997" w14:paraId="0480B4A8" w14:textId="77777777" w:rsidTr="00446A76">
        <w:tc>
          <w:tcPr>
            <w:tcW w:w="1065" w:type="dxa"/>
          </w:tcPr>
          <w:p w14:paraId="600D62B1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Rustam</w:t>
            </w:r>
          </w:p>
        </w:tc>
        <w:tc>
          <w:tcPr>
            <w:tcW w:w="1628" w:type="dxa"/>
          </w:tcPr>
          <w:p w14:paraId="053C958D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Al-Shahi Salman</w:t>
            </w:r>
          </w:p>
        </w:tc>
        <w:tc>
          <w:tcPr>
            <w:tcW w:w="7230" w:type="dxa"/>
          </w:tcPr>
          <w:p w14:paraId="0F0D288D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Professor of Clinical Neurology, University of Edinburgh</w:t>
            </w:r>
          </w:p>
        </w:tc>
      </w:tr>
      <w:tr w:rsidR="00446A76" w:rsidRPr="00CF6997" w14:paraId="4BC73CC9" w14:textId="77777777" w:rsidTr="00446A76">
        <w:tc>
          <w:tcPr>
            <w:tcW w:w="1065" w:type="dxa"/>
          </w:tcPr>
          <w:p w14:paraId="67C47DF2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Atul</w:t>
            </w:r>
          </w:p>
        </w:tc>
        <w:tc>
          <w:tcPr>
            <w:tcW w:w="1628" w:type="dxa"/>
          </w:tcPr>
          <w:p w14:paraId="4CAC358E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proofErr w:type="spellStart"/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Anand</w:t>
            </w:r>
            <w:proofErr w:type="spellEnd"/>
          </w:p>
        </w:tc>
        <w:tc>
          <w:tcPr>
            <w:tcW w:w="7230" w:type="dxa"/>
          </w:tcPr>
          <w:p w14:paraId="24EACA99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CSO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Clinical Lecturer</w:t>
            </w:r>
          </w:p>
        </w:tc>
      </w:tr>
      <w:tr w:rsidR="00446A76" w:rsidRPr="00CF6997" w14:paraId="0695A120" w14:textId="77777777" w:rsidTr="00446A76">
        <w:tc>
          <w:tcPr>
            <w:tcW w:w="1065" w:type="dxa"/>
          </w:tcPr>
          <w:p w14:paraId="37B2F6B9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Ben</w:t>
            </w:r>
          </w:p>
        </w:tc>
        <w:tc>
          <w:tcPr>
            <w:tcW w:w="1628" w:type="dxa"/>
          </w:tcPr>
          <w:p w14:paraId="2C2EA2AD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Bray</w:t>
            </w:r>
          </w:p>
        </w:tc>
        <w:tc>
          <w:tcPr>
            <w:tcW w:w="7230" w:type="dxa"/>
          </w:tcPr>
          <w:p w14:paraId="72486BAC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IQVIA</w:t>
            </w:r>
          </w:p>
        </w:tc>
      </w:tr>
      <w:tr w:rsidR="00446A76" w:rsidRPr="00CF6997" w14:paraId="40061273" w14:textId="77777777" w:rsidTr="00446A76">
        <w:tc>
          <w:tcPr>
            <w:tcW w:w="1065" w:type="dxa"/>
          </w:tcPr>
          <w:p w14:paraId="2698E36E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Alan</w:t>
            </w:r>
          </w:p>
        </w:tc>
        <w:tc>
          <w:tcPr>
            <w:tcW w:w="1628" w:type="dxa"/>
          </w:tcPr>
          <w:p w14:paraId="271BC405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Carson</w:t>
            </w:r>
          </w:p>
        </w:tc>
        <w:tc>
          <w:tcPr>
            <w:tcW w:w="7230" w:type="dxa"/>
          </w:tcPr>
          <w:p w14:paraId="4887C0BC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Professor of Neuropsychiatry, Editor JNNP, University of Edinburgh/NHS Lothian</w:t>
            </w:r>
          </w:p>
        </w:tc>
      </w:tr>
      <w:tr w:rsidR="00446A76" w:rsidRPr="00CF6997" w14:paraId="0AD249CE" w14:textId="77777777" w:rsidTr="00446A76">
        <w:tc>
          <w:tcPr>
            <w:tcW w:w="1065" w:type="dxa"/>
          </w:tcPr>
          <w:p w14:paraId="0D8C277A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Martin</w:t>
            </w:r>
          </w:p>
        </w:tc>
        <w:tc>
          <w:tcPr>
            <w:tcW w:w="1628" w:type="dxa"/>
          </w:tcPr>
          <w:p w14:paraId="30B1052F" w14:textId="777777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Dennis</w:t>
            </w:r>
          </w:p>
        </w:tc>
        <w:tc>
          <w:tcPr>
            <w:tcW w:w="7230" w:type="dxa"/>
          </w:tcPr>
          <w:p w14:paraId="1A276C85" w14:textId="77777777" w:rsidR="00446A76" w:rsidRPr="00CF6997" w:rsidRDefault="00446A76" w:rsidP="007C46CB">
            <w:pPr>
              <w:rPr>
                <w:rStyle w:val="st"/>
                <w:rFonts w:asciiTheme="minorHAnsi" w:hAnsiTheme="minorHAnsi"/>
                <w:sz w:val="20"/>
                <w:szCs w:val="20"/>
              </w:rPr>
            </w:pPr>
            <w:r w:rsidRPr="00CF6997">
              <w:rPr>
                <w:rStyle w:val="st"/>
                <w:rFonts w:asciiTheme="minorHAnsi" w:hAnsiTheme="minorHAnsi"/>
                <w:sz w:val="20"/>
                <w:szCs w:val="20"/>
              </w:rPr>
              <w:t>Professor of Stroke Medicine, University of Edinburgh</w:t>
            </w:r>
          </w:p>
        </w:tc>
      </w:tr>
      <w:tr w:rsidR="00446A76" w:rsidRPr="00CF6997" w14:paraId="20721D86" w14:textId="77777777" w:rsidTr="00446A76">
        <w:tc>
          <w:tcPr>
            <w:tcW w:w="1065" w:type="dxa"/>
          </w:tcPr>
          <w:p w14:paraId="7F518EA0" w14:textId="5CE3A9DF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Richard</w:t>
            </w:r>
          </w:p>
        </w:tc>
        <w:tc>
          <w:tcPr>
            <w:tcW w:w="1628" w:type="dxa"/>
          </w:tcPr>
          <w:p w14:paraId="23804393" w14:textId="24F8BD69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Francis</w:t>
            </w:r>
          </w:p>
        </w:tc>
        <w:tc>
          <w:tcPr>
            <w:tcW w:w="7230" w:type="dxa"/>
          </w:tcPr>
          <w:p w14:paraId="20B72D50" w14:textId="7587201C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Stroke Association</w:t>
            </w:r>
          </w:p>
        </w:tc>
      </w:tr>
      <w:tr w:rsidR="00446A76" w:rsidRPr="00CF6997" w14:paraId="5012657C" w14:textId="77777777" w:rsidTr="00446A76">
        <w:tc>
          <w:tcPr>
            <w:tcW w:w="1065" w:type="dxa"/>
          </w:tcPr>
          <w:p w14:paraId="76BF23E9" w14:textId="1A2970FA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Euan</w:t>
            </w:r>
          </w:p>
        </w:tc>
        <w:tc>
          <w:tcPr>
            <w:tcW w:w="1628" w:type="dxa"/>
          </w:tcPr>
          <w:p w14:paraId="4122EFAD" w14:textId="42DFF858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Haig</w:t>
            </w:r>
          </w:p>
        </w:tc>
        <w:tc>
          <w:tcPr>
            <w:tcW w:w="7230" w:type="dxa"/>
          </w:tcPr>
          <w:p w14:paraId="7F53297B" w14:textId="2547136C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Naval Architect</w:t>
            </w:r>
          </w:p>
        </w:tc>
      </w:tr>
      <w:tr w:rsidR="00446A76" w:rsidRPr="00CF6997" w14:paraId="1EFDA7F5" w14:textId="77777777" w:rsidTr="00446A76">
        <w:tc>
          <w:tcPr>
            <w:tcW w:w="1065" w:type="dxa"/>
          </w:tcPr>
          <w:p w14:paraId="33FC433F" w14:textId="32C0ECB4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Jemma</w:t>
            </w:r>
          </w:p>
        </w:tc>
        <w:tc>
          <w:tcPr>
            <w:tcW w:w="1628" w:type="dxa"/>
          </w:tcPr>
          <w:p w14:paraId="5A35C26B" w14:textId="2E458065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Hopewell</w:t>
            </w:r>
          </w:p>
        </w:tc>
        <w:tc>
          <w:tcPr>
            <w:tcW w:w="7230" w:type="dxa"/>
          </w:tcPr>
          <w:p w14:paraId="59DB6159" w14:textId="3B5B75B6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Associate Professor of </w:t>
            </w:r>
            <w:r w:rsidRPr="00CF6997">
              <w:rPr>
                <w:rFonts w:asciiTheme="minorHAnsi" w:hAnsiTheme="minorHAnsi"/>
                <w:sz w:val="20"/>
                <w:szCs w:val="20"/>
              </w:rPr>
              <w:t>Genetic Epidemiology and Clinical Trials, University of Oxford</w:t>
            </w:r>
          </w:p>
        </w:tc>
      </w:tr>
      <w:tr w:rsidR="00446A76" w:rsidRPr="00CF6997" w14:paraId="54B978D4" w14:textId="77777777" w:rsidTr="00446A76">
        <w:tc>
          <w:tcPr>
            <w:tcW w:w="1065" w:type="dxa"/>
          </w:tcPr>
          <w:p w14:paraId="37934226" w14:textId="3EBFAAD9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Lisa</w:t>
            </w:r>
          </w:p>
        </w:tc>
        <w:tc>
          <w:tcPr>
            <w:tcW w:w="1628" w:type="dxa"/>
          </w:tcPr>
          <w:p w14:paraId="1A304564" w14:textId="5A0A179A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Kidd</w:t>
            </w:r>
          </w:p>
        </w:tc>
        <w:tc>
          <w:tcPr>
            <w:tcW w:w="7230" w:type="dxa"/>
          </w:tcPr>
          <w:p w14:paraId="6FCD3E4D" w14:textId="503867CE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Reader, University of Glasgow</w:t>
            </w:r>
          </w:p>
        </w:tc>
      </w:tr>
      <w:tr w:rsidR="00446A76" w:rsidRPr="00CF6997" w14:paraId="75D1785C" w14:textId="77777777" w:rsidTr="00446A76">
        <w:tc>
          <w:tcPr>
            <w:tcW w:w="1065" w:type="dxa"/>
          </w:tcPr>
          <w:p w14:paraId="5A1202C6" w14:textId="1EF3232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Peter</w:t>
            </w:r>
          </w:p>
        </w:tc>
        <w:tc>
          <w:tcPr>
            <w:tcW w:w="1628" w:type="dxa"/>
          </w:tcPr>
          <w:p w14:paraId="2303FB1E" w14:textId="7098566C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Sandercock</w:t>
            </w:r>
          </w:p>
        </w:tc>
        <w:tc>
          <w:tcPr>
            <w:tcW w:w="7230" w:type="dxa"/>
          </w:tcPr>
          <w:p w14:paraId="54EC2888" w14:textId="1F386379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Emeritus Professor of Medical Neurology, University of Edinburgh</w:t>
            </w:r>
          </w:p>
        </w:tc>
      </w:tr>
      <w:tr w:rsidR="00446A76" w:rsidRPr="00CF6997" w14:paraId="75EABFA5" w14:textId="77777777" w:rsidTr="00446A76">
        <w:tc>
          <w:tcPr>
            <w:tcW w:w="1065" w:type="dxa"/>
          </w:tcPr>
          <w:p w14:paraId="388039C2" w14:textId="514CE4B5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  <w:lang w:val="en-US"/>
              </w:rPr>
              <w:t>Gotz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28" w:type="dxa"/>
          </w:tcPr>
          <w:p w14:paraId="6938354E" w14:textId="0DEEE619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Thomalla</w:t>
            </w:r>
          </w:p>
        </w:tc>
        <w:tc>
          <w:tcPr>
            <w:tcW w:w="7230" w:type="dxa"/>
          </w:tcPr>
          <w:p w14:paraId="428CEBB8" w14:textId="20FE079A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>University Medical Centre, Hamburg</w:t>
            </w:r>
          </w:p>
        </w:tc>
      </w:tr>
      <w:tr w:rsidR="00446A76" w:rsidRPr="00CF6997" w14:paraId="441A51DE" w14:textId="77777777" w:rsidTr="00446A76">
        <w:tc>
          <w:tcPr>
            <w:tcW w:w="1065" w:type="dxa"/>
          </w:tcPr>
          <w:p w14:paraId="669B3D43" w14:textId="4C767377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Joanna </w:t>
            </w:r>
          </w:p>
        </w:tc>
        <w:tc>
          <w:tcPr>
            <w:tcW w:w="1628" w:type="dxa"/>
          </w:tcPr>
          <w:p w14:paraId="3108F508" w14:textId="773871DF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Wardlaw</w:t>
            </w:r>
          </w:p>
        </w:tc>
        <w:tc>
          <w:tcPr>
            <w:tcW w:w="7230" w:type="dxa"/>
          </w:tcPr>
          <w:p w14:paraId="2F4ACDBA" w14:textId="4B756974" w:rsidR="00446A76" w:rsidRPr="00CF6997" w:rsidRDefault="00446A76" w:rsidP="007C46CB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CF6997">
              <w:rPr>
                <w:rFonts w:asciiTheme="minorHAnsi" w:hAnsiTheme="minorHAnsi"/>
                <w:sz w:val="20"/>
                <w:szCs w:val="20"/>
                <w:lang w:val="en-US"/>
              </w:rPr>
              <w:t>Professor of Applied Neuroimaging, University of Edinburgh</w:t>
            </w:r>
          </w:p>
        </w:tc>
      </w:tr>
    </w:tbl>
    <w:p w14:paraId="0E27B00A" w14:textId="77777777" w:rsidR="004F6D79" w:rsidRDefault="004F6D79" w:rsidP="007C46CB">
      <w:pPr>
        <w:spacing w:after="0" w:line="240" w:lineRule="auto"/>
        <w:rPr>
          <w:lang w:val="en-US"/>
        </w:rPr>
      </w:pPr>
    </w:p>
    <w:p w14:paraId="0D01CF1A" w14:textId="191F66C9" w:rsidR="00D6724F" w:rsidRDefault="00D6724F" w:rsidP="00503F79">
      <w:pPr>
        <w:jc w:val="center"/>
      </w:pPr>
    </w:p>
    <w:p w14:paraId="327F3FA4" w14:textId="3B6862D9" w:rsidR="000A50F2" w:rsidRDefault="000A50F2" w:rsidP="00503F79">
      <w:pPr>
        <w:jc w:val="center"/>
      </w:pPr>
    </w:p>
    <w:p w14:paraId="2EA4FB12" w14:textId="0A40AC05" w:rsidR="000A50F2" w:rsidRDefault="000A50F2" w:rsidP="00503F79">
      <w:pPr>
        <w:jc w:val="center"/>
      </w:pPr>
    </w:p>
    <w:p w14:paraId="6E14046B" w14:textId="10FA7D74" w:rsidR="000A50F2" w:rsidRDefault="000A50F2" w:rsidP="00503F79">
      <w:pPr>
        <w:jc w:val="center"/>
      </w:pPr>
    </w:p>
    <w:p w14:paraId="74AB72ED" w14:textId="7064D93E" w:rsidR="000A50F2" w:rsidRDefault="000A50F2" w:rsidP="00503F79">
      <w:pPr>
        <w:jc w:val="center"/>
      </w:pPr>
    </w:p>
    <w:p w14:paraId="67EF1622" w14:textId="5A3104DF" w:rsidR="000A50F2" w:rsidRDefault="000A50F2" w:rsidP="00503F79">
      <w:pPr>
        <w:jc w:val="center"/>
      </w:pPr>
    </w:p>
    <w:p w14:paraId="2594B5C8" w14:textId="550E7A2B" w:rsidR="000A50F2" w:rsidRDefault="000A50F2" w:rsidP="00503F79">
      <w:pPr>
        <w:jc w:val="center"/>
      </w:pPr>
    </w:p>
    <w:p w14:paraId="2771AC86" w14:textId="4EF44F8B" w:rsidR="000A50F2" w:rsidRDefault="000A50F2" w:rsidP="00503F79">
      <w:pPr>
        <w:jc w:val="center"/>
      </w:pPr>
    </w:p>
    <w:p w14:paraId="0D9C708D" w14:textId="459677A9" w:rsidR="000A50F2" w:rsidRDefault="000A50F2" w:rsidP="00503F79">
      <w:pPr>
        <w:jc w:val="center"/>
      </w:pPr>
    </w:p>
    <w:p w14:paraId="38796F34" w14:textId="25ABEB71" w:rsidR="000A50F2" w:rsidRDefault="000A50F2" w:rsidP="00503F79">
      <w:pPr>
        <w:jc w:val="center"/>
      </w:pPr>
    </w:p>
    <w:p w14:paraId="4F7427D0" w14:textId="362847A1" w:rsidR="000A50F2" w:rsidRDefault="000A50F2" w:rsidP="00503F79">
      <w:pPr>
        <w:jc w:val="center"/>
      </w:pPr>
    </w:p>
    <w:p w14:paraId="4250C900" w14:textId="303BD2DA" w:rsidR="000A50F2" w:rsidRDefault="000A50F2" w:rsidP="00503F79">
      <w:pPr>
        <w:jc w:val="center"/>
      </w:pPr>
    </w:p>
    <w:p w14:paraId="0214C479" w14:textId="71C2102C" w:rsidR="000A50F2" w:rsidRDefault="000A50F2" w:rsidP="00503F79">
      <w:pPr>
        <w:jc w:val="center"/>
      </w:pPr>
    </w:p>
    <w:p w14:paraId="3CF36D5C" w14:textId="61B73943" w:rsidR="000A50F2" w:rsidRDefault="000A50F2" w:rsidP="00503F79">
      <w:pPr>
        <w:jc w:val="center"/>
      </w:pPr>
    </w:p>
    <w:p w14:paraId="4A279660" w14:textId="5A168F76" w:rsidR="000A50F2" w:rsidRDefault="000A50F2" w:rsidP="00503F79">
      <w:pPr>
        <w:jc w:val="center"/>
      </w:pPr>
    </w:p>
    <w:p w14:paraId="2E8A8BF8" w14:textId="77777777" w:rsidR="000A50F2" w:rsidRDefault="000A50F2" w:rsidP="00503F79">
      <w:pPr>
        <w:jc w:val="center"/>
      </w:pPr>
    </w:p>
    <w:p w14:paraId="4666280D" w14:textId="77777777" w:rsidR="004F6D79" w:rsidRPr="00F73EF9" w:rsidRDefault="004F6D79" w:rsidP="000A6C7A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F73EF9">
        <w:rPr>
          <w:b/>
          <w:sz w:val="24"/>
          <w:szCs w:val="24"/>
          <w:lang w:val="en-US"/>
        </w:rPr>
        <w:lastRenderedPageBreak/>
        <w:t xml:space="preserve">Monday </w:t>
      </w:r>
      <w:r w:rsidR="00271CEE" w:rsidRPr="00F73EF9">
        <w:rPr>
          <w:b/>
          <w:sz w:val="24"/>
          <w:szCs w:val="24"/>
          <w:lang w:val="en-US"/>
        </w:rPr>
        <w:t>24</w:t>
      </w:r>
      <w:r w:rsidR="00271CEE" w:rsidRPr="00F73EF9">
        <w:rPr>
          <w:b/>
          <w:sz w:val="24"/>
          <w:szCs w:val="24"/>
          <w:vertAlign w:val="superscript"/>
          <w:lang w:val="en-US"/>
        </w:rPr>
        <w:t>th</w:t>
      </w:r>
      <w:r w:rsidR="00271CEE" w:rsidRPr="00F73EF9">
        <w:rPr>
          <w:b/>
          <w:sz w:val="24"/>
          <w:szCs w:val="24"/>
          <w:lang w:val="en-US"/>
        </w:rPr>
        <w:t xml:space="preserve"> F</w:t>
      </w:r>
      <w:bookmarkStart w:id="0" w:name="_GoBack"/>
      <w:bookmarkEnd w:id="0"/>
      <w:r w:rsidR="00271CEE" w:rsidRPr="00F73EF9">
        <w:rPr>
          <w:b/>
          <w:sz w:val="24"/>
          <w:szCs w:val="24"/>
          <w:lang w:val="en-US"/>
        </w:rPr>
        <w:t>ebruary 2020</w:t>
      </w:r>
    </w:p>
    <w:p w14:paraId="565250DD" w14:textId="77777777" w:rsidR="004F6D79" w:rsidRPr="00F73EF9" w:rsidRDefault="004F6D79" w:rsidP="00503F79">
      <w:pPr>
        <w:tabs>
          <w:tab w:val="left" w:pos="7088"/>
        </w:tabs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F73EF9">
        <w:rPr>
          <w:b/>
          <w:sz w:val="24"/>
          <w:szCs w:val="24"/>
          <w:lang w:val="en-US"/>
        </w:rPr>
        <w:t>Developing Questions</w:t>
      </w:r>
    </w:p>
    <w:tbl>
      <w:tblPr>
        <w:tblStyle w:val="TableGrid"/>
        <w:tblW w:w="1105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134"/>
        <w:gridCol w:w="992"/>
        <w:gridCol w:w="6379"/>
        <w:gridCol w:w="2552"/>
      </w:tblGrid>
      <w:tr w:rsidR="00B67570" w:rsidRPr="00012857" w14:paraId="296E000F" w14:textId="77777777" w:rsidTr="7EA809B7">
        <w:trPr>
          <w:trHeight w:val="899"/>
        </w:trPr>
        <w:tc>
          <w:tcPr>
            <w:tcW w:w="11057" w:type="dxa"/>
            <w:gridSpan w:val="4"/>
          </w:tcPr>
          <w:p w14:paraId="483EBE9A" w14:textId="77777777" w:rsidR="00B67570" w:rsidRPr="000E19E4" w:rsidRDefault="00B67570" w:rsidP="00885B23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Learning objectives</w:t>
            </w:r>
          </w:p>
          <w:p w14:paraId="55FBABE7" w14:textId="77777777" w:rsidR="00B67570" w:rsidRPr="000E19E4" w:rsidRDefault="00B67570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To be able to develop a research question that is relevant to:</w:t>
            </w:r>
          </w:p>
          <w:p w14:paraId="1D5034BD" w14:textId="77777777" w:rsidR="00B67570" w:rsidRPr="000E19E4" w:rsidRDefault="00B67570" w:rsidP="00B6757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>patients</w:t>
            </w:r>
          </w:p>
          <w:p w14:paraId="2B6B1521" w14:textId="77777777" w:rsidR="00B67570" w:rsidRPr="000E19E4" w:rsidRDefault="00B67570" w:rsidP="00B6757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>clinical practice</w:t>
            </w:r>
          </w:p>
          <w:p w14:paraId="705C3E39" w14:textId="77777777" w:rsidR="00B67570" w:rsidRPr="000E19E4" w:rsidRDefault="00B67570" w:rsidP="00B6757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 xml:space="preserve">science </w:t>
            </w:r>
          </w:p>
          <w:p w14:paraId="4F5C121E" w14:textId="77777777" w:rsidR="00B67570" w:rsidRPr="000E19E4" w:rsidRDefault="00B67570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and which has not been answered already and can be answered within reasonable time and c</w:t>
            </w:r>
            <w:r w:rsidR="005702CF"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ost constraints</w:t>
            </w:r>
          </w:p>
        </w:tc>
      </w:tr>
      <w:tr w:rsidR="00AE7DAE" w:rsidRPr="00360773" w14:paraId="6D2E8069" w14:textId="77777777" w:rsidTr="7EA809B7">
        <w:tc>
          <w:tcPr>
            <w:tcW w:w="11057" w:type="dxa"/>
            <w:gridSpan w:val="4"/>
          </w:tcPr>
          <w:p w14:paraId="1B6D4296" w14:textId="77777777" w:rsidR="00AE7DAE" w:rsidRPr="000E19E4" w:rsidRDefault="00AE7DAE" w:rsidP="00AE7DA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Chair – Fergus Doubal &amp; Else Sandset</w:t>
            </w:r>
          </w:p>
        </w:tc>
      </w:tr>
      <w:tr w:rsidR="00B67570" w:rsidRPr="000E19E4" w14:paraId="6D7AD603" w14:textId="77777777" w:rsidTr="0069303C">
        <w:tc>
          <w:tcPr>
            <w:tcW w:w="1134" w:type="dxa"/>
          </w:tcPr>
          <w:p w14:paraId="205EF54F" w14:textId="77777777" w:rsidR="00B67570" w:rsidRPr="000E19E4" w:rsidRDefault="00B67570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09:00-09:10</w:t>
            </w:r>
          </w:p>
        </w:tc>
        <w:tc>
          <w:tcPr>
            <w:tcW w:w="992" w:type="dxa"/>
          </w:tcPr>
          <w:p w14:paraId="5E86E869" w14:textId="77777777" w:rsidR="00B67570" w:rsidRPr="000E19E4" w:rsidRDefault="00B67570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Welcome</w:t>
            </w:r>
          </w:p>
        </w:tc>
        <w:tc>
          <w:tcPr>
            <w:tcW w:w="6379" w:type="dxa"/>
          </w:tcPr>
          <w:p w14:paraId="741B2CE1" w14:textId="77777777" w:rsidR="00B67570" w:rsidRPr="000E19E4" w:rsidRDefault="00B67570" w:rsidP="005702CF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Introduction, questions</w:t>
            </w:r>
          </w:p>
        </w:tc>
        <w:tc>
          <w:tcPr>
            <w:tcW w:w="2552" w:type="dxa"/>
          </w:tcPr>
          <w:p w14:paraId="2A1F701D" w14:textId="77777777" w:rsidR="00B67570" w:rsidRPr="000E19E4" w:rsidRDefault="00B67570" w:rsidP="00AF74E8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B67570" w:rsidRPr="000E19E4" w14:paraId="3B33840A" w14:textId="77777777" w:rsidTr="0069303C">
        <w:tc>
          <w:tcPr>
            <w:tcW w:w="1134" w:type="dxa"/>
          </w:tcPr>
          <w:p w14:paraId="541BF239" w14:textId="77777777" w:rsidR="00B67570" w:rsidRPr="000E19E4" w:rsidRDefault="00B67570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09:10-09:20</w:t>
            </w:r>
          </w:p>
        </w:tc>
        <w:tc>
          <w:tcPr>
            <w:tcW w:w="992" w:type="dxa"/>
          </w:tcPr>
          <w:p w14:paraId="527C3B2C" w14:textId="77777777" w:rsidR="00B67570" w:rsidRPr="000E19E4" w:rsidRDefault="00B67570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Welcome</w:t>
            </w:r>
          </w:p>
        </w:tc>
        <w:tc>
          <w:tcPr>
            <w:tcW w:w="6379" w:type="dxa"/>
          </w:tcPr>
          <w:p w14:paraId="7BCBD43C" w14:textId="77777777" w:rsidR="00B67570" w:rsidRPr="000E19E4" w:rsidRDefault="00B67570" w:rsidP="00885B23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Doing research that matters</w:t>
            </w:r>
            <w:r w:rsidR="009B47DE"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to patients</w:t>
            </w:r>
          </w:p>
        </w:tc>
        <w:tc>
          <w:tcPr>
            <w:tcW w:w="2552" w:type="dxa"/>
          </w:tcPr>
          <w:p w14:paraId="241F87CA" w14:textId="092FC9B1" w:rsidR="00B67570" w:rsidRPr="000E19E4" w:rsidRDefault="003A0DBA" w:rsidP="00885B23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Euan Haig</w:t>
            </w:r>
            <w:r w:rsidR="003830D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(F)</w:t>
            </w:r>
          </w:p>
        </w:tc>
      </w:tr>
      <w:tr w:rsidR="00B67570" w:rsidRPr="000E19E4" w14:paraId="13F8A59B" w14:textId="77777777" w:rsidTr="0069303C">
        <w:tc>
          <w:tcPr>
            <w:tcW w:w="1134" w:type="dxa"/>
          </w:tcPr>
          <w:p w14:paraId="23743A9B" w14:textId="77777777" w:rsidR="00B67570" w:rsidRPr="000E19E4" w:rsidRDefault="00F75EE7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09:20-10:20</w:t>
            </w:r>
          </w:p>
        </w:tc>
        <w:tc>
          <w:tcPr>
            <w:tcW w:w="992" w:type="dxa"/>
          </w:tcPr>
          <w:p w14:paraId="42A3A7E0" w14:textId="77777777" w:rsidR="00B67570" w:rsidRPr="000E19E4" w:rsidRDefault="00B67570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</w:tcPr>
          <w:p w14:paraId="499C556C" w14:textId="77777777" w:rsidR="009B47DE" w:rsidRPr="000E19E4" w:rsidRDefault="00F75EE7" w:rsidP="009B47DE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Should your study be an observatio</w:t>
            </w:r>
            <w:r w:rsidR="009B47DE"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nal study or a clinical trial? </w:t>
            </w:r>
          </w:p>
          <w:p w14:paraId="74C98132" w14:textId="0C0A01DE" w:rsidR="00B67570" w:rsidRPr="000E19E4" w:rsidRDefault="009B47DE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Type of study</w:t>
            </w:r>
          </w:p>
        </w:tc>
        <w:tc>
          <w:tcPr>
            <w:tcW w:w="2552" w:type="dxa"/>
          </w:tcPr>
          <w:p w14:paraId="50CB1381" w14:textId="2083B889" w:rsidR="00B67570" w:rsidRPr="000E19E4" w:rsidRDefault="00F75EE7" w:rsidP="00F75EE7">
            <w:pPr>
              <w:rPr>
                <w:rFonts w:asciiTheme="minorHAnsi" w:hAnsiTheme="minorHAnsi"/>
                <w:sz w:val="18"/>
                <w:szCs w:val="18"/>
              </w:rPr>
            </w:pPr>
            <w:r w:rsidRPr="000E19E4">
              <w:rPr>
                <w:rFonts w:asciiTheme="minorHAnsi" w:hAnsiTheme="minorHAnsi"/>
                <w:sz w:val="18"/>
                <w:szCs w:val="18"/>
              </w:rPr>
              <w:t>Rustam Al-Shahi Salman</w:t>
            </w:r>
            <w:r w:rsidR="008C6FED">
              <w:rPr>
                <w:rFonts w:asciiTheme="minorHAnsi" w:hAnsiTheme="minorHAnsi"/>
                <w:sz w:val="18"/>
                <w:szCs w:val="18"/>
              </w:rPr>
              <w:t xml:space="preserve"> (F)</w:t>
            </w:r>
          </w:p>
        </w:tc>
      </w:tr>
      <w:tr w:rsidR="00B67570" w:rsidRPr="000E19E4" w14:paraId="295D7CCA" w14:textId="77777777" w:rsidTr="0069303C">
        <w:trPr>
          <w:trHeight w:val="497"/>
        </w:trPr>
        <w:tc>
          <w:tcPr>
            <w:tcW w:w="1134" w:type="dxa"/>
            <w:tcBorders>
              <w:bottom w:val="single" w:sz="4" w:space="0" w:color="auto"/>
            </w:tcBorders>
          </w:tcPr>
          <w:p w14:paraId="023CBB6E" w14:textId="77777777" w:rsidR="00B67570" w:rsidRPr="000E19E4" w:rsidRDefault="00F75EE7" w:rsidP="00F75EE7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10:2</w:t>
            </w:r>
            <w:r w:rsidR="00B67570"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0-1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1:00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D766D3" w14:textId="77777777" w:rsidR="00B67570" w:rsidRPr="000E19E4" w:rsidRDefault="00B67570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43CA9C25" w14:textId="77777777" w:rsidR="00F75EE7" w:rsidRPr="000E19E4" w:rsidRDefault="00F75EE7" w:rsidP="00F75EE7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What makes a deliverable research question?</w:t>
            </w:r>
          </w:p>
          <w:p w14:paraId="2E42005E" w14:textId="76F66C33" w:rsidR="00B67570" w:rsidRPr="000E19E4" w:rsidRDefault="00F75EE7" w:rsidP="00F75EE7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Converting a research question into a deliverable project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A67E321" w14:textId="4D5DF344" w:rsidR="00B67570" w:rsidRPr="000E19E4" w:rsidRDefault="00F75EE7" w:rsidP="00F75EE7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Martin Dennis</w:t>
            </w:r>
            <w:r w:rsidR="008C6FED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(F)</w:t>
            </w:r>
          </w:p>
        </w:tc>
      </w:tr>
      <w:tr w:rsidR="00F73EF9" w:rsidRPr="000E19E4" w14:paraId="5928993C" w14:textId="77777777" w:rsidTr="00F73EF9">
        <w:trPr>
          <w:trHeight w:val="180"/>
        </w:trPr>
        <w:tc>
          <w:tcPr>
            <w:tcW w:w="1134" w:type="dxa"/>
            <w:shd w:val="clear" w:color="auto" w:fill="FFFF00"/>
          </w:tcPr>
          <w:p w14:paraId="1301767E" w14:textId="77777777" w:rsidR="00F73EF9" w:rsidRPr="000E19E4" w:rsidRDefault="00F73EF9" w:rsidP="00144BF9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11:00-11:30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5F96A722" w14:textId="48BB6B5D" w:rsidR="00F73EF9" w:rsidRPr="000E19E4" w:rsidRDefault="00F73EF9" w:rsidP="00885B23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AE7DAE" w:rsidRPr="000E19E4" w14:paraId="35D612C7" w14:textId="77777777" w:rsidTr="7EA809B7">
        <w:tc>
          <w:tcPr>
            <w:tcW w:w="11057" w:type="dxa"/>
            <w:gridSpan w:val="4"/>
          </w:tcPr>
          <w:p w14:paraId="3B5414CA" w14:textId="77777777" w:rsidR="00AE7DAE" w:rsidRPr="000E19E4" w:rsidRDefault="00AE7DAE" w:rsidP="00AE7DAE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Chair – Fergus Doubal &amp; Else Sandset</w:t>
            </w:r>
          </w:p>
        </w:tc>
      </w:tr>
      <w:tr w:rsidR="00B67570" w:rsidRPr="000E19E4" w14:paraId="76CC3DC9" w14:textId="77777777" w:rsidTr="0069303C">
        <w:tc>
          <w:tcPr>
            <w:tcW w:w="1134" w:type="dxa"/>
          </w:tcPr>
          <w:p w14:paraId="4519893F" w14:textId="77777777" w:rsidR="00B67570" w:rsidRPr="000E19E4" w:rsidRDefault="00144BF9" w:rsidP="00F04C5F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11:30-12:30</w:t>
            </w:r>
          </w:p>
        </w:tc>
        <w:tc>
          <w:tcPr>
            <w:tcW w:w="992" w:type="dxa"/>
          </w:tcPr>
          <w:p w14:paraId="5B95CD12" w14:textId="77777777" w:rsidR="00B67570" w:rsidRPr="000E19E4" w:rsidRDefault="00B67570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379" w:type="dxa"/>
          </w:tcPr>
          <w:p w14:paraId="3B76B53E" w14:textId="77777777" w:rsidR="00B67570" w:rsidRPr="000E19E4" w:rsidRDefault="00B67570" w:rsidP="009B47DE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Developing your </w:t>
            </w:r>
            <w:r w:rsidR="00AF74E8"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idea - Session 1</w:t>
            </w:r>
          </w:p>
        </w:tc>
        <w:tc>
          <w:tcPr>
            <w:tcW w:w="2552" w:type="dxa"/>
          </w:tcPr>
          <w:p w14:paraId="1E151847" w14:textId="5126806B" w:rsidR="00B67570" w:rsidRPr="000E19E4" w:rsidRDefault="00144BF9" w:rsidP="00A162F7">
            <w:pPr>
              <w:tabs>
                <w:tab w:val="center" w:pos="1168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Faculty</w:t>
            </w:r>
            <w:r w:rsidR="00FA57A8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(HC, FD, ES, </w:t>
            </w:r>
            <w:r w:rsidR="00A162F7">
              <w:rPr>
                <w:rFonts w:asciiTheme="minorHAnsi" w:hAnsiTheme="minorHAnsi"/>
                <w:sz w:val="18"/>
                <w:szCs w:val="18"/>
                <w:lang w:val="en-US"/>
              </w:rPr>
              <w:t>WW, AW</w:t>
            </w:r>
            <w:r w:rsidR="00FA57A8">
              <w:rPr>
                <w:rFonts w:asciiTheme="minorHAnsi" w:hAnsiTheme="minorHAnsi"/>
                <w:sz w:val="18"/>
                <w:szCs w:val="18"/>
                <w:lang w:val="en-US"/>
              </w:rPr>
              <w:tab/>
            </w:r>
          </w:p>
        </w:tc>
      </w:tr>
      <w:tr w:rsidR="00F73EF9" w:rsidRPr="000E19E4" w14:paraId="6105CFC0" w14:textId="77777777" w:rsidTr="00F73EF9">
        <w:trPr>
          <w:trHeight w:val="237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FFFF00"/>
          </w:tcPr>
          <w:p w14:paraId="0CA0425B" w14:textId="77777777" w:rsidR="00F73EF9" w:rsidRPr="000E19E4" w:rsidRDefault="00F73EF9" w:rsidP="00144BF9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12:30-13:30</w:t>
            </w:r>
          </w:p>
        </w:tc>
        <w:tc>
          <w:tcPr>
            <w:tcW w:w="9923" w:type="dxa"/>
            <w:gridSpan w:val="3"/>
            <w:tcBorders>
              <w:bottom w:val="single" w:sz="4" w:space="0" w:color="auto"/>
            </w:tcBorders>
            <w:shd w:val="clear" w:color="auto" w:fill="FFFF00"/>
          </w:tcPr>
          <w:p w14:paraId="13CB595B" w14:textId="4A7B9AF3" w:rsidR="00F73EF9" w:rsidRPr="000E19E4" w:rsidRDefault="00F73EF9" w:rsidP="00885B23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Lunch in St Leonard’s Foyer</w:t>
            </w:r>
          </w:p>
        </w:tc>
      </w:tr>
      <w:tr w:rsidR="00AE7DAE" w:rsidRPr="000E19E4" w14:paraId="54ABCFFB" w14:textId="77777777" w:rsidTr="7EA809B7">
        <w:trPr>
          <w:trHeight w:val="215"/>
        </w:trPr>
        <w:tc>
          <w:tcPr>
            <w:tcW w:w="11057" w:type="dxa"/>
            <w:gridSpan w:val="4"/>
            <w:shd w:val="clear" w:color="auto" w:fill="FFFFFF" w:themeFill="background1"/>
          </w:tcPr>
          <w:p w14:paraId="77B43544" w14:textId="77777777" w:rsidR="00AE7DAE" w:rsidRPr="000E19E4" w:rsidRDefault="00AE7DAE" w:rsidP="00AE7DAE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Chair – Hanne Christensen</w:t>
            </w:r>
          </w:p>
        </w:tc>
      </w:tr>
      <w:tr w:rsidR="00F84895" w:rsidRPr="000E19E4" w14:paraId="01B969F0" w14:textId="77777777" w:rsidTr="00F07374">
        <w:trPr>
          <w:trHeight w:val="291"/>
        </w:trPr>
        <w:tc>
          <w:tcPr>
            <w:tcW w:w="1134" w:type="dxa"/>
            <w:shd w:val="clear" w:color="auto" w:fill="FFFFFF" w:themeFill="background1"/>
          </w:tcPr>
          <w:p w14:paraId="1F003FD6" w14:textId="626C67D8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13: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30-14:15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</w:tcPr>
          <w:p w14:paraId="6BF975AB" w14:textId="5107E418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Lecture </w:t>
            </w:r>
          </w:p>
        </w:tc>
        <w:tc>
          <w:tcPr>
            <w:tcW w:w="6379" w:type="dxa"/>
            <w:shd w:val="clear" w:color="auto" w:fill="FFFFFF" w:themeFill="background1"/>
          </w:tcPr>
          <w:p w14:paraId="5024760E" w14:textId="36C656F8" w:rsidR="00F84895" w:rsidRPr="000E19E4" w:rsidRDefault="00F84895" w:rsidP="00F8489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How statistics makes a difference in medical research?</w:t>
            </w:r>
          </w:p>
        </w:tc>
        <w:tc>
          <w:tcPr>
            <w:tcW w:w="2552" w:type="dxa"/>
            <w:shd w:val="clear" w:color="auto" w:fill="FFFFFF" w:themeFill="background1"/>
          </w:tcPr>
          <w:p w14:paraId="7203314C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Jemma Hopewell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(E)</w:t>
            </w:r>
          </w:p>
          <w:p w14:paraId="3E913814" w14:textId="3E2E1DF4" w:rsidR="00F84895" w:rsidRPr="000E19E4" w:rsidRDefault="00F84895" w:rsidP="00F8489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</w:tr>
      <w:tr w:rsidR="00F84895" w:rsidRPr="000E19E4" w14:paraId="313255E5" w14:textId="77777777" w:rsidTr="0069303C">
        <w:tc>
          <w:tcPr>
            <w:tcW w:w="1134" w:type="dxa"/>
          </w:tcPr>
          <w:p w14:paraId="2C0468BB" w14:textId="3A312FD8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14:15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-15:00</w:t>
            </w:r>
          </w:p>
        </w:tc>
        <w:tc>
          <w:tcPr>
            <w:tcW w:w="992" w:type="dxa"/>
          </w:tcPr>
          <w:p w14:paraId="340B4481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</w:tcPr>
          <w:p w14:paraId="27C0F6DE" w14:textId="363ECAAB" w:rsidR="00F84895" w:rsidRPr="000E19E4" w:rsidRDefault="00F84895" w:rsidP="00F8489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Trials 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(and Tribulations)</w:t>
            </w:r>
          </w:p>
        </w:tc>
        <w:tc>
          <w:tcPr>
            <w:tcW w:w="2552" w:type="dxa"/>
          </w:tcPr>
          <w:p w14:paraId="6C811E83" w14:textId="1434AAD1" w:rsidR="00F84895" w:rsidRPr="000E19E4" w:rsidRDefault="00F84895" w:rsidP="00F8489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proofErr w:type="spellStart"/>
            <w:r w:rsidRPr="7EA809B7">
              <w:rPr>
                <w:rFonts w:asciiTheme="minorHAnsi" w:hAnsiTheme="minorHAnsi"/>
                <w:sz w:val="18"/>
                <w:szCs w:val="18"/>
                <w:lang w:val="en-US"/>
              </w:rPr>
              <w:t>Gotz</w:t>
            </w:r>
            <w:proofErr w:type="spellEnd"/>
            <w:r w:rsidRPr="7EA809B7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Thoma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l</w:t>
            </w:r>
            <w:r w:rsidRPr="7EA809B7">
              <w:rPr>
                <w:rFonts w:asciiTheme="minorHAnsi" w:hAnsiTheme="minorHAnsi"/>
                <w:sz w:val="18"/>
                <w:szCs w:val="18"/>
                <w:lang w:val="en-US"/>
              </w:rPr>
              <w:t>la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(E) </w:t>
            </w:r>
          </w:p>
        </w:tc>
      </w:tr>
      <w:tr w:rsidR="00F73EF9" w:rsidRPr="000E19E4" w14:paraId="5D94CDDD" w14:textId="77777777" w:rsidTr="00F73EF9">
        <w:trPr>
          <w:trHeight w:val="179"/>
        </w:trPr>
        <w:tc>
          <w:tcPr>
            <w:tcW w:w="1134" w:type="dxa"/>
            <w:shd w:val="clear" w:color="auto" w:fill="FFFF00"/>
          </w:tcPr>
          <w:p w14:paraId="576D631E" w14:textId="77777777" w:rsidR="00F73EF9" w:rsidRPr="000E19E4" w:rsidRDefault="00F73EF9" w:rsidP="00F8489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15:00-15:30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675E05EE" w14:textId="7DEFF9D2" w:rsidR="00F73EF9" w:rsidRPr="000E19E4" w:rsidRDefault="00F73EF9" w:rsidP="00F84895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F84895" w:rsidRPr="000E19E4" w14:paraId="4333A827" w14:textId="77777777" w:rsidTr="7EA809B7">
        <w:tc>
          <w:tcPr>
            <w:tcW w:w="11057" w:type="dxa"/>
            <w:gridSpan w:val="4"/>
          </w:tcPr>
          <w:p w14:paraId="035363AD" w14:textId="5E163618" w:rsidR="00F84895" w:rsidRPr="000E19E4" w:rsidRDefault="00F84895" w:rsidP="00F8489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Chair – 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Fred van </w:t>
            </w:r>
            <w:proofErr w:type="spellStart"/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Wijk</w:t>
            </w:r>
            <w:proofErr w:type="spellEnd"/>
          </w:p>
        </w:tc>
      </w:tr>
      <w:tr w:rsidR="00F84895" w:rsidRPr="000E19E4" w14:paraId="5560DDFB" w14:textId="77777777" w:rsidTr="0069303C">
        <w:tc>
          <w:tcPr>
            <w:tcW w:w="1134" w:type="dxa"/>
          </w:tcPr>
          <w:p w14:paraId="3F45F5C6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15:30-16:30</w:t>
            </w:r>
          </w:p>
        </w:tc>
        <w:tc>
          <w:tcPr>
            <w:tcW w:w="992" w:type="dxa"/>
          </w:tcPr>
          <w:p w14:paraId="2FC17F8B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379" w:type="dxa"/>
          </w:tcPr>
          <w:p w14:paraId="0174A3C5" w14:textId="77777777" w:rsidR="00F84895" w:rsidRPr="000E19E4" w:rsidRDefault="00F84895" w:rsidP="00F8489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Developing your idea - Session 2</w:t>
            </w:r>
          </w:p>
        </w:tc>
        <w:tc>
          <w:tcPr>
            <w:tcW w:w="2552" w:type="dxa"/>
          </w:tcPr>
          <w:p w14:paraId="49567F90" w14:textId="57242490" w:rsidR="00F84895" w:rsidRPr="000E19E4" w:rsidRDefault="00F84895" w:rsidP="00F84895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Faculty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(HC, GD, ES, AW…)</w:t>
            </w:r>
          </w:p>
        </w:tc>
      </w:tr>
      <w:tr w:rsidR="00F84895" w:rsidRPr="000E19E4" w14:paraId="01DA3B42" w14:textId="77777777" w:rsidTr="0069303C">
        <w:tc>
          <w:tcPr>
            <w:tcW w:w="1134" w:type="dxa"/>
          </w:tcPr>
          <w:p w14:paraId="2941B8A6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16:30-17:00</w:t>
            </w:r>
          </w:p>
        </w:tc>
        <w:tc>
          <w:tcPr>
            <w:tcW w:w="992" w:type="dxa"/>
          </w:tcPr>
          <w:p w14:paraId="0A4F7224" w14:textId="64289090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</w:tcPr>
          <w:p w14:paraId="2AEEB3E3" w14:textId="033EDA7A" w:rsidR="00F84895" w:rsidRPr="000E19E4" w:rsidRDefault="00F84895" w:rsidP="00F8489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View from the editor’s seat – how to be published!</w:t>
            </w:r>
          </w:p>
        </w:tc>
        <w:tc>
          <w:tcPr>
            <w:tcW w:w="2552" w:type="dxa"/>
          </w:tcPr>
          <w:p w14:paraId="5AE48A43" w14:textId="1D503EF5" w:rsidR="00F84895" w:rsidRPr="000E19E4" w:rsidRDefault="00F84895" w:rsidP="00F8489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Alan Carson (F)</w:t>
            </w:r>
          </w:p>
        </w:tc>
      </w:tr>
      <w:tr w:rsidR="00F84895" w:rsidRPr="000E19E4" w14:paraId="2790A5B3" w14:textId="77777777" w:rsidTr="0069303C">
        <w:tc>
          <w:tcPr>
            <w:tcW w:w="1134" w:type="dxa"/>
          </w:tcPr>
          <w:p w14:paraId="226FD4DD" w14:textId="525FB750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17:00-17:30</w:t>
            </w:r>
          </w:p>
        </w:tc>
        <w:tc>
          <w:tcPr>
            <w:tcW w:w="992" w:type="dxa"/>
          </w:tcPr>
          <w:p w14:paraId="3745DDA1" w14:textId="6C91DC50" w:rsidR="00F84895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</w:tcPr>
          <w:p w14:paraId="0E543DF0" w14:textId="32BDDC28" w:rsidR="00F84895" w:rsidRPr="000E19E4" w:rsidRDefault="00F84895" w:rsidP="00F8489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How to give a good talk</w:t>
            </w:r>
          </w:p>
        </w:tc>
        <w:tc>
          <w:tcPr>
            <w:tcW w:w="2552" w:type="dxa"/>
          </w:tcPr>
          <w:p w14:paraId="50D8C880" w14:textId="38B3B516" w:rsidR="00F84895" w:rsidRDefault="00F84895" w:rsidP="00F8489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Else and Fergus</w:t>
            </w:r>
          </w:p>
        </w:tc>
      </w:tr>
      <w:tr w:rsidR="00F84895" w:rsidRPr="000E19E4" w14:paraId="225A8B7F" w14:textId="77777777" w:rsidTr="0069303C">
        <w:tc>
          <w:tcPr>
            <w:tcW w:w="1134" w:type="dxa"/>
          </w:tcPr>
          <w:p w14:paraId="6E803386" w14:textId="141621DD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17:30</w:t>
            </w:r>
          </w:p>
        </w:tc>
        <w:tc>
          <w:tcPr>
            <w:tcW w:w="992" w:type="dxa"/>
          </w:tcPr>
          <w:p w14:paraId="50F40DEB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379" w:type="dxa"/>
          </w:tcPr>
          <w:p w14:paraId="591A55F3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Close of day</w:t>
            </w:r>
          </w:p>
        </w:tc>
        <w:tc>
          <w:tcPr>
            <w:tcW w:w="2552" w:type="dxa"/>
          </w:tcPr>
          <w:p w14:paraId="77A52294" w14:textId="77777777" w:rsidR="00F84895" w:rsidRPr="000E19E4" w:rsidRDefault="00F84895" w:rsidP="00F84895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73EF9" w:rsidRPr="000E19E4" w14:paraId="06B2572F" w14:textId="77777777" w:rsidTr="00F73EF9">
        <w:tc>
          <w:tcPr>
            <w:tcW w:w="1134" w:type="dxa"/>
            <w:shd w:val="clear" w:color="auto" w:fill="FFFF00"/>
          </w:tcPr>
          <w:p w14:paraId="0232668B" w14:textId="663A2159" w:rsidR="00F73EF9" w:rsidRPr="000E19E4" w:rsidRDefault="00F73EF9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20:00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2E9AE0E4" w14:textId="5ED391C8" w:rsidR="00F73EF9" w:rsidRPr="000E19E4" w:rsidRDefault="00F73EF9" w:rsidP="00F8489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Pizza </w:t>
            </w:r>
            <w:r w:rsidRPr="00057FC3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– Pizza </w:t>
            </w:r>
            <w:proofErr w:type="spellStart"/>
            <w:r w:rsidRPr="00057FC3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Posto</w:t>
            </w:r>
            <w:proofErr w:type="spellEnd"/>
            <w:r w:rsidRPr="00057FC3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, </w:t>
            </w:r>
            <w:hyperlink r:id="rId9" w:history="1">
              <w:r w:rsidRPr="00057FC3">
                <w:rPr>
                  <w:rStyle w:val="Hyperlink"/>
                  <w:rFonts w:asciiTheme="minorHAnsi" w:hAnsiTheme="minorHAnsi" w:cstheme="minorHAnsi"/>
                  <w:b/>
                  <w:color w:val="auto"/>
                  <w:sz w:val="18"/>
                  <w:szCs w:val="18"/>
                  <w:u w:val="none"/>
                </w:rPr>
                <w:t>16 Nicolson S</w:t>
              </w:r>
              <w:r>
                <w:rPr>
                  <w:rStyle w:val="Hyperlink"/>
                  <w:rFonts w:asciiTheme="minorHAnsi" w:hAnsiTheme="minorHAnsi" w:cstheme="minorHAnsi"/>
                  <w:b/>
                  <w:color w:val="auto"/>
                  <w:sz w:val="18"/>
                  <w:szCs w:val="18"/>
                  <w:u w:val="none"/>
                </w:rPr>
                <w:t>t</w:t>
              </w:r>
              <w:r w:rsidRPr="00057FC3">
                <w:rPr>
                  <w:rStyle w:val="Hyperlink"/>
                  <w:rFonts w:asciiTheme="minorHAnsi" w:hAnsiTheme="minorHAnsi" w:cstheme="minorHAnsi"/>
                  <w:b/>
                  <w:color w:val="auto"/>
                  <w:sz w:val="18"/>
                  <w:szCs w:val="18"/>
                  <w:u w:val="none"/>
                </w:rPr>
                <w:t>reet, Edinburgh EH8 9DH</w:t>
              </w:r>
            </w:hyperlink>
          </w:p>
        </w:tc>
      </w:tr>
    </w:tbl>
    <w:p w14:paraId="7A6B4772" w14:textId="77777777" w:rsidR="0069303C" w:rsidRDefault="0069303C" w:rsidP="002D00FD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14:paraId="6BDF3F49" w14:textId="77777777" w:rsidR="00CF6997" w:rsidRPr="00F73EF9" w:rsidRDefault="00271CEE" w:rsidP="002D00FD">
      <w:pPr>
        <w:spacing w:after="0" w:line="240" w:lineRule="auto"/>
        <w:jc w:val="center"/>
        <w:rPr>
          <w:b/>
          <w:sz w:val="24"/>
          <w:szCs w:val="24"/>
        </w:rPr>
      </w:pPr>
      <w:r w:rsidRPr="00F73EF9">
        <w:rPr>
          <w:b/>
          <w:sz w:val="24"/>
          <w:szCs w:val="24"/>
          <w:lang w:val="en-US"/>
        </w:rPr>
        <w:t>Tuesday 25</w:t>
      </w:r>
      <w:r w:rsidRPr="00F73EF9">
        <w:rPr>
          <w:b/>
          <w:sz w:val="24"/>
          <w:szCs w:val="24"/>
          <w:vertAlign w:val="superscript"/>
          <w:lang w:val="en-US"/>
        </w:rPr>
        <w:t>th</w:t>
      </w:r>
      <w:r w:rsidRPr="00F73EF9">
        <w:rPr>
          <w:b/>
          <w:sz w:val="24"/>
          <w:szCs w:val="24"/>
          <w:lang w:val="en-US"/>
        </w:rPr>
        <w:t xml:space="preserve"> February 2020</w:t>
      </w:r>
    </w:p>
    <w:p w14:paraId="78D183D7" w14:textId="77777777" w:rsidR="00CD0BC9" w:rsidRPr="00F73EF9" w:rsidRDefault="004F6D79" w:rsidP="000A6C7A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F73EF9">
        <w:rPr>
          <w:b/>
          <w:sz w:val="24"/>
          <w:szCs w:val="24"/>
          <w:lang w:val="en-US"/>
        </w:rPr>
        <w:t>Research Practicalities</w:t>
      </w:r>
    </w:p>
    <w:tbl>
      <w:tblPr>
        <w:tblStyle w:val="TableGrid"/>
        <w:tblW w:w="1119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6379"/>
        <w:gridCol w:w="2552"/>
      </w:tblGrid>
      <w:tr w:rsidR="003A0DBA" w:rsidRPr="000E19E4" w14:paraId="5C936698" w14:textId="77777777" w:rsidTr="7EA809B7">
        <w:trPr>
          <w:trHeight w:val="596"/>
        </w:trPr>
        <w:tc>
          <w:tcPr>
            <w:tcW w:w="11199" w:type="dxa"/>
            <w:gridSpan w:val="4"/>
          </w:tcPr>
          <w:p w14:paraId="22AD00A6" w14:textId="77777777" w:rsidR="003A0DBA" w:rsidRPr="000E19E4" w:rsidRDefault="003A0DBA" w:rsidP="00885B23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Learning objectives</w:t>
            </w:r>
          </w:p>
          <w:p w14:paraId="00AFBE8F" w14:textId="77777777" w:rsidR="00C9103D" w:rsidRPr="000E19E4" w:rsidRDefault="003A0DBA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Obtain knowledge on the planning of a research project including:</w:t>
            </w:r>
          </w:p>
          <w:p w14:paraId="1E101351" w14:textId="77777777" w:rsidR="003A0DBA" w:rsidRPr="000E19E4" w:rsidRDefault="003A0DBA" w:rsidP="000E19E4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Regulations: ethics, national drug agencies/competent authorities, and data protection agencies, hospitals, MHRA, data governance</w:t>
            </w:r>
          </w:p>
          <w:p w14:paraId="05744B75" w14:textId="77777777" w:rsidR="003A0DBA" w:rsidRPr="000E19E4" w:rsidRDefault="003A0DBA" w:rsidP="00C9103D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>ICH-GCP</w:t>
            </w:r>
          </w:p>
          <w:p w14:paraId="0C0A06D4" w14:textId="77777777" w:rsidR="003A0DBA" w:rsidRPr="000E19E4" w:rsidRDefault="003A0DBA" w:rsidP="00C9103D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>Development of a protocol: get all the right data that can easily be analyzed and answer your question; find a format that can be shared with others</w:t>
            </w:r>
          </w:p>
          <w:p w14:paraId="4E1497A1" w14:textId="77777777" w:rsidR="003A0DBA" w:rsidRPr="000E19E4" w:rsidRDefault="003A0DBA" w:rsidP="00C9103D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sz w:val="18"/>
                <w:szCs w:val="18"/>
                <w:lang w:val="en-US"/>
              </w:rPr>
            </w:pPr>
            <w:r w:rsidRPr="000E19E4">
              <w:rPr>
                <w:rFonts w:cstheme="minorHAnsi"/>
                <w:sz w:val="18"/>
                <w:szCs w:val="18"/>
                <w:lang w:val="en-US"/>
              </w:rPr>
              <w:t>Means to ensure timely delivery</w:t>
            </w:r>
          </w:p>
        </w:tc>
      </w:tr>
      <w:tr w:rsidR="00AE7DAE" w:rsidRPr="000E19E4" w14:paraId="7FD27E3F" w14:textId="77777777" w:rsidTr="7EA809B7">
        <w:tc>
          <w:tcPr>
            <w:tcW w:w="11199" w:type="dxa"/>
            <w:gridSpan w:val="4"/>
          </w:tcPr>
          <w:p w14:paraId="50730AFC" w14:textId="77777777" w:rsidR="00AE7DAE" w:rsidRPr="000E19E4" w:rsidRDefault="00AE7DAE" w:rsidP="00691F63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Chair </w:t>
            </w:r>
            <w:r w:rsidR="00691F63"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–</w:t>
            </w: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</w:t>
            </w:r>
            <w:r w:rsidR="00691F63"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Tom Moullaali &amp; Alastair Webb</w:t>
            </w:r>
          </w:p>
        </w:tc>
      </w:tr>
      <w:tr w:rsidR="003A0DBA" w:rsidRPr="000E19E4" w14:paraId="38756B98" w14:textId="77777777" w:rsidTr="00503F79">
        <w:tc>
          <w:tcPr>
            <w:tcW w:w="1276" w:type="dxa"/>
          </w:tcPr>
          <w:p w14:paraId="7CDBEA44" w14:textId="77777777" w:rsidR="003A0DBA" w:rsidRPr="000E19E4" w:rsidRDefault="005D32A6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08:55-09:00</w:t>
            </w:r>
          </w:p>
        </w:tc>
        <w:tc>
          <w:tcPr>
            <w:tcW w:w="992" w:type="dxa"/>
          </w:tcPr>
          <w:p w14:paraId="460CCAAB" w14:textId="77777777" w:rsidR="003A0DBA" w:rsidRPr="000E19E4" w:rsidRDefault="003A0DBA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Welcome</w:t>
            </w:r>
          </w:p>
        </w:tc>
        <w:tc>
          <w:tcPr>
            <w:tcW w:w="6379" w:type="dxa"/>
          </w:tcPr>
          <w:p w14:paraId="4BA824BF" w14:textId="3CCE136F" w:rsidR="003A0DBA" w:rsidRPr="000E19E4" w:rsidRDefault="003A0DBA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Reminder that grant application and PP deadline is tomorrow</w:t>
            </w:r>
            <w:r w:rsidR="00B73550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– Wednesday 9.00 am</w:t>
            </w:r>
          </w:p>
        </w:tc>
        <w:tc>
          <w:tcPr>
            <w:tcW w:w="2552" w:type="dxa"/>
          </w:tcPr>
          <w:p w14:paraId="3DD355C9" w14:textId="77777777" w:rsidR="003A0DBA" w:rsidRPr="000E19E4" w:rsidRDefault="003A0DBA" w:rsidP="003A0DBA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3A0DBA" w:rsidRPr="000E19E4" w14:paraId="1E043C6D" w14:textId="77777777" w:rsidTr="00503F79">
        <w:tc>
          <w:tcPr>
            <w:tcW w:w="1276" w:type="dxa"/>
          </w:tcPr>
          <w:p w14:paraId="186B96EA" w14:textId="77777777" w:rsidR="003A0DBA" w:rsidRPr="000E19E4" w:rsidRDefault="003A0DBA" w:rsidP="005D32A6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09:</w:t>
            </w:r>
            <w:r w:rsidR="005D32A6"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00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</w:t>
            </w:r>
            <w:r w:rsidR="005D32A6"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10:00</w:t>
            </w:r>
          </w:p>
        </w:tc>
        <w:tc>
          <w:tcPr>
            <w:tcW w:w="992" w:type="dxa"/>
          </w:tcPr>
          <w:p w14:paraId="4852B10D" w14:textId="77777777" w:rsidR="003A0DBA" w:rsidRPr="000E19E4" w:rsidRDefault="003A0DBA" w:rsidP="00885B23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</w:tcPr>
          <w:p w14:paraId="3601A6F5" w14:textId="77777777" w:rsidR="00AF74E8" w:rsidRPr="000E19E4" w:rsidRDefault="00AF74E8" w:rsidP="00885B23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Developing your idea – Session 3</w:t>
            </w:r>
          </w:p>
        </w:tc>
        <w:tc>
          <w:tcPr>
            <w:tcW w:w="2552" w:type="dxa"/>
          </w:tcPr>
          <w:p w14:paraId="01213D60" w14:textId="2C09C074" w:rsidR="003A0DBA" w:rsidRPr="000E19E4" w:rsidRDefault="7EA809B7" w:rsidP="00A162F7">
            <w:pPr>
              <w:tabs>
                <w:tab w:val="left" w:pos="1241"/>
              </w:tabs>
              <w:rPr>
                <w:rFonts w:asciiTheme="minorHAnsi" w:hAnsiTheme="minorHAnsi" w:cstheme="minorBidi"/>
                <w:sz w:val="18"/>
                <w:szCs w:val="18"/>
                <w:lang w:val="en-US"/>
              </w:rPr>
            </w:pPr>
            <w:r w:rsidRPr="7EA809B7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Faculty</w:t>
            </w:r>
            <w:r w:rsidR="00A162F7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(AW, HC, FD, ES, TM, WW)</w:t>
            </w:r>
          </w:p>
        </w:tc>
      </w:tr>
      <w:tr w:rsidR="009B47DE" w:rsidRPr="000E19E4" w14:paraId="1B4291D7" w14:textId="77777777" w:rsidTr="00503F79">
        <w:tc>
          <w:tcPr>
            <w:tcW w:w="1276" w:type="dxa"/>
            <w:tcBorders>
              <w:bottom w:val="single" w:sz="4" w:space="0" w:color="auto"/>
            </w:tcBorders>
          </w:tcPr>
          <w:p w14:paraId="6EB9C5EF" w14:textId="77777777" w:rsidR="009B47DE" w:rsidRPr="000E19E4" w:rsidRDefault="009B47DE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10:00-10.30</w: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begin"/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instrText xml:space="preserve"> =(SUM(ABOVE))/60 </w:instrText>
            </w: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58B1020" w14:textId="77777777" w:rsidR="009B47DE" w:rsidRPr="000E19E4" w:rsidRDefault="009B47DE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63BB6706" w14:textId="792E2FBF" w:rsidR="009B47DE" w:rsidRPr="000E19E4" w:rsidRDefault="007162B6" w:rsidP="009B47DE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Is your research question relevant?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27A2F05" w14:textId="53FA6862" w:rsidR="009B47DE" w:rsidRPr="000E19E4" w:rsidRDefault="009B47DE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Peter Sandercock</w:t>
            </w:r>
            <w:r w:rsidR="007162B6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(F)</w:t>
            </w:r>
          </w:p>
        </w:tc>
      </w:tr>
      <w:tr w:rsidR="00F73EF9" w:rsidRPr="000E19E4" w14:paraId="04077117" w14:textId="77777777" w:rsidTr="00F73EF9">
        <w:trPr>
          <w:trHeight w:val="225"/>
        </w:trPr>
        <w:tc>
          <w:tcPr>
            <w:tcW w:w="1276" w:type="dxa"/>
            <w:shd w:val="clear" w:color="auto" w:fill="FFFF00"/>
          </w:tcPr>
          <w:p w14:paraId="33DE5115" w14:textId="77777777" w:rsidR="00F73EF9" w:rsidRPr="000E19E4" w:rsidRDefault="00F73EF9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10.30-11:00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717AAFBA" w14:textId="707DE4E1" w:rsidR="00F73EF9" w:rsidRPr="000E19E4" w:rsidRDefault="00F73EF9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9B47DE" w:rsidRPr="000E19E4" w14:paraId="74BA9267" w14:textId="77777777" w:rsidTr="7EA809B7">
        <w:tc>
          <w:tcPr>
            <w:tcW w:w="11199" w:type="dxa"/>
            <w:gridSpan w:val="4"/>
          </w:tcPr>
          <w:p w14:paraId="4631898B" w14:textId="225643F1" w:rsidR="009B47DE" w:rsidRPr="000E19E4" w:rsidRDefault="009B47DE" w:rsidP="007162B6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Chair – </w:t>
            </w:r>
            <w:r w:rsidR="007162B6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Hanne Christensen</w:t>
            </w:r>
          </w:p>
        </w:tc>
      </w:tr>
      <w:tr w:rsidR="009B47DE" w:rsidRPr="000E19E4" w14:paraId="7FD8BFB7" w14:textId="77777777" w:rsidTr="00503F79">
        <w:tc>
          <w:tcPr>
            <w:tcW w:w="1276" w:type="dxa"/>
          </w:tcPr>
          <w:p w14:paraId="1750BFA9" w14:textId="77777777" w:rsidR="009B47DE" w:rsidRPr="000E19E4" w:rsidRDefault="009B47DE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11:00-12:00</w:t>
            </w:r>
          </w:p>
        </w:tc>
        <w:tc>
          <w:tcPr>
            <w:tcW w:w="992" w:type="dxa"/>
          </w:tcPr>
          <w:p w14:paraId="457EABF4" w14:textId="77777777" w:rsidR="009B47DE" w:rsidRPr="000E19E4" w:rsidRDefault="009B47DE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</w:tcPr>
          <w:p w14:paraId="1A14FEFC" w14:textId="77777777" w:rsidR="009B47DE" w:rsidRPr="000E19E4" w:rsidRDefault="009B47DE" w:rsidP="009B47DE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Regulation made less painful: R&amp;D, Ethics, Medicines, and Data regulation</w:t>
            </w:r>
          </w:p>
        </w:tc>
        <w:tc>
          <w:tcPr>
            <w:tcW w:w="2552" w:type="dxa"/>
          </w:tcPr>
          <w:p w14:paraId="22B0F62F" w14:textId="77777777" w:rsidR="009B47DE" w:rsidRPr="000E19E4" w:rsidRDefault="009B47DE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Terry Quinn</w:t>
            </w:r>
          </w:p>
          <w:p w14:paraId="7B952D9E" w14:textId="39342665" w:rsidR="009B47DE" w:rsidRPr="000E19E4" w:rsidRDefault="009B47DE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F73EF9" w:rsidRPr="000E19E4" w14:paraId="16074854" w14:textId="77777777" w:rsidTr="00F73EF9">
        <w:trPr>
          <w:trHeight w:val="175"/>
        </w:trPr>
        <w:tc>
          <w:tcPr>
            <w:tcW w:w="1276" w:type="dxa"/>
            <w:shd w:val="clear" w:color="auto" w:fill="FFFF00"/>
          </w:tcPr>
          <w:p w14:paraId="66BC8918" w14:textId="77777777" w:rsidR="00F73EF9" w:rsidRPr="000E19E4" w:rsidRDefault="00F73EF9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12:00-13:00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2908EB2C" w14:textId="2376FFFC" w:rsidR="00F73EF9" w:rsidRPr="000E19E4" w:rsidRDefault="00F73EF9" w:rsidP="009B47DE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Lunch in St Leonard’s Foyer</w:t>
            </w:r>
          </w:p>
        </w:tc>
      </w:tr>
      <w:tr w:rsidR="009B47DE" w:rsidRPr="000E19E4" w14:paraId="13EDA7A3" w14:textId="77777777" w:rsidTr="7EA809B7">
        <w:tc>
          <w:tcPr>
            <w:tcW w:w="11199" w:type="dxa"/>
            <w:gridSpan w:val="4"/>
            <w:tcBorders>
              <w:bottom w:val="single" w:sz="4" w:space="0" w:color="auto"/>
            </w:tcBorders>
          </w:tcPr>
          <w:p w14:paraId="79EB70DE" w14:textId="77777777" w:rsidR="009B47DE" w:rsidRPr="000E19E4" w:rsidRDefault="009B47DE" w:rsidP="009B47DE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Chair – Tom Moullaali</w:t>
            </w:r>
          </w:p>
        </w:tc>
      </w:tr>
      <w:tr w:rsidR="00F84895" w:rsidRPr="000E19E4" w14:paraId="72656D31" w14:textId="77777777" w:rsidTr="00503F79">
        <w:tc>
          <w:tcPr>
            <w:tcW w:w="1276" w:type="dxa"/>
            <w:tcBorders>
              <w:bottom w:val="single" w:sz="4" w:space="0" w:color="auto"/>
            </w:tcBorders>
          </w:tcPr>
          <w:p w14:paraId="4F53A080" w14:textId="5624C0F1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13:00-13:30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9455A7" w14:textId="5B0831A2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34CD3451" w14:textId="64650464" w:rsidR="00F84895" w:rsidRPr="000E19E4" w:rsidRDefault="00F84895" w:rsidP="00F8489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Not everything is numbers: answering qualitative questions to improve health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121FD38A" w14:textId="126669CA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Lisa Kidd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(F) </w:t>
            </w:r>
          </w:p>
        </w:tc>
      </w:tr>
      <w:tr w:rsidR="00F84895" w:rsidRPr="000E19E4" w14:paraId="17C5818B" w14:textId="77777777" w:rsidTr="00503F79">
        <w:tc>
          <w:tcPr>
            <w:tcW w:w="1276" w:type="dxa"/>
            <w:tcBorders>
              <w:bottom w:val="single" w:sz="4" w:space="0" w:color="auto"/>
            </w:tcBorders>
          </w:tcPr>
          <w:p w14:paraId="2DAC4C4D" w14:textId="1F98E739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13:30-14:15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0A5F80A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636A723D" w14:textId="77777777" w:rsidR="00F84895" w:rsidRPr="000E19E4" w:rsidRDefault="00F84895" w:rsidP="00F8489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Presenting data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E25716F" w14:textId="5104BAF8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Ben Bray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(F)</w:t>
            </w:r>
          </w:p>
          <w:p w14:paraId="1FE2DD96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  <w:tr w:rsidR="00F73EF9" w:rsidRPr="000E19E4" w14:paraId="59B8DFC1" w14:textId="77777777" w:rsidTr="00F73EF9">
        <w:trPr>
          <w:trHeight w:val="94"/>
        </w:trPr>
        <w:tc>
          <w:tcPr>
            <w:tcW w:w="1276" w:type="dxa"/>
            <w:shd w:val="clear" w:color="auto" w:fill="FFFF00"/>
          </w:tcPr>
          <w:p w14:paraId="777F89EC" w14:textId="5C7B54CF" w:rsidR="00F73EF9" w:rsidRPr="000E19E4" w:rsidRDefault="00F73EF9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14:15-14:45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07F023C8" w14:textId="45227282" w:rsidR="00F73EF9" w:rsidRPr="000E19E4" w:rsidRDefault="00F73EF9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F84895" w:rsidRPr="000E19E4" w14:paraId="44263628" w14:textId="77777777" w:rsidTr="7EA809B7">
        <w:tc>
          <w:tcPr>
            <w:tcW w:w="11199" w:type="dxa"/>
            <w:gridSpan w:val="4"/>
          </w:tcPr>
          <w:p w14:paraId="6E0F5AAE" w14:textId="21681F74" w:rsidR="00F84895" w:rsidRPr="000E19E4" w:rsidRDefault="00F84895" w:rsidP="00F8489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Chair – 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Terry Quinn</w:t>
            </w:r>
          </w:p>
        </w:tc>
      </w:tr>
      <w:tr w:rsidR="00F84895" w:rsidRPr="000E19E4" w14:paraId="43F37080" w14:textId="77777777" w:rsidTr="00503F79">
        <w:tc>
          <w:tcPr>
            <w:tcW w:w="1276" w:type="dxa"/>
          </w:tcPr>
          <w:p w14:paraId="14E57EE9" w14:textId="776C42BE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14:45-15:15</w:t>
            </w:r>
          </w:p>
        </w:tc>
        <w:tc>
          <w:tcPr>
            <w:tcW w:w="992" w:type="dxa"/>
          </w:tcPr>
          <w:p w14:paraId="09906A7A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</w:tcPr>
          <w:p w14:paraId="47C1E2EC" w14:textId="47A1E14A" w:rsidR="00F84895" w:rsidRPr="000E19E4" w:rsidRDefault="00F84895" w:rsidP="00F84895">
            <w:pPr>
              <w:rPr>
                <w:rFonts w:asciiTheme="minorHAnsi" w:hAnsiTheme="minorHAnsi" w:cstheme="minorBid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val="en-US"/>
              </w:rPr>
              <w:t>Using big data</w:t>
            </w:r>
          </w:p>
        </w:tc>
        <w:tc>
          <w:tcPr>
            <w:tcW w:w="2552" w:type="dxa"/>
          </w:tcPr>
          <w:p w14:paraId="4771108D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Ben Bray</w:t>
            </w:r>
          </w:p>
        </w:tc>
      </w:tr>
      <w:tr w:rsidR="00F84895" w:rsidRPr="000E19E4" w14:paraId="712513F1" w14:textId="77777777" w:rsidTr="00503F79">
        <w:tc>
          <w:tcPr>
            <w:tcW w:w="1276" w:type="dxa"/>
          </w:tcPr>
          <w:p w14:paraId="72FA3994" w14:textId="60ADFA0D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5:15-15:45</w:t>
            </w:r>
          </w:p>
        </w:tc>
        <w:tc>
          <w:tcPr>
            <w:tcW w:w="992" w:type="dxa"/>
          </w:tcPr>
          <w:p w14:paraId="03AB2F6C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6379" w:type="dxa"/>
          </w:tcPr>
          <w:p w14:paraId="564D4EBA" w14:textId="7E88B1F7" w:rsidR="00F84895" w:rsidRPr="000E19E4" w:rsidRDefault="00F84895" w:rsidP="00F8489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How to organize you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r</w:t>
            </w: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 work to deliver better 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research </w:t>
            </w:r>
          </w:p>
        </w:tc>
        <w:tc>
          <w:tcPr>
            <w:tcW w:w="2552" w:type="dxa"/>
          </w:tcPr>
          <w:p w14:paraId="1ACFEB4C" w14:textId="4C0FC796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Atul </w:t>
            </w:r>
            <w:proofErr w:type="spellStart"/>
            <w:r w:rsidRPr="000E19E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Anand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(F)</w:t>
            </w:r>
          </w:p>
        </w:tc>
      </w:tr>
      <w:tr w:rsidR="00F84895" w:rsidRPr="000E19E4" w14:paraId="5A570332" w14:textId="77777777" w:rsidTr="00503F79">
        <w:tc>
          <w:tcPr>
            <w:tcW w:w="1276" w:type="dxa"/>
          </w:tcPr>
          <w:p w14:paraId="0AE395BA" w14:textId="23557B95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15:45-16:30</w:t>
            </w:r>
          </w:p>
        </w:tc>
        <w:tc>
          <w:tcPr>
            <w:tcW w:w="992" w:type="dxa"/>
          </w:tcPr>
          <w:p w14:paraId="4BDB5498" w14:textId="77777777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6379" w:type="dxa"/>
          </w:tcPr>
          <w:p w14:paraId="7383101D" w14:textId="77777777" w:rsidR="00F84895" w:rsidRPr="000E19E4" w:rsidRDefault="00F84895" w:rsidP="00F84895">
            <w:pPr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>Speed dating</w:t>
            </w:r>
          </w:p>
        </w:tc>
        <w:tc>
          <w:tcPr>
            <w:tcW w:w="2552" w:type="dxa"/>
          </w:tcPr>
          <w:p w14:paraId="2916C19D" w14:textId="31CE71EE" w:rsidR="00F84895" w:rsidRPr="000E19E4" w:rsidRDefault="00F84895" w:rsidP="00F84895">
            <w:pPr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Fred van Wijck</w:t>
            </w:r>
          </w:p>
        </w:tc>
      </w:tr>
      <w:tr w:rsidR="00F84895" w:rsidRPr="000E19E4" w14:paraId="14A59C31" w14:textId="77777777" w:rsidTr="00F73EF9">
        <w:tc>
          <w:tcPr>
            <w:tcW w:w="1276" w:type="dxa"/>
            <w:shd w:val="clear" w:color="auto" w:fill="FFFF00"/>
          </w:tcPr>
          <w:p w14:paraId="27514272" w14:textId="5F1E3F74" w:rsidR="00F84895" w:rsidRPr="000E19E4" w:rsidRDefault="00F84895" w:rsidP="00F84895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</w:rPr>
              <w:t>19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  <w:r w:rsidRPr="000E19E4">
              <w:rPr>
                <w:rFonts w:asciiTheme="minorHAnsi" w:hAnsiTheme="minorHAnsi" w:cstheme="minorHAnsi"/>
                <w:b/>
                <w:sz w:val="18"/>
                <w:szCs w:val="18"/>
              </w:rPr>
              <w:t>30</w:t>
            </w:r>
          </w:p>
        </w:tc>
        <w:tc>
          <w:tcPr>
            <w:tcW w:w="9923" w:type="dxa"/>
            <w:gridSpan w:val="3"/>
            <w:shd w:val="clear" w:color="auto" w:fill="FFFF00"/>
          </w:tcPr>
          <w:p w14:paraId="7AD8BB08" w14:textId="77777777" w:rsidR="00F84895" w:rsidRPr="000E19E4" w:rsidRDefault="00F84895" w:rsidP="00F84895">
            <w:pPr>
              <w:rPr>
                <w:rFonts w:asciiTheme="minorHAnsi" w:hAnsiTheme="minorHAnsi" w:cstheme="minorHAnsi"/>
                <w:b/>
                <w:color w:val="222222"/>
                <w:sz w:val="18"/>
                <w:szCs w:val="18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Course dinner:  Blonde Restaurant: </w:t>
            </w:r>
            <w:r w:rsidRPr="000E19E4">
              <w:rPr>
                <w:rFonts w:asciiTheme="minorHAnsi" w:hAnsiTheme="minorHAnsi" w:cstheme="minorHAnsi"/>
                <w:b/>
                <w:color w:val="222222"/>
                <w:sz w:val="18"/>
                <w:szCs w:val="18"/>
              </w:rPr>
              <w:t xml:space="preserve">71-75 St. Leonard's Street, </w:t>
            </w:r>
            <w:r w:rsidRPr="000E19E4">
              <w:rPr>
                <w:rFonts w:asciiTheme="minorHAnsi" w:hAnsiTheme="minorHAnsi" w:cstheme="minorHAnsi"/>
                <w:b/>
                <w:sz w:val="18"/>
                <w:szCs w:val="18"/>
                <w:lang w:val="en-US"/>
              </w:rPr>
              <w:t xml:space="preserve">EH8 9QR  </w:t>
            </w:r>
            <w:r w:rsidRPr="000E19E4">
              <w:rPr>
                <w:rFonts w:asciiTheme="minorHAnsi" w:hAnsiTheme="minorHAnsi" w:cstheme="minorHAnsi"/>
                <w:b/>
                <w:color w:val="222222"/>
                <w:sz w:val="18"/>
                <w:szCs w:val="18"/>
              </w:rPr>
              <w:t>668 2917</w:t>
            </w:r>
          </w:p>
        </w:tc>
      </w:tr>
      <w:tr w:rsidR="00F84895" w:rsidRPr="000E19E4" w14:paraId="2DEF7814" w14:textId="77777777" w:rsidTr="7EA809B7">
        <w:tc>
          <w:tcPr>
            <w:tcW w:w="11199" w:type="dxa"/>
            <w:gridSpan w:val="4"/>
          </w:tcPr>
          <w:p w14:paraId="0EC9EF76" w14:textId="6B1C892D" w:rsidR="00F84895" w:rsidRPr="000E19E4" w:rsidRDefault="00F84895" w:rsidP="00F8489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E19E4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Email your one page grant application to </w:t>
            </w:r>
            <w:hyperlink r:id="rId10" w:history="1">
              <w:r w:rsidRPr="000E19E4">
                <w:rPr>
                  <w:rStyle w:val="Hyperlink"/>
                  <w:rFonts w:asciiTheme="minorHAnsi" w:hAnsiTheme="minorHAnsi" w:cstheme="minorHAnsi"/>
                  <w:b/>
                  <w:color w:val="auto"/>
                  <w:sz w:val="18"/>
                  <w:szCs w:val="18"/>
                </w:rPr>
                <w:t>Judi.Clarke@ed.ac.uk</w:t>
              </w:r>
            </w:hyperlink>
            <w:r w:rsidR="003F452E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by 07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00hrs</w:t>
            </w:r>
          </w:p>
        </w:tc>
      </w:tr>
    </w:tbl>
    <w:p w14:paraId="0A00D45A" w14:textId="77777777" w:rsidR="0069303C" w:rsidRDefault="0069303C" w:rsidP="00646D3C">
      <w:pPr>
        <w:spacing w:after="0" w:line="240" w:lineRule="auto"/>
        <w:jc w:val="center"/>
        <w:rPr>
          <w:b/>
          <w:sz w:val="18"/>
          <w:szCs w:val="18"/>
          <w:lang w:val="en-US"/>
        </w:rPr>
      </w:pPr>
    </w:p>
    <w:p w14:paraId="39D85DF2" w14:textId="77777777" w:rsidR="00D9094C" w:rsidRPr="00F73EF9" w:rsidRDefault="000A6C7A" w:rsidP="00646D3C">
      <w:pPr>
        <w:spacing w:after="0" w:line="240" w:lineRule="auto"/>
        <w:jc w:val="center"/>
        <w:rPr>
          <w:b/>
          <w:sz w:val="24"/>
          <w:szCs w:val="24"/>
        </w:rPr>
      </w:pPr>
      <w:r w:rsidRPr="00F73EF9">
        <w:rPr>
          <w:b/>
          <w:sz w:val="24"/>
          <w:szCs w:val="24"/>
          <w:lang w:val="en-US"/>
        </w:rPr>
        <w:t xml:space="preserve">Wednesday </w:t>
      </w:r>
      <w:r w:rsidR="00271CEE" w:rsidRPr="00F73EF9">
        <w:rPr>
          <w:b/>
          <w:sz w:val="24"/>
          <w:szCs w:val="24"/>
          <w:lang w:val="en-US"/>
        </w:rPr>
        <w:t>26</w:t>
      </w:r>
      <w:r w:rsidR="00271CEE" w:rsidRPr="00F73EF9">
        <w:rPr>
          <w:b/>
          <w:sz w:val="24"/>
          <w:szCs w:val="24"/>
          <w:vertAlign w:val="superscript"/>
          <w:lang w:val="en-US"/>
        </w:rPr>
        <w:t>th</w:t>
      </w:r>
      <w:r w:rsidR="00271CEE" w:rsidRPr="00F73EF9">
        <w:rPr>
          <w:b/>
          <w:sz w:val="24"/>
          <w:szCs w:val="24"/>
          <w:lang w:val="en-US"/>
        </w:rPr>
        <w:t xml:space="preserve"> February 2020</w:t>
      </w:r>
    </w:p>
    <w:p w14:paraId="128F71B8" w14:textId="77777777" w:rsidR="00C9103D" w:rsidRPr="00F73EF9" w:rsidRDefault="000A6C7A" w:rsidP="00691F63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F73EF9">
        <w:rPr>
          <w:b/>
          <w:sz w:val="24"/>
          <w:szCs w:val="24"/>
          <w:lang w:val="en-US"/>
        </w:rPr>
        <w:t>Communicatin</w:t>
      </w:r>
      <w:r w:rsidR="005913AB" w:rsidRPr="00F73EF9">
        <w:rPr>
          <w:b/>
          <w:sz w:val="24"/>
          <w:szCs w:val="24"/>
          <w:lang w:val="en-US"/>
        </w:rPr>
        <w:t>g</w:t>
      </w:r>
      <w:r w:rsidRPr="00F73EF9">
        <w:rPr>
          <w:b/>
          <w:sz w:val="24"/>
          <w:szCs w:val="24"/>
          <w:lang w:val="en-US"/>
        </w:rPr>
        <w:t xml:space="preserve"> your ideas</w:t>
      </w:r>
    </w:p>
    <w:tbl>
      <w:tblPr>
        <w:tblStyle w:val="TableGrid"/>
        <w:tblW w:w="10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5812"/>
        <w:gridCol w:w="2268"/>
      </w:tblGrid>
      <w:tr w:rsidR="00CD0BC9" w:rsidRPr="000E19E4" w14:paraId="130A9D34" w14:textId="77777777" w:rsidTr="7EA809B7">
        <w:trPr>
          <w:trHeight w:val="899"/>
        </w:trPr>
        <w:tc>
          <w:tcPr>
            <w:tcW w:w="10915" w:type="dxa"/>
            <w:gridSpan w:val="4"/>
          </w:tcPr>
          <w:p w14:paraId="1C0945D7" w14:textId="77777777" w:rsidR="00CD0BC9" w:rsidRPr="000E19E4" w:rsidRDefault="00CD0BC9" w:rsidP="00885B23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Learning objectives</w:t>
            </w:r>
          </w:p>
          <w:p w14:paraId="21BED964" w14:textId="77777777" w:rsidR="00CD0BC9" w:rsidRPr="000E19E4" w:rsidRDefault="00CD0BC9" w:rsidP="00885B23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Improve your skills as a researcher who:</w:t>
            </w:r>
          </w:p>
          <w:p w14:paraId="71A78587" w14:textId="77777777" w:rsidR="00CD0BC9" w:rsidRPr="000E19E4" w:rsidRDefault="00CD0BC9" w:rsidP="00CD0BC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Can present work succinctly and understandably to others</w:t>
            </w:r>
          </w:p>
          <w:p w14:paraId="0199F54E" w14:textId="77777777" w:rsidR="00CD0BC9" w:rsidRPr="000E19E4" w:rsidRDefault="00CD0BC9" w:rsidP="00CD0BC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Can critique others’ work positively and in a timely fashion</w:t>
            </w:r>
          </w:p>
          <w:p w14:paraId="4C8C475C" w14:textId="77777777" w:rsidR="00CD0BC9" w:rsidRPr="000E19E4" w:rsidRDefault="00CD0BC9" w:rsidP="00CD0BC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Can apply funding for future work</w:t>
            </w:r>
          </w:p>
          <w:p w14:paraId="4808F371" w14:textId="77777777" w:rsidR="00CD0BC9" w:rsidRPr="000E19E4" w:rsidRDefault="00CD0BC9" w:rsidP="00CD0BC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>Has a good reputation as a researcher</w:t>
            </w:r>
          </w:p>
          <w:p w14:paraId="452CDD15" w14:textId="77777777" w:rsidR="00CD0BC9" w:rsidRPr="000E19E4" w:rsidRDefault="00CD0BC9" w:rsidP="00CD0BC9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  <w:lang w:val="en-US"/>
              </w:rPr>
            </w:pPr>
            <w:r w:rsidRPr="000E19E4">
              <w:rPr>
                <w:sz w:val="18"/>
                <w:szCs w:val="18"/>
                <w:lang w:val="en-US"/>
              </w:rPr>
              <w:t xml:space="preserve">Is a good research citizen </w:t>
            </w:r>
          </w:p>
        </w:tc>
      </w:tr>
      <w:tr w:rsidR="00691F63" w:rsidRPr="000E19E4" w14:paraId="0C3F4E99" w14:textId="77777777" w:rsidTr="7EA809B7">
        <w:tc>
          <w:tcPr>
            <w:tcW w:w="10915" w:type="dxa"/>
            <w:gridSpan w:val="4"/>
          </w:tcPr>
          <w:p w14:paraId="5A326AD2" w14:textId="77777777" w:rsidR="00691F63" w:rsidRPr="000E19E4" w:rsidRDefault="00691F63" w:rsidP="00691F63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Chair – Else Sandset</w:t>
            </w:r>
          </w:p>
        </w:tc>
      </w:tr>
      <w:tr w:rsidR="00CD0BC9" w:rsidRPr="000E19E4" w14:paraId="5A9997AB" w14:textId="77777777" w:rsidTr="7EA809B7">
        <w:tc>
          <w:tcPr>
            <w:tcW w:w="1276" w:type="dxa"/>
          </w:tcPr>
          <w:p w14:paraId="291D5AB1" w14:textId="74A71C5C" w:rsidR="00CD0BC9" w:rsidRPr="000E19E4" w:rsidRDefault="00CD0BC9" w:rsidP="002D00FD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0</w:t>
            </w:r>
            <w:r w:rsidR="00FA57A8">
              <w:rPr>
                <w:rFonts w:asciiTheme="minorHAnsi" w:hAnsiTheme="minorHAnsi"/>
                <w:sz w:val="18"/>
                <w:szCs w:val="18"/>
                <w:lang w:val="en-US"/>
              </w:rPr>
              <w:t>9:00-09:30</w:t>
            </w:r>
          </w:p>
        </w:tc>
        <w:tc>
          <w:tcPr>
            <w:tcW w:w="1559" w:type="dxa"/>
          </w:tcPr>
          <w:p w14:paraId="187F57B8" w14:textId="419D3E4B" w:rsidR="00CD0BC9" w:rsidRPr="000E19E4" w:rsidRDefault="007529CB" w:rsidP="00885B23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7529CB">
              <w:rPr>
                <w:rFonts w:asciiTheme="minorHAnsi" w:hAnsi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5812" w:type="dxa"/>
          </w:tcPr>
          <w:p w14:paraId="6732D9A1" w14:textId="024CEDC8" w:rsidR="00CD0BC9" w:rsidRPr="00D95D48" w:rsidRDefault="00FA57A8" w:rsidP="00885B23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D95D48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View from the funder’s chair – how to be funded!</w:t>
            </w:r>
          </w:p>
        </w:tc>
        <w:tc>
          <w:tcPr>
            <w:tcW w:w="2268" w:type="dxa"/>
          </w:tcPr>
          <w:p w14:paraId="54738AF4" w14:textId="02109019" w:rsidR="00CD0BC9" w:rsidRPr="000E19E4" w:rsidRDefault="00FA57A8" w:rsidP="00CD0BC9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Richard Francis (F)</w:t>
            </w:r>
          </w:p>
        </w:tc>
      </w:tr>
      <w:tr w:rsidR="00FA57A8" w:rsidRPr="000E19E4" w14:paraId="2BF0ECFA" w14:textId="77777777" w:rsidTr="7EA809B7">
        <w:tc>
          <w:tcPr>
            <w:tcW w:w="1276" w:type="dxa"/>
          </w:tcPr>
          <w:p w14:paraId="35775FA8" w14:textId="3B2B3ACD" w:rsidR="00FA57A8" w:rsidRPr="000E19E4" w:rsidRDefault="009941D1" w:rsidP="002D00FD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09:30-10:45</w:t>
            </w:r>
          </w:p>
        </w:tc>
        <w:tc>
          <w:tcPr>
            <w:tcW w:w="1559" w:type="dxa"/>
          </w:tcPr>
          <w:p w14:paraId="3F9D6F45" w14:textId="17CE320E" w:rsidR="00FA57A8" w:rsidRPr="007529CB" w:rsidRDefault="009941D1" w:rsidP="00885B23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Presentation</w:t>
            </w:r>
          </w:p>
        </w:tc>
        <w:tc>
          <w:tcPr>
            <w:tcW w:w="5812" w:type="dxa"/>
          </w:tcPr>
          <w:p w14:paraId="753F1910" w14:textId="77777777" w:rsidR="009941D1" w:rsidRPr="000E19E4" w:rsidRDefault="009941D1" w:rsidP="009941D1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Presentations and feedback</w:t>
            </w:r>
          </w:p>
          <w:p w14:paraId="10B17972" w14:textId="77777777" w:rsidR="009941D1" w:rsidRPr="000E19E4" w:rsidRDefault="009941D1" w:rsidP="009941D1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</w:p>
          <w:p w14:paraId="038CBCFF" w14:textId="77777777" w:rsidR="009941D1" w:rsidRPr="000E19E4" w:rsidRDefault="009941D1" w:rsidP="009941D1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5 minute presentation from each student, with 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3 </w:t>
            </w: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PowerPoint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slides</w:t>
            </w:r>
          </w:p>
          <w:p w14:paraId="15C28F99" w14:textId="5C5A5B51" w:rsidR="00FA57A8" w:rsidRDefault="00FA57A8" w:rsidP="00885B23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</w:tcPr>
          <w:p w14:paraId="640B98C7" w14:textId="6597F969" w:rsidR="00FA57A8" w:rsidRDefault="009941D1" w:rsidP="00CD0BC9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A162F7">
              <w:rPr>
                <w:rFonts w:asciiTheme="minorHAnsi" w:hAnsiTheme="minorHAnsi"/>
                <w:sz w:val="18"/>
                <w:szCs w:val="18"/>
                <w:lang w:val="en-US"/>
              </w:rPr>
              <w:t>Faculty (FD, ES, HC, WW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, RF</w:t>
            </w:r>
            <w:r w:rsidRPr="00A162F7">
              <w:rPr>
                <w:rFonts w:asciiTheme="minorHAnsi" w:hAnsiTheme="minorHAnsi"/>
                <w:sz w:val="18"/>
                <w:szCs w:val="18"/>
                <w:lang w:val="en-US"/>
              </w:rPr>
              <w:t>)</w:t>
            </w:r>
          </w:p>
        </w:tc>
      </w:tr>
      <w:tr w:rsidR="00F73EF9" w:rsidRPr="000E19E4" w14:paraId="540A7159" w14:textId="77777777" w:rsidTr="00F73EF9">
        <w:trPr>
          <w:trHeight w:val="258"/>
        </w:trPr>
        <w:tc>
          <w:tcPr>
            <w:tcW w:w="1276" w:type="dxa"/>
            <w:shd w:val="clear" w:color="auto" w:fill="FFFF00"/>
          </w:tcPr>
          <w:p w14:paraId="1F6B2629" w14:textId="271BFC55" w:rsidR="00F73EF9" w:rsidRPr="000E19E4" w:rsidRDefault="00F73EF9" w:rsidP="002D00FD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10:45-11:15</w:t>
            </w:r>
          </w:p>
        </w:tc>
        <w:tc>
          <w:tcPr>
            <w:tcW w:w="9639" w:type="dxa"/>
            <w:gridSpan w:val="3"/>
            <w:shd w:val="clear" w:color="auto" w:fill="FFFF00"/>
          </w:tcPr>
          <w:p w14:paraId="06BBA33E" w14:textId="708025D3" w:rsidR="00F73EF9" w:rsidRPr="000E19E4" w:rsidRDefault="00F73EF9" w:rsidP="002D00FD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Refreshment break in St Leonard’s Foyer</w:t>
            </w:r>
          </w:p>
        </w:tc>
      </w:tr>
      <w:tr w:rsidR="00691F63" w:rsidRPr="000E19E4" w14:paraId="10049FA0" w14:textId="77777777" w:rsidTr="7EA809B7">
        <w:tc>
          <w:tcPr>
            <w:tcW w:w="10915" w:type="dxa"/>
            <w:gridSpan w:val="4"/>
          </w:tcPr>
          <w:p w14:paraId="4E9AA294" w14:textId="77777777" w:rsidR="00691F63" w:rsidRPr="000E19E4" w:rsidRDefault="00691F63" w:rsidP="00691F63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Chair – Fergus Doubal</w:t>
            </w:r>
          </w:p>
        </w:tc>
      </w:tr>
      <w:tr w:rsidR="007529CB" w:rsidRPr="000E19E4" w14:paraId="281423CB" w14:textId="77777777" w:rsidTr="00F73EF9">
        <w:trPr>
          <w:trHeight w:val="347"/>
        </w:trPr>
        <w:tc>
          <w:tcPr>
            <w:tcW w:w="1276" w:type="dxa"/>
            <w:shd w:val="clear" w:color="auto" w:fill="auto"/>
          </w:tcPr>
          <w:p w14:paraId="2BC37EDF" w14:textId="05121B27" w:rsidR="007529CB" w:rsidRPr="007529CB" w:rsidRDefault="00F73EF9" w:rsidP="002D00FD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11:15-12:15</w:t>
            </w:r>
          </w:p>
        </w:tc>
        <w:tc>
          <w:tcPr>
            <w:tcW w:w="1559" w:type="dxa"/>
            <w:shd w:val="clear" w:color="auto" w:fill="auto"/>
          </w:tcPr>
          <w:p w14:paraId="05E6EE02" w14:textId="0E170E00" w:rsidR="007529CB" w:rsidRPr="007529CB" w:rsidRDefault="007529CB" w:rsidP="007529CB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7529CB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 xml:space="preserve">Written application review </w:t>
            </w:r>
          </w:p>
        </w:tc>
        <w:tc>
          <w:tcPr>
            <w:tcW w:w="5812" w:type="dxa"/>
            <w:shd w:val="clear" w:color="auto" w:fill="auto"/>
          </w:tcPr>
          <w:p w14:paraId="074570A9" w14:textId="55C79D94" w:rsidR="007529CB" w:rsidRPr="007529CB" w:rsidRDefault="007529CB" w:rsidP="002D00FD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7529CB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Grant board meeting</w:t>
            </w:r>
          </w:p>
        </w:tc>
        <w:tc>
          <w:tcPr>
            <w:tcW w:w="2268" w:type="dxa"/>
            <w:shd w:val="clear" w:color="auto" w:fill="auto"/>
          </w:tcPr>
          <w:p w14:paraId="0DFFC423" w14:textId="7B5C9BD7" w:rsidR="007529CB" w:rsidRPr="00F831E6" w:rsidRDefault="00A162F7" w:rsidP="002D00FD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F831E6">
              <w:rPr>
                <w:rFonts w:asciiTheme="minorHAnsi" w:hAnsiTheme="minorHAnsi"/>
                <w:sz w:val="18"/>
                <w:szCs w:val="18"/>
                <w:lang w:val="en-US"/>
              </w:rPr>
              <w:t>Faculty (FD, ES, HC, WW, RF)</w:t>
            </w:r>
          </w:p>
        </w:tc>
      </w:tr>
      <w:tr w:rsidR="00F73EF9" w:rsidRPr="000E19E4" w14:paraId="33D7F121" w14:textId="77777777" w:rsidTr="00F73EF9">
        <w:trPr>
          <w:trHeight w:val="347"/>
        </w:trPr>
        <w:tc>
          <w:tcPr>
            <w:tcW w:w="1276" w:type="dxa"/>
            <w:shd w:val="clear" w:color="auto" w:fill="FFFF00"/>
          </w:tcPr>
          <w:p w14:paraId="79B951CE" w14:textId="3E68658B" w:rsidR="00F73EF9" w:rsidRPr="000E19E4" w:rsidRDefault="00F73EF9" w:rsidP="007529CB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12:15-13:15</w:t>
            </w:r>
          </w:p>
        </w:tc>
        <w:tc>
          <w:tcPr>
            <w:tcW w:w="9639" w:type="dxa"/>
            <w:gridSpan w:val="3"/>
            <w:shd w:val="clear" w:color="auto" w:fill="FFFF00"/>
          </w:tcPr>
          <w:p w14:paraId="5C71F136" w14:textId="6C849F89" w:rsidR="00F73EF9" w:rsidRPr="000E19E4" w:rsidRDefault="00F73EF9" w:rsidP="002D00FD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Lunch in St Leonard’s Foyer</w:t>
            </w:r>
          </w:p>
        </w:tc>
      </w:tr>
      <w:tr w:rsidR="00691F63" w:rsidRPr="000E19E4" w14:paraId="050861BF" w14:textId="77777777" w:rsidTr="7EA809B7">
        <w:tc>
          <w:tcPr>
            <w:tcW w:w="10915" w:type="dxa"/>
            <w:gridSpan w:val="4"/>
          </w:tcPr>
          <w:p w14:paraId="636F7110" w14:textId="77777777" w:rsidR="00691F63" w:rsidRPr="000E19E4" w:rsidRDefault="00691F63" w:rsidP="00691F63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Chair – Else Sandset &amp; Fergus Doubal</w:t>
            </w:r>
          </w:p>
        </w:tc>
      </w:tr>
      <w:tr w:rsidR="002D00FD" w:rsidRPr="000E19E4" w14:paraId="36D132A6" w14:textId="77777777" w:rsidTr="7EA809B7">
        <w:tc>
          <w:tcPr>
            <w:tcW w:w="1276" w:type="dxa"/>
          </w:tcPr>
          <w:p w14:paraId="5B9DBAD3" w14:textId="359FCD5F" w:rsidR="002D00FD" w:rsidRPr="000E19E4" w:rsidRDefault="002D00FD" w:rsidP="007529CB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  <w:r w:rsidR="007529CB">
              <w:rPr>
                <w:rFonts w:asciiTheme="minorHAnsi" w:hAnsiTheme="minorHAnsi"/>
                <w:sz w:val="18"/>
                <w:szCs w:val="18"/>
                <w:lang w:val="en-US"/>
              </w:rPr>
              <w:t>3</w:t>
            </w:r>
            <w:r w:rsidR="00AE7DAE" w:rsidRPr="000E19E4">
              <w:rPr>
                <w:rFonts w:asciiTheme="minorHAnsi" w:hAnsiTheme="minorHAnsi"/>
                <w:sz w:val="18"/>
                <w:szCs w:val="18"/>
                <w:lang w:val="en-US"/>
              </w:rPr>
              <w:t>:</w:t>
            </w:r>
            <w:r w:rsidR="00F73EF9">
              <w:rPr>
                <w:rFonts w:asciiTheme="minorHAnsi" w:hAnsiTheme="minorHAnsi"/>
                <w:sz w:val="18"/>
                <w:szCs w:val="18"/>
                <w:lang w:val="en-US"/>
              </w:rPr>
              <w:t>15</w:t>
            </w:r>
            <w:r w:rsidR="00AE7DAE" w:rsidRPr="000E19E4">
              <w:rPr>
                <w:rFonts w:asciiTheme="minorHAnsi" w:hAnsiTheme="minorHAnsi"/>
                <w:sz w:val="18"/>
                <w:szCs w:val="18"/>
                <w:lang w:val="en-US"/>
              </w:rPr>
              <w:t>-</w:t>
            </w:r>
            <w:r w:rsidR="00F73EF9">
              <w:rPr>
                <w:rFonts w:asciiTheme="minorHAnsi" w:hAnsiTheme="minorHAnsi"/>
                <w:sz w:val="18"/>
                <w:szCs w:val="18"/>
                <w:lang w:val="en-US"/>
              </w:rPr>
              <w:t>13:45</w:t>
            </w:r>
          </w:p>
        </w:tc>
        <w:tc>
          <w:tcPr>
            <w:tcW w:w="1559" w:type="dxa"/>
          </w:tcPr>
          <w:p w14:paraId="4461394B" w14:textId="5F6CD721" w:rsidR="002D00FD" w:rsidRPr="000E19E4" w:rsidRDefault="007529CB" w:rsidP="002D00FD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5812" w:type="dxa"/>
          </w:tcPr>
          <w:p w14:paraId="2461ABDC" w14:textId="77777777" w:rsidR="002D00FD" w:rsidRPr="000E19E4" w:rsidRDefault="00AE7DAE" w:rsidP="00AE7DAE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Creating a research reputation: positive criticism, research citizenship, public communication; advocacy</w:t>
            </w: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14:paraId="4AE0F9D2" w14:textId="77777777" w:rsidR="002D00FD" w:rsidRPr="000E19E4" w:rsidRDefault="002D00FD" w:rsidP="002D00FD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Terry Quinn</w:t>
            </w:r>
          </w:p>
        </w:tc>
      </w:tr>
      <w:tr w:rsidR="00AE7DAE" w:rsidRPr="000E19E4" w14:paraId="684112C6" w14:textId="77777777" w:rsidTr="7EA809B7">
        <w:tc>
          <w:tcPr>
            <w:tcW w:w="1276" w:type="dxa"/>
          </w:tcPr>
          <w:p w14:paraId="76B2352D" w14:textId="41DBF65A" w:rsidR="00AE7DAE" w:rsidRPr="000E19E4" w:rsidRDefault="009941D1" w:rsidP="007529CB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13</w:t>
            </w:r>
            <w:r w:rsidR="00F73EF9">
              <w:rPr>
                <w:rFonts w:asciiTheme="minorHAnsi" w:hAnsiTheme="minorHAnsi"/>
                <w:sz w:val="18"/>
                <w:szCs w:val="18"/>
                <w:lang w:val="en-US"/>
              </w:rPr>
              <w:t>:45</w:t>
            </w:r>
            <w:r w:rsidR="00AE7DAE" w:rsidRPr="000E19E4">
              <w:rPr>
                <w:rFonts w:asciiTheme="minorHAnsi" w:hAnsiTheme="minorHAnsi"/>
                <w:sz w:val="18"/>
                <w:szCs w:val="18"/>
                <w:lang w:val="en-US"/>
              </w:rPr>
              <w:t>-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14</w:t>
            </w:r>
            <w:r w:rsidR="007529CB">
              <w:rPr>
                <w:rFonts w:asciiTheme="minorHAnsi" w:hAnsiTheme="minorHAnsi"/>
                <w:sz w:val="18"/>
                <w:szCs w:val="18"/>
                <w:lang w:val="en-US"/>
              </w:rPr>
              <w:t>:</w:t>
            </w:r>
            <w:r w:rsidR="00F73EF9">
              <w:rPr>
                <w:rFonts w:asciiTheme="minorHAnsi" w:hAnsiTheme="minorHAnsi"/>
                <w:sz w:val="18"/>
                <w:szCs w:val="18"/>
                <w:lang w:val="en-US"/>
              </w:rPr>
              <w:t>15</w:t>
            </w:r>
          </w:p>
        </w:tc>
        <w:tc>
          <w:tcPr>
            <w:tcW w:w="1559" w:type="dxa"/>
          </w:tcPr>
          <w:p w14:paraId="744ABAE4" w14:textId="77777777" w:rsidR="00AE7DAE" w:rsidRPr="000E19E4" w:rsidRDefault="00AE7DAE" w:rsidP="00AE7DAE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Lecture</w:t>
            </w:r>
          </w:p>
        </w:tc>
        <w:tc>
          <w:tcPr>
            <w:tcW w:w="5812" w:type="dxa"/>
          </w:tcPr>
          <w:p w14:paraId="7C7A5096" w14:textId="77777777" w:rsidR="00AE7DAE" w:rsidRPr="000E19E4" w:rsidRDefault="00AE7DAE" w:rsidP="00AE7DAE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b/>
                <w:sz w:val="18"/>
                <w:szCs w:val="18"/>
                <w:lang w:val="en-US"/>
              </w:rPr>
              <w:t>Where next for stroke research?</w:t>
            </w:r>
          </w:p>
        </w:tc>
        <w:tc>
          <w:tcPr>
            <w:tcW w:w="2268" w:type="dxa"/>
          </w:tcPr>
          <w:p w14:paraId="5CF50DD2" w14:textId="20077A1D" w:rsidR="00AE7DAE" w:rsidRPr="000E19E4" w:rsidRDefault="00AE7DAE" w:rsidP="00AE7DAE">
            <w:pPr>
              <w:tabs>
                <w:tab w:val="left" w:pos="1241"/>
              </w:tabs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Joanna Wardlaw</w:t>
            </w:r>
            <w:r w:rsidR="007529CB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(</w:t>
            </w:r>
            <w:r w:rsidR="003830DC">
              <w:rPr>
                <w:rFonts w:asciiTheme="minorHAnsi" w:hAnsiTheme="minorHAnsi"/>
                <w:sz w:val="18"/>
                <w:szCs w:val="18"/>
                <w:lang w:val="en-US"/>
              </w:rPr>
              <w:t>F)</w:t>
            </w:r>
          </w:p>
        </w:tc>
      </w:tr>
      <w:tr w:rsidR="00AE7DAE" w:rsidRPr="000E19E4" w14:paraId="1BE15C38" w14:textId="77777777" w:rsidTr="7EA809B7">
        <w:tc>
          <w:tcPr>
            <w:tcW w:w="1276" w:type="dxa"/>
          </w:tcPr>
          <w:p w14:paraId="0E1F3D38" w14:textId="09447FBD" w:rsidR="00AE7DAE" w:rsidRPr="000E19E4" w:rsidRDefault="00F73EF9" w:rsidP="00AE7DAE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14:15</w:t>
            </w:r>
            <w:r w:rsidR="009941D1">
              <w:rPr>
                <w:rFonts w:asciiTheme="minorHAnsi" w:hAnsiTheme="minorHAnsi"/>
                <w:sz w:val="18"/>
                <w:szCs w:val="18"/>
                <w:lang w:val="en-US"/>
              </w:rPr>
              <w:t>-14</w:t>
            </w:r>
            <w:r>
              <w:rPr>
                <w:rFonts w:asciiTheme="minorHAnsi" w:hAnsiTheme="minorHAnsi"/>
                <w:sz w:val="18"/>
                <w:szCs w:val="18"/>
                <w:lang w:val="en-US"/>
              </w:rPr>
              <w:t>:45</w:t>
            </w:r>
          </w:p>
        </w:tc>
        <w:tc>
          <w:tcPr>
            <w:tcW w:w="1559" w:type="dxa"/>
          </w:tcPr>
          <w:p w14:paraId="38C1F859" w14:textId="77777777" w:rsidR="00AE7DAE" w:rsidRPr="000E19E4" w:rsidRDefault="00AE7DAE" w:rsidP="00AE7DAE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</w:p>
        </w:tc>
        <w:tc>
          <w:tcPr>
            <w:tcW w:w="5812" w:type="dxa"/>
          </w:tcPr>
          <w:p w14:paraId="5C8CCC02" w14:textId="1C7AA77C" w:rsidR="00AE7DAE" w:rsidRPr="000E19E4" w:rsidRDefault="00AE7DAE" w:rsidP="00AE7DAE">
            <w:pPr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E19E4">
              <w:rPr>
                <w:rFonts w:asciiTheme="minorHAnsi" w:hAnsiTheme="minorHAnsi"/>
                <w:sz w:val="18"/>
                <w:szCs w:val="18"/>
                <w:lang w:val="en-US"/>
              </w:rPr>
              <w:t>Workshop feedback</w:t>
            </w:r>
            <w:r w:rsidR="007529CB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and close of meeting</w:t>
            </w:r>
          </w:p>
        </w:tc>
        <w:tc>
          <w:tcPr>
            <w:tcW w:w="2268" w:type="dxa"/>
          </w:tcPr>
          <w:p w14:paraId="0C8FE7CE" w14:textId="77777777" w:rsidR="00AE7DAE" w:rsidRPr="000E19E4" w:rsidRDefault="00AE7DAE" w:rsidP="00AE7DAE">
            <w:pPr>
              <w:rPr>
                <w:rFonts w:asciiTheme="minorHAnsi" w:hAnsiTheme="minorHAnsi"/>
                <w:b/>
                <w:sz w:val="18"/>
                <w:szCs w:val="18"/>
                <w:lang w:val="en-US"/>
              </w:rPr>
            </w:pPr>
          </w:p>
        </w:tc>
      </w:tr>
    </w:tbl>
    <w:p w14:paraId="41004F19" w14:textId="77777777" w:rsidR="00CD0BC9" w:rsidRPr="000E19E4" w:rsidRDefault="00CD0BC9" w:rsidP="00CD0BC9">
      <w:pPr>
        <w:rPr>
          <w:rFonts w:asciiTheme="minorHAnsi" w:hAnsiTheme="minorHAnsi"/>
          <w:sz w:val="18"/>
          <w:szCs w:val="18"/>
          <w:lang w:val="en-US"/>
        </w:rPr>
      </w:pPr>
    </w:p>
    <w:p w14:paraId="67C0C651" w14:textId="77777777" w:rsidR="004A237F" w:rsidRPr="000E19E4" w:rsidRDefault="004A237F" w:rsidP="004A237F">
      <w:pPr>
        <w:rPr>
          <w:b/>
          <w:sz w:val="18"/>
          <w:szCs w:val="18"/>
          <w:lang w:val="en-US"/>
        </w:rPr>
      </w:pPr>
    </w:p>
    <w:p w14:paraId="308D56CC" w14:textId="77777777" w:rsidR="004A237F" w:rsidRPr="000E19E4" w:rsidRDefault="004A237F" w:rsidP="004A237F">
      <w:pPr>
        <w:rPr>
          <w:b/>
          <w:sz w:val="18"/>
          <w:szCs w:val="18"/>
          <w:lang w:val="en-US"/>
        </w:rPr>
      </w:pPr>
    </w:p>
    <w:p w14:paraId="797E50C6" w14:textId="77777777" w:rsidR="004A237F" w:rsidRPr="000E19E4" w:rsidRDefault="004A237F" w:rsidP="004A237F">
      <w:pPr>
        <w:rPr>
          <w:b/>
          <w:sz w:val="18"/>
          <w:szCs w:val="18"/>
          <w:lang w:val="en-US"/>
        </w:rPr>
      </w:pPr>
    </w:p>
    <w:p w14:paraId="7B04FA47" w14:textId="77777777" w:rsidR="00A03C49" w:rsidRPr="000E19E4" w:rsidRDefault="00A03C49" w:rsidP="00646D3C">
      <w:pPr>
        <w:spacing w:after="0" w:line="240" w:lineRule="auto"/>
        <w:rPr>
          <w:sz w:val="18"/>
          <w:szCs w:val="18"/>
        </w:rPr>
      </w:pPr>
    </w:p>
    <w:sectPr w:rsidR="00A03C49" w:rsidRPr="000E19E4" w:rsidSect="00503F79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27" w:right="284" w:bottom="227" w:left="284" w:header="709" w:footer="227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55B8BDA" w16cid:durableId="242A08C0"/>
  <w16cid:commentId w16cid:paraId="05C0593C" w16cid:durableId="521ADA06"/>
  <w16cid:commentId w16cid:paraId="248A3499" w16cid:durableId="02AC0CDC"/>
  <w16cid:commentId w16cid:paraId="7DD647EE" w16cid:durableId="5D3BEA72"/>
  <w16cid:commentId w16cid:paraId="7B556E16" w16cid:durableId="5210639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258D8" w14:textId="77777777" w:rsidR="00B20376" w:rsidRDefault="00B20376" w:rsidP="008A4E14">
      <w:pPr>
        <w:spacing w:after="0" w:line="240" w:lineRule="auto"/>
      </w:pPr>
      <w:r>
        <w:separator/>
      </w:r>
    </w:p>
  </w:endnote>
  <w:endnote w:type="continuationSeparator" w:id="0">
    <w:p w14:paraId="6FFBD3EC" w14:textId="77777777" w:rsidR="00B20376" w:rsidRDefault="00B20376" w:rsidP="008A4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A1662" w14:textId="52FE174A" w:rsidR="007C46CB" w:rsidRDefault="0069303C" w:rsidP="007C46CB">
    <w:pPr>
      <w:pStyle w:val="Footer"/>
    </w:pPr>
    <w:r>
      <w:t xml:space="preserve">        </w:t>
    </w:r>
    <w:r w:rsidR="007C46CB">
      <w:t xml:space="preserve">       </w:t>
    </w:r>
    <w:r>
      <w:t xml:space="preserve">   </w:t>
    </w:r>
    <w:r w:rsidR="007C46CB">
      <w:rPr>
        <w:noProof/>
        <w:lang w:eastAsia="en-GB"/>
      </w:rPr>
      <w:drawing>
        <wp:inline distT="0" distB="0" distL="0" distR="0" wp14:anchorId="267C206D" wp14:editId="6B0B8E4F">
          <wp:extent cx="1642668" cy="751001"/>
          <wp:effectExtent l="0" t="0" r="0" b="0"/>
          <wp:docPr id="103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070" cy="7612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7C46CB">
      <w:tab/>
      <w:t xml:space="preserve">                     </w:t>
    </w:r>
    <w:r w:rsidR="007C46CB">
      <w:rPr>
        <w:noProof/>
        <w:lang w:eastAsia="en-GB"/>
      </w:rPr>
      <w:t xml:space="preserve">            </w:t>
    </w:r>
    <w:r w:rsidR="007C46CB">
      <w:rPr>
        <w:noProof/>
        <w:lang w:eastAsia="en-GB"/>
      </w:rPr>
      <w:drawing>
        <wp:inline distT="0" distB="0" distL="0" distR="0" wp14:anchorId="0131D69E" wp14:editId="4E79535D">
          <wp:extent cx="574887" cy="72404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lish cres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595852" cy="750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46CB">
      <w:rPr>
        <w:noProof/>
        <w:lang w:eastAsia="en-GB"/>
      </w:rPr>
      <w:t xml:space="preserve">                       </w:t>
    </w:r>
    <w:r w:rsidR="007C46CB">
      <w:tab/>
    </w:r>
    <w:r w:rsidR="007C46CB">
      <w:rPr>
        <w:noProof/>
        <w:lang w:eastAsia="en-GB"/>
      </w:rPr>
      <w:t xml:space="preserve">                     </w:t>
    </w:r>
    <w:r w:rsidR="007C46CB">
      <w:rPr>
        <w:noProof/>
        <w:lang w:eastAsia="en-GB"/>
      </w:rPr>
      <w:drawing>
        <wp:inline distT="0" distB="0" distL="0" distR="0" wp14:anchorId="443CEF1A" wp14:editId="3489DAD0">
          <wp:extent cx="888844" cy="712727"/>
          <wp:effectExtent l="0" t="0" r="6985" b="0"/>
          <wp:docPr id="1" name="Picture 1" descr="Image result for european stroke organis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european stroke organisa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146" cy="724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46C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529ED" w14:textId="77777777" w:rsidR="00B20376" w:rsidRDefault="00B20376" w:rsidP="008A4E14">
      <w:pPr>
        <w:spacing w:after="0" w:line="240" w:lineRule="auto"/>
      </w:pPr>
      <w:r>
        <w:separator/>
      </w:r>
    </w:p>
  </w:footnote>
  <w:footnote w:type="continuationSeparator" w:id="0">
    <w:p w14:paraId="1C0157D6" w14:textId="77777777" w:rsidR="00B20376" w:rsidRDefault="00B20376" w:rsidP="008A4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C698B" w14:textId="49C78302" w:rsidR="00CA026B" w:rsidRDefault="00CA02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770CE" w14:textId="05F9B9AC" w:rsidR="00CA026B" w:rsidRDefault="00CA02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CCCAD" w14:textId="50CFAA5D" w:rsidR="00CA026B" w:rsidRDefault="00CA02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F7443"/>
    <w:multiLevelType w:val="hybridMultilevel"/>
    <w:tmpl w:val="FFAE7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819DD"/>
    <w:multiLevelType w:val="hybridMultilevel"/>
    <w:tmpl w:val="BCC68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57828"/>
    <w:multiLevelType w:val="hybridMultilevel"/>
    <w:tmpl w:val="DEE0B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5E4D7C"/>
    <w:multiLevelType w:val="hybridMultilevel"/>
    <w:tmpl w:val="A4AAA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5754C1"/>
    <w:multiLevelType w:val="hybridMultilevel"/>
    <w:tmpl w:val="6AF25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D3C"/>
    <w:rsid w:val="00030ADE"/>
    <w:rsid w:val="00034FDC"/>
    <w:rsid w:val="000525CD"/>
    <w:rsid w:val="00057FC3"/>
    <w:rsid w:val="00087D15"/>
    <w:rsid w:val="000A50F2"/>
    <w:rsid w:val="000A6C7A"/>
    <w:rsid w:val="000E19E4"/>
    <w:rsid w:val="000F3996"/>
    <w:rsid w:val="000F755E"/>
    <w:rsid w:val="00107769"/>
    <w:rsid w:val="001121BC"/>
    <w:rsid w:val="00132511"/>
    <w:rsid w:val="00137E08"/>
    <w:rsid w:val="00144BF9"/>
    <w:rsid w:val="001568C2"/>
    <w:rsid w:val="001708D2"/>
    <w:rsid w:val="00180B12"/>
    <w:rsid w:val="001A7238"/>
    <w:rsid w:val="001D76E7"/>
    <w:rsid w:val="001E7E81"/>
    <w:rsid w:val="002075BF"/>
    <w:rsid w:val="00215A69"/>
    <w:rsid w:val="002218F2"/>
    <w:rsid w:val="0024704C"/>
    <w:rsid w:val="00252605"/>
    <w:rsid w:val="0026036F"/>
    <w:rsid w:val="00271285"/>
    <w:rsid w:val="00271CEE"/>
    <w:rsid w:val="00284840"/>
    <w:rsid w:val="00294C8C"/>
    <w:rsid w:val="002A0701"/>
    <w:rsid w:val="002A2994"/>
    <w:rsid w:val="002A299D"/>
    <w:rsid w:val="002A6304"/>
    <w:rsid w:val="002C0632"/>
    <w:rsid w:val="002C2527"/>
    <w:rsid w:val="002D00FD"/>
    <w:rsid w:val="002E68CB"/>
    <w:rsid w:val="003006FA"/>
    <w:rsid w:val="00304ECB"/>
    <w:rsid w:val="0032256F"/>
    <w:rsid w:val="0033405F"/>
    <w:rsid w:val="00356222"/>
    <w:rsid w:val="00361256"/>
    <w:rsid w:val="003717E4"/>
    <w:rsid w:val="003830DC"/>
    <w:rsid w:val="003A0DBA"/>
    <w:rsid w:val="003A2134"/>
    <w:rsid w:val="003A6A04"/>
    <w:rsid w:val="003A7096"/>
    <w:rsid w:val="003B0FB4"/>
    <w:rsid w:val="003E5F06"/>
    <w:rsid w:val="003F2AD8"/>
    <w:rsid w:val="003F452E"/>
    <w:rsid w:val="00441BC1"/>
    <w:rsid w:val="00446A76"/>
    <w:rsid w:val="00450773"/>
    <w:rsid w:val="004516F0"/>
    <w:rsid w:val="00462A28"/>
    <w:rsid w:val="0047305B"/>
    <w:rsid w:val="00484EEE"/>
    <w:rsid w:val="0049293B"/>
    <w:rsid w:val="004A20C5"/>
    <w:rsid w:val="004A237F"/>
    <w:rsid w:val="004A77F6"/>
    <w:rsid w:val="004B1C24"/>
    <w:rsid w:val="004C6C53"/>
    <w:rsid w:val="004C715F"/>
    <w:rsid w:val="004F3145"/>
    <w:rsid w:val="004F6D79"/>
    <w:rsid w:val="00500DAF"/>
    <w:rsid w:val="00503F79"/>
    <w:rsid w:val="00524982"/>
    <w:rsid w:val="00556034"/>
    <w:rsid w:val="005702CF"/>
    <w:rsid w:val="00571C0A"/>
    <w:rsid w:val="00581FC4"/>
    <w:rsid w:val="005913AB"/>
    <w:rsid w:val="00596962"/>
    <w:rsid w:val="005A0251"/>
    <w:rsid w:val="005A59B8"/>
    <w:rsid w:val="005A6D47"/>
    <w:rsid w:val="005B299D"/>
    <w:rsid w:val="005B7B15"/>
    <w:rsid w:val="005D32A6"/>
    <w:rsid w:val="005E56BF"/>
    <w:rsid w:val="0060642B"/>
    <w:rsid w:val="00623D28"/>
    <w:rsid w:val="00626171"/>
    <w:rsid w:val="0063617B"/>
    <w:rsid w:val="006417A5"/>
    <w:rsid w:val="00646D3C"/>
    <w:rsid w:val="00655408"/>
    <w:rsid w:val="0069135D"/>
    <w:rsid w:val="00691F63"/>
    <w:rsid w:val="00692967"/>
    <w:rsid w:val="0069303C"/>
    <w:rsid w:val="006B15CB"/>
    <w:rsid w:val="006D5BB0"/>
    <w:rsid w:val="006F22D1"/>
    <w:rsid w:val="0070574B"/>
    <w:rsid w:val="007162B6"/>
    <w:rsid w:val="007201CF"/>
    <w:rsid w:val="007529CB"/>
    <w:rsid w:val="00757393"/>
    <w:rsid w:val="0076414C"/>
    <w:rsid w:val="007C46CB"/>
    <w:rsid w:val="007E0F86"/>
    <w:rsid w:val="007E6E19"/>
    <w:rsid w:val="008335A1"/>
    <w:rsid w:val="00835353"/>
    <w:rsid w:val="00842D71"/>
    <w:rsid w:val="00852235"/>
    <w:rsid w:val="00863E58"/>
    <w:rsid w:val="00875337"/>
    <w:rsid w:val="008A4E14"/>
    <w:rsid w:val="008B4942"/>
    <w:rsid w:val="008C6FED"/>
    <w:rsid w:val="008E0C17"/>
    <w:rsid w:val="00900B56"/>
    <w:rsid w:val="00916CA7"/>
    <w:rsid w:val="00931FEA"/>
    <w:rsid w:val="00940F87"/>
    <w:rsid w:val="00942127"/>
    <w:rsid w:val="00956F69"/>
    <w:rsid w:val="00966841"/>
    <w:rsid w:val="009941D1"/>
    <w:rsid w:val="009B1112"/>
    <w:rsid w:val="009B47DE"/>
    <w:rsid w:val="009D2146"/>
    <w:rsid w:val="009D3267"/>
    <w:rsid w:val="009E55F4"/>
    <w:rsid w:val="009F4D6C"/>
    <w:rsid w:val="00A03C49"/>
    <w:rsid w:val="00A162F7"/>
    <w:rsid w:val="00A51E34"/>
    <w:rsid w:val="00A57716"/>
    <w:rsid w:val="00A83D62"/>
    <w:rsid w:val="00A94F1E"/>
    <w:rsid w:val="00AA00BF"/>
    <w:rsid w:val="00AB3749"/>
    <w:rsid w:val="00AB71A4"/>
    <w:rsid w:val="00AC339B"/>
    <w:rsid w:val="00AE720B"/>
    <w:rsid w:val="00AE7DAE"/>
    <w:rsid w:val="00AF74E8"/>
    <w:rsid w:val="00B20376"/>
    <w:rsid w:val="00B20851"/>
    <w:rsid w:val="00B34984"/>
    <w:rsid w:val="00B56896"/>
    <w:rsid w:val="00B57BDE"/>
    <w:rsid w:val="00B67570"/>
    <w:rsid w:val="00B73550"/>
    <w:rsid w:val="00B92228"/>
    <w:rsid w:val="00BA22C5"/>
    <w:rsid w:val="00BA2F39"/>
    <w:rsid w:val="00BB70A0"/>
    <w:rsid w:val="00BE35B7"/>
    <w:rsid w:val="00C054AE"/>
    <w:rsid w:val="00C05FB6"/>
    <w:rsid w:val="00C14262"/>
    <w:rsid w:val="00C47D0E"/>
    <w:rsid w:val="00C51271"/>
    <w:rsid w:val="00C5405F"/>
    <w:rsid w:val="00C6615C"/>
    <w:rsid w:val="00C9103D"/>
    <w:rsid w:val="00C96852"/>
    <w:rsid w:val="00CA026B"/>
    <w:rsid w:val="00CA0CF2"/>
    <w:rsid w:val="00CA31CA"/>
    <w:rsid w:val="00CB3C9E"/>
    <w:rsid w:val="00CD0BC9"/>
    <w:rsid w:val="00CF6997"/>
    <w:rsid w:val="00D35C19"/>
    <w:rsid w:val="00D36342"/>
    <w:rsid w:val="00D40608"/>
    <w:rsid w:val="00D60B5F"/>
    <w:rsid w:val="00D6724F"/>
    <w:rsid w:val="00D869ED"/>
    <w:rsid w:val="00D9094C"/>
    <w:rsid w:val="00D95D48"/>
    <w:rsid w:val="00DB68DD"/>
    <w:rsid w:val="00DC146B"/>
    <w:rsid w:val="00DC7616"/>
    <w:rsid w:val="00DC7FBF"/>
    <w:rsid w:val="00DD1A91"/>
    <w:rsid w:val="00DE2D47"/>
    <w:rsid w:val="00DE6E41"/>
    <w:rsid w:val="00E03F84"/>
    <w:rsid w:val="00E313A9"/>
    <w:rsid w:val="00E73131"/>
    <w:rsid w:val="00E806A5"/>
    <w:rsid w:val="00E86600"/>
    <w:rsid w:val="00EF5AC4"/>
    <w:rsid w:val="00EF7DCC"/>
    <w:rsid w:val="00F0039F"/>
    <w:rsid w:val="00F04C5F"/>
    <w:rsid w:val="00F07374"/>
    <w:rsid w:val="00F56CF6"/>
    <w:rsid w:val="00F67BB0"/>
    <w:rsid w:val="00F73EF9"/>
    <w:rsid w:val="00F75EE7"/>
    <w:rsid w:val="00F831E6"/>
    <w:rsid w:val="00F837AF"/>
    <w:rsid w:val="00F84895"/>
    <w:rsid w:val="00F90207"/>
    <w:rsid w:val="00F92226"/>
    <w:rsid w:val="00FA57A8"/>
    <w:rsid w:val="00FC4AD1"/>
    <w:rsid w:val="7EA8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68B8451B"/>
  <w15:docId w15:val="{5AA8E802-F96C-4383-BCAD-3190559A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D3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A6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4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E1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A4E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E14"/>
    <w:rPr>
      <w:rFonts w:ascii="Calibri" w:eastAsia="Calibri" w:hAnsi="Calibri" w:cs="Times New Roman"/>
    </w:rPr>
  </w:style>
  <w:style w:type="character" w:customStyle="1" w:styleId="st">
    <w:name w:val="st"/>
    <w:basedOn w:val="DefaultParagraphFont"/>
    <w:rsid w:val="00462A28"/>
  </w:style>
  <w:style w:type="character" w:styleId="Emphasis">
    <w:name w:val="Emphasis"/>
    <w:basedOn w:val="DefaultParagraphFont"/>
    <w:uiPriority w:val="20"/>
    <w:qFormat/>
    <w:rsid w:val="003717E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D76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76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76E7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76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76E7"/>
    <w:rPr>
      <w:rFonts w:ascii="Calibri" w:eastAsia="Calibri" w:hAnsi="Calibri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675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675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757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B6757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570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52522dc81c914ec9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udi.Clarke@ed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ng.com/local?lid=YN1029x15507665190955369209&amp;id=YN1029x15507665190955369209&amp;q=Pizza+Posto&amp;name=Pizza+Posto&amp;cp=55.946815490722656%7e-3.1855602264404297&amp;ppois=55.946815490722656_-3.1855602264404297_Pizza+Posto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67ADD-4885-4FFE-98E7-CEBF3A2AC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CLARKE Judi</dc:creator>
  <cp:lastModifiedBy>CLARKE Judi</cp:lastModifiedBy>
  <cp:revision>3</cp:revision>
  <cp:lastPrinted>2020-02-12T13:25:00Z</cp:lastPrinted>
  <dcterms:created xsi:type="dcterms:W3CDTF">2020-10-14T08:09:00Z</dcterms:created>
  <dcterms:modified xsi:type="dcterms:W3CDTF">2020-10-14T08:10:00Z</dcterms:modified>
</cp:coreProperties>
</file>