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C94">
        <w:rPr>
          <w:noProof/>
          <w:lang w:eastAsia="en-GB"/>
        </w:rPr>
        <w:t>University of Edinburgh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D86C94">
        <w:t>01/01</w:t>
      </w:r>
      <w:r w:rsidR="00CC1722">
        <w:t>/20</w:t>
      </w:r>
      <w:r w:rsidR="00D86C94" w:rsidRPr="00D86C94">
        <w:t>18</w:t>
      </w:r>
      <w:r w:rsidR="00D86C94">
        <w:t xml:space="preserve"> through to 31/08</w:t>
      </w:r>
      <w:r w:rsidR="00CC1722">
        <w:t>/20</w:t>
      </w:r>
      <w:r w:rsidR="00D86C94" w:rsidRPr="00D86C94">
        <w:t>18</w:t>
      </w:r>
      <w:r w:rsidR="00776B99">
        <w:t xml:space="preserve">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D86C94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D86C94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D86C94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D86C94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D86C94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1134" w:type="dxa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885ACD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£32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EF09D5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033924">
            <w:pPr>
              <w:jc w:val="center"/>
            </w:pPr>
            <w:r>
              <w:t>£32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442BD6" w:rsidTr="00885ACD">
        <w:tc>
          <w:tcPr>
            <w:tcW w:w="9781" w:type="dxa"/>
            <w:shd w:val="clear" w:color="auto" w:fill="auto"/>
          </w:tcPr>
          <w:p w:rsidR="00B0255C" w:rsidRDefault="00D86C94" w:rsidP="00EF09D5">
            <w:r>
              <w:t xml:space="preserve">Manual </w:t>
            </w:r>
            <w:r w:rsidR="00B0255C">
              <w:t>Note Taker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885ACD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£35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D86C94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B0255C" w:rsidRDefault="00D86C94" w:rsidP="004D205F">
            <w:pPr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auto"/>
          </w:tcPr>
          <w:p w:rsidR="00B0255C" w:rsidRDefault="00D86C94" w:rsidP="0026134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885ACD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885ACD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885ACD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</w:tbl>
    <w:p w:rsidR="00776B99" w:rsidRPr="00965E58" w:rsidRDefault="00776B99" w:rsidP="00CD2478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85AC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D2478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86C94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6FD2EC"/>
  <w15:docId w15:val="{5893A1CC-0175-4FBE-BA27-56BA26F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CAMPBELL Gael</cp:lastModifiedBy>
  <cp:revision>4</cp:revision>
  <dcterms:created xsi:type="dcterms:W3CDTF">2018-02-15T15:20:00Z</dcterms:created>
  <dcterms:modified xsi:type="dcterms:W3CDTF">2018-02-15T15:23:00Z</dcterms:modified>
</cp:coreProperties>
</file>