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2990"/>
      </w:tblGrid>
      <w:tr w:rsidR="00F84FAF" w:rsidRPr="00EE7234" w14:paraId="45E482A9" w14:textId="77777777" w:rsidTr="00314D02">
        <w:tc>
          <w:tcPr>
            <w:tcW w:w="6204" w:type="dxa"/>
            <w:vAlign w:val="center"/>
          </w:tcPr>
          <w:p w14:paraId="5D7C3B50" w14:textId="77777777" w:rsidR="00F84FAF" w:rsidRDefault="00EE7234" w:rsidP="00EB53A9">
            <w:pPr>
              <w:rPr>
                <w:b/>
                <w:sz w:val="24"/>
                <w:szCs w:val="24"/>
                <w:u w:val="single"/>
              </w:rPr>
            </w:pPr>
            <w:r w:rsidRPr="00EE7234">
              <w:rPr>
                <w:b/>
                <w:sz w:val="40"/>
                <w:szCs w:val="40"/>
              </w:rPr>
              <w:t>James Tait Black Prize for Drama</w:t>
            </w:r>
            <w:r w:rsidRPr="00EE7234">
              <w:rPr>
                <w:rFonts w:eastAsia="Times New Roman" w:cs="Arial"/>
                <w:b/>
                <w:color w:val="000000"/>
                <w:sz w:val="40"/>
                <w:szCs w:val="40"/>
              </w:rPr>
              <w:t xml:space="preserve"> 201</w:t>
            </w:r>
            <w:r w:rsidR="00020636">
              <w:rPr>
                <w:rFonts w:eastAsia="Times New Roman" w:cs="Arial"/>
                <w:b/>
                <w:color w:val="000000"/>
                <w:sz w:val="40"/>
                <w:szCs w:val="40"/>
              </w:rPr>
              <w:t>8</w:t>
            </w:r>
            <w:r w:rsidRPr="00EE7234">
              <w:rPr>
                <w:rFonts w:eastAsia="Times New Roman" w:cs="Arial"/>
                <w:b/>
                <w:color w:val="000000"/>
                <w:sz w:val="40"/>
                <w:szCs w:val="40"/>
              </w:rPr>
              <w:t xml:space="preserve"> Sub</w:t>
            </w:r>
            <w:r>
              <w:rPr>
                <w:rFonts w:eastAsia="Times New Roman" w:cs="Arial"/>
                <w:b/>
                <w:color w:val="000000"/>
                <w:sz w:val="40"/>
                <w:szCs w:val="40"/>
              </w:rPr>
              <w:t>mission F</w:t>
            </w:r>
            <w:r w:rsidRPr="00EE7234">
              <w:rPr>
                <w:rFonts w:eastAsia="Times New Roman" w:cs="Arial"/>
                <w:b/>
                <w:color w:val="000000"/>
                <w:sz w:val="40"/>
                <w:szCs w:val="40"/>
              </w:rPr>
              <w:t>orm</w:t>
            </w:r>
          </w:p>
        </w:tc>
        <w:tc>
          <w:tcPr>
            <w:tcW w:w="3038" w:type="dxa"/>
            <w:vAlign w:val="center"/>
          </w:tcPr>
          <w:p w14:paraId="01FC44B5" w14:textId="77777777" w:rsidR="00F84FAF" w:rsidRPr="00EE7234" w:rsidRDefault="00EE7234" w:rsidP="00EE723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84FAF">
              <w:rPr>
                <w:rFonts w:ascii="Calibri" w:eastAsia="Calibri" w:hAnsi="Calibri" w:cs="Times New Roman"/>
                <w:noProof/>
                <w:szCs w:val="24"/>
                <w:lang w:val="en-US" w:eastAsia="en-US"/>
              </w:rPr>
              <w:drawing>
                <wp:inline distT="0" distB="0" distL="0" distR="0" wp14:anchorId="707BA6BB" wp14:editId="52B83C3C">
                  <wp:extent cx="1056904" cy="1001778"/>
                  <wp:effectExtent l="0" t="0" r="0" b="8255"/>
                  <wp:docPr id="3" name="Picture 3" descr="\\midas.ucs.ed.ac.uk\SGHomes_2\kdunlop\Win7\Desktop\Images\jtb-final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midas.ucs.ed.ac.uk\SGHomes_2\kdunlop\Win7\Desktop\Images\jtb-final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100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55BFF" w14:textId="77777777" w:rsidR="002E650E" w:rsidRDefault="00767768" w:rsidP="007677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="002E650E" w:rsidRPr="002E650E">
        <w:rPr>
          <w:rFonts w:eastAsia="Times New Roman" w:cs="Arial"/>
          <w:b/>
          <w:i/>
          <w:color w:val="000000"/>
          <w:sz w:val="24"/>
          <w:szCs w:val="24"/>
          <w:u w:val="single"/>
        </w:rPr>
        <w:t>Please read the criteria carefully as not answering yes to each of them will make your submission ineligible.</w:t>
      </w:r>
    </w:p>
    <w:p w14:paraId="335724DF" w14:textId="77777777" w:rsidR="002E650E" w:rsidRDefault="002E650E" w:rsidP="007677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>How to submit:</w:t>
      </w:r>
    </w:p>
    <w:p w14:paraId="312E53AF" w14:textId="77777777" w:rsidR="00A42EFE" w:rsidRDefault="00A42EFE" w:rsidP="007677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C84110">
        <w:rPr>
          <w:rFonts w:eastAsia="Times New Roman" w:cs="Arial"/>
          <w:b/>
          <w:i/>
          <w:color w:val="000000"/>
          <w:sz w:val="24"/>
          <w:szCs w:val="24"/>
        </w:rPr>
        <w:t>This form must be completed, signed and submitted with your entry or it will not be eligible. All criteria must be met by each submitted script.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 </w:t>
      </w:r>
      <w:r w:rsidRPr="00531451">
        <w:rPr>
          <w:rFonts w:eastAsia="Times New Roman" w:cs="Arial"/>
          <w:b/>
          <w:i/>
          <w:color w:val="000000"/>
          <w:sz w:val="24"/>
          <w:szCs w:val="24"/>
        </w:rPr>
        <w:t xml:space="preserve">Theatre companies and agents are invited to 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submit scripts by </w:t>
      </w:r>
      <w:r w:rsidR="00C7387E">
        <w:rPr>
          <w:rFonts w:eastAsia="Times New Roman" w:cs="Arial"/>
          <w:b/>
          <w:i/>
          <w:color w:val="000000"/>
          <w:sz w:val="24"/>
          <w:szCs w:val="24"/>
          <w:u w:val="single"/>
        </w:rPr>
        <w:t>22</w:t>
      </w:r>
      <w:bookmarkStart w:id="0" w:name="_GoBack"/>
      <w:bookmarkEnd w:id="0"/>
      <w:r w:rsidR="00020636">
        <w:rPr>
          <w:rFonts w:eastAsia="Times New Roman" w:cs="Arial"/>
          <w:b/>
          <w:i/>
          <w:color w:val="000000"/>
          <w:sz w:val="24"/>
          <w:szCs w:val="24"/>
          <w:u w:val="single"/>
        </w:rPr>
        <w:t xml:space="preserve"> January 2018</w:t>
      </w:r>
      <w:r w:rsidRPr="00A42EFE">
        <w:rPr>
          <w:rFonts w:eastAsia="Times New Roman" w:cs="Arial"/>
          <w:b/>
          <w:i/>
          <w:color w:val="000000"/>
          <w:sz w:val="24"/>
          <w:szCs w:val="24"/>
          <w:u w:val="single"/>
        </w:rPr>
        <w:t>.</w:t>
      </w:r>
    </w:p>
    <w:p w14:paraId="594D1DCA" w14:textId="77777777" w:rsidR="002E650E" w:rsidRPr="002E650E" w:rsidRDefault="002E650E" w:rsidP="002E650E">
      <w:pPr>
        <w:rPr>
          <w:b/>
          <w:i/>
          <w:sz w:val="24"/>
          <w:szCs w:val="24"/>
        </w:rPr>
      </w:pPr>
      <w:r w:rsidRPr="002E650E">
        <w:rPr>
          <w:b/>
          <w:i/>
          <w:sz w:val="24"/>
          <w:szCs w:val="24"/>
        </w:rPr>
        <w:t>Please email a signed copy of this form and a digital copy of the script to:</w:t>
      </w:r>
      <w:r>
        <w:rPr>
          <w:b/>
          <w:i/>
          <w:sz w:val="24"/>
          <w:szCs w:val="24"/>
        </w:rPr>
        <w:t xml:space="preserve"> </w:t>
      </w:r>
      <w:hyperlink r:id="rId8" w:history="1">
        <w:r w:rsidR="00020636" w:rsidRPr="00020636">
          <w:rPr>
            <w:rStyle w:val="Hyperlink"/>
            <w:rFonts w:ascii="Calibri" w:hAnsi="Calibri"/>
            <w:sz w:val="24"/>
            <w:szCs w:val="24"/>
          </w:rPr>
          <w:t>jtbdrama@ed.ac.uk</w:t>
        </w:r>
      </w:hyperlink>
      <w:r w:rsidR="00020636">
        <w:rPr>
          <w:rFonts w:ascii="Calibri" w:hAnsi="Calibri"/>
          <w:color w:val="000000"/>
        </w:rPr>
        <w:t xml:space="preserve"> </w:t>
      </w:r>
    </w:p>
    <w:p w14:paraId="7E7CB794" w14:textId="77777777" w:rsidR="002E650E" w:rsidRDefault="002E650E" w:rsidP="002E650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 w:rsidRPr="002E650E">
        <w:rPr>
          <w:b/>
          <w:i/>
          <w:sz w:val="24"/>
          <w:szCs w:val="24"/>
        </w:rPr>
        <w:t xml:space="preserve">Please also send a hard copy of the script </w:t>
      </w:r>
      <w:r w:rsidRPr="002E650E">
        <w:rPr>
          <w:rFonts w:eastAsia="Times New Roman" w:cs="Arial"/>
          <w:b/>
          <w:i/>
          <w:color w:val="000000"/>
          <w:sz w:val="24"/>
          <w:szCs w:val="24"/>
        </w:rPr>
        <w:t>with details of the first production, which should include venue, com</w:t>
      </w:r>
      <w:r>
        <w:rPr>
          <w:rFonts w:eastAsia="Times New Roman" w:cs="Arial"/>
          <w:b/>
          <w:i/>
          <w:color w:val="000000"/>
          <w:sz w:val="24"/>
          <w:szCs w:val="24"/>
        </w:rPr>
        <w:t>pany and date and p</w:t>
      </w:r>
      <w:r w:rsidRPr="002E650E">
        <w:rPr>
          <w:rFonts w:eastAsia="Times New Roman" w:cs="Arial"/>
          <w:b/>
          <w:i/>
          <w:color w:val="000000"/>
          <w:sz w:val="24"/>
          <w:szCs w:val="24"/>
        </w:rPr>
        <w:t xml:space="preserve">roof of production, such as a flyer, review etc. </w:t>
      </w:r>
      <w:r>
        <w:rPr>
          <w:rFonts w:eastAsia="Times New Roman" w:cs="Arial"/>
          <w:b/>
          <w:i/>
          <w:color w:val="000000"/>
          <w:sz w:val="24"/>
          <w:szCs w:val="24"/>
        </w:rPr>
        <w:t>to:</w:t>
      </w:r>
    </w:p>
    <w:p w14:paraId="119BA9DF" w14:textId="77777777" w:rsidR="00020636" w:rsidRPr="00020636" w:rsidRDefault="00A42EF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>The James Tait Black Prize</w:t>
      </w:r>
      <w:r w:rsidR="002E650E" w:rsidRPr="00020636">
        <w:rPr>
          <w:rFonts w:eastAsia="Times New Roman"/>
          <w:b/>
          <w:i/>
          <w:sz w:val="24"/>
          <w:szCs w:val="24"/>
        </w:rPr>
        <w:t xml:space="preserve"> for Drama, </w:t>
      </w:r>
    </w:p>
    <w:p w14:paraId="1BD0824B" w14:textId="77777777" w:rsidR="00020636" w:rsidRPr="00020636" w:rsidRDefault="002E650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 xml:space="preserve">Department of English Literature, </w:t>
      </w:r>
    </w:p>
    <w:p w14:paraId="29232627" w14:textId="77777777" w:rsidR="00020636" w:rsidRPr="00020636" w:rsidRDefault="002E650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 xml:space="preserve">School of Literatures, Languages and Cultures, </w:t>
      </w:r>
    </w:p>
    <w:p w14:paraId="447B74C5" w14:textId="77777777" w:rsidR="00020636" w:rsidRPr="00020636" w:rsidRDefault="002E650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 xml:space="preserve">University of Edinburgh, </w:t>
      </w:r>
    </w:p>
    <w:p w14:paraId="4F3B71CC" w14:textId="77777777" w:rsidR="00020636" w:rsidRPr="00020636" w:rsidRDefault="002E650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 xml:space="preserve">50 George Square, </w:t>
      </w:r>
    </w:p>
    <w:p w14:paraId="36897CD8" w14:textId="77777777" w:rsidR="002E650E" w:rsidRPr="00020636" w:rsidRDefault="002E650E" w:rsidP="00020636">
      <w:pPr>
        <w:pStyle w:val="NoSpacing"/>
        <w:rPr>
          <w:rFonts w:eastAsia="Times New Roman"/>
          <w:b/>
          <w:i/>
          <w:sz w:val="24"/>
          <w:szCs w:val="24"/>
        </w:rPr>
      </w:pPr>
      <w:r w:rsidRPr="00020636">
        <w:rPr>
          <w:rFonts w:eastAsia="Times New Roman"/>
          <w:b/>
          <w:i/>
          <w:sz w:val="24"/>
          <w:szCs w:val="24"/>
        </w:rPr>
        <w:t>Ed</w:t>
      </w:r>
      <w:r w:rsidR="00A33A61" w:rsidRPr="00020636">
        <w:rPr>
          <w:rFonts w:eastAsia="Times New Roman"/>
          <w:b/>
          <w:i/>
          <w:sz w:val="24"/>
          <w:szCs w:val="24"/>
        </w:rPr>
        <w:t xml:space="preserve">inburgh, United </w:t>
      </w:r>
      <w:r w:rsidR="00020636" w:rsidRPr="00020636">
        <w:rPr>
          <w:rFonts w:eastAsia="Times New Roman"/>
          <w:b/>
          <w:i/>
          <w:sz w:val="24"/>
          <w:szCs w:val="24"/>
        </w:rPr>
        <w:t>Kingdom</w:t>
      </w:r>
      <w:r w:rsidR="00A33A61" w:rsidRPr="00020636">
        <w:rPr>
          <w:rFonts w:eastAsia="Times New Roman"/>
          <w:b/>
          <w:i/>
          <w:sz w:val="24"/>
          <w:szCs w:val="24"/>
        </w:rPr>
        <w:t>, EH8 9LH</w:t>
      </w:r>
      <w:r w:rsidR="00020636" w:rsidRPr="00020636">
        <w:rPr>
          <w:rFonts w:eastAsia="Times New Roman"/>
          <w:b/>
          <w:i/>
          <w:sz w:val="24"/>
          <w:szCs w:val="24"/>
        </w:rPr>
        <w:t>.</w:t>
      </w:r>
    </w:p>
    <w:p w14:paraId="53874D39" w14:textId="77777777" w:rsidR="00384EC2" w:rsidRPr="00C84110" w:rsidRDefault="00C84110" w:rsidP="00384E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C84110">
        <w:rPr>
          <w:rFonts w:eastAsia="Times New Roman" w:cs="Arial"/>
          <w:b/>
          <w:color w:val="000000"/>
          <w:sz w:val="24"/>
          <w:szCs w:val="24"/>
        </w:rPr>
        <w:t>Section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5990"/>
      </w:tblGrid>
      <w:tr w:rsidR="00F84FAF" w14:paraId="2EC59146" w14:textId="77777777" w:rsidTr="00F84FAF">
        <w:trPr>
          <w:trHeight w:val="454"/>
        </w:trPr>
        <w:tc>
          <w:tcPr>
            <w:tcW w:w="3085" w:type="dxa"/>
          </w:tcPr>
          <w:p w14:paraId="08AA6CFC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D23BAE5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6339366A" w14:textId="77777777" w:rsidTr="00F84FAF">
        <w:trPr>
          <w:trHeight w:val="454"/>
        </w:trPr>
        <w:tc>
          <w:tcPr>
            <w:tcW w:w="3085" w:type="dxa"/>
          </w:tcPr>
          <w:p w14:paraId="6C62F91A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Author: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FB5002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37D6F407" w14:textId="77777777" w:rsidTr="00F84FAF">
        <w:trPr>
          <w:trHeight w:val="454"/>
        </w:trPr>
        <w:tc>
          <w:tcPr>
            <w:tcW w:w="3085" w:type="dxa"/>
          </w:tcPr>
          <w:p w14:paraId="24E96A9C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Details (company, dates and venue) of first production: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9AB9DF1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47EAAC19" w14:textId="77777777" w:rsidTr="00F84FAF">
        <w:trPr>
          <w:trHeight w:val="454"/>
        </w:trPr>
        <w:tc>
          <w:tcPr>
            <w:tcW w:w="3085" w:type="dxa"/>
          </w:tcPr>
          <w:p w14:paraId="4C5C8357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4276F6F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5FB77886" w14:textId="77777777" w:rsidTr="00F84FAF">
        <w:trPr>
          <w:trHeight w:val="454"/>
        </w:trPr>
        <w:tc>
          <w:tcPr>
            <w:tcW w:w="3085" w:type="dxa"/>
          </w:tcPr>
          <w:p w14:paraId="10D90C75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Name of person submitting:  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1BFA204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10F61B10" w14:textId="77777777" w:rsidTr="00F84FAF">
        <w:trPr>
          <w:trHeight w:val="454"/>
        </w:trPr>
        <w:tc>
          <w:tcPr>
            <w:tcW w:w="3085" w:type="dxa"/>
          </w:tcPr>
          <w:p w14:paraId="1C979D4D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Company: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F7A46AB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37890795" w14:textId="77777777" w:rsidTr="00F84FAF">
        <w:trPr>
          <w:trHeight w:val="454"/>
        </w:trPr>
        <w:tc>
          <w:tcPr>
            <w:tcW w:w="3085" w:type="dxa"/>
          </w:tcPr>
          <w:p w14:paraId="4C7901EA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94B4453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F84FAF" w14:paraId="58CABB84" w14:textId="77777777" w:rsidTr="00F84FAF">
        <w:trPr>
          <w:trHeight w:val="454"/>
        </w:trPr>
        <w:tc>
          <w:tcPr>
            <w:tcW w:w="3085" w:type="dxa"/>
          </w:tcPr>
          <w:p w14:paraId="1EF4BA65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9F714F" w14:textId="77777777" w:rsidR="00F84FAF" w:rsidRDefault="00F84FAF" w:rsidP="00384E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74888C4B" w14:textId="77777777" w:rsidR="00C84110" w:rsidRDefault="00C84110" w:rsidP="00C8411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57B152E" w14:textId="77777777" w:rsidR="00020636" w:rsidRDefault="00020636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br w:type="page"/>
      </w:r>
    </w:p>
    <w:p w14:paraId="4DE849F8" w14:textId="77777777" w:rsidR="00C84110" w:rsidRPr="00C84110" w:rsidRDefault="00C84110" w:rsidP="00C8411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C84110">
        <w:rPr>
          <w:rFonts w:eastAsia="Times New Roman" w:cs="Arial"/>
          <w:b/>
          <w:color w:val="000000"/>
          <w:sz w:val="24"/>
          <w:szCs w:val="24"/>
        </w:rPr>
        <w:lastRenderedPageBreak/>
        <w:t>Section 2</w:t>
      </w:r>
    </w:p>
    <w:p w14:paraId="636A9B23" w14:textId="77777777" w:rsidR="00C84110" w:rsidRPr="00C84110" w:rsidRDefault="00C84110" w:rsidP="00C8411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C84110">
        <w:rPr>
          <w:rFonts w:eastAsia="Times New Roman" w:cs="Arial"/>
          <w:b/>
          <w:color w:val="000000"/>
          <w:sz w:val="24"/>
          <w:szCs w:val="24"/>
        </w:rPr>
        <w:t>(This section must be completed</w:t>
      </w:r>
      <w:r w:rsidR="00767768">
        <w:rPr>
          <w:rFonts w:eastAsia="Times New Roman" w:cs="Arial"/>
          <w:b/>
          <w:color w:val="000000"/>
          <w:sz w:val="24"/>
          <w:szCs w:val="24"/>
        </w:rPr>
        <w:t xml:space="preserve"> and signed</w:t>
      </w:r>
      <w:r w:rsidRPr="00C84110">
        <w:rPr>
          <w:rFonts w:eastAsia="Times New Roman" w:cs="Arial"/>
          <w:b/>
          <w:color w:val="000000"/>
          <w:sz w:val="24"/>
          <w:szCs w:val="24"/>
        </w:rPr>
        <w:t xml:space="preserve"> by the person submitting the play.)</w:t>
      </w:r>
    </w:p>
    <w:p w14:paraId="0BCE8B13" w14:textId="77777777" w:rsidR="00C84110" w:rsidRDefault="00C84110" w:rsidP="00C8411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DBA06F6" w14:textId="77777777" w:rsidR="00C84110" w:rsidRPr="00531451" w:rsidRDefault="00C84110" w:rsidP="00C8411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I, </w:t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</w:r>
      <w:r>
        <w:rPr>
          <w:rFonts w:eastAsia="Times New Roman" w:cs="Arial"/>
          <w:color w:val="000000"/>
          <w:sz w:val="24"/>
          <w:szCs w:val="24"/>
        </w:rPr>
        <w:softHyphen/>
        <w:t>______________________________</w:t>
      </w:r>
      <w:r w:rsidR="00F84FAF">
        <w:rPr>
          <w:rFonts w:eastAsia="Times New Roman" w:cs="Arial"/>
          <w:color w:val="000000"/>
          <w:sz w:val="24"/>
          <w:szCs w:val="24"/>
        </w:rPr>
        <w:t>_,</w:t>
      </w:r>
      <w:r>
        <w:rPr>
          <w:rFonts w:eastAsia="Times New Roman" w:cs="Arial"/>
          <w:color w:val="000000"/>
          <w:sz w:val="24"/>
          <w:szCs w:val="24"/>
        </w:rPr>
        <w:t xml:space="preserve"> certify that the above play submitted to the James Tait Black Drama Prize meets all of the following criteria:</w:t>
      </w:r>
    </w:p>
    <w:p w14:paraId="34A9C18B" w14:textId="77777777" w:rsidR="00F01EFF" w:rsidRDefault="00A015FF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The nominator has</w:t>
      </w:r>
      <w:r w:rsidR="00F01EFF">
        <w:rPr>
          <w:rFonts w:eastAsia="Times New Roman" w:cs="Arial"/>
          <w:color w:val="000000"/>
          <w:sz w:val="24"/>
          <w:szCs w:val="24"/>
        </w:rPr>
        <w:t xml:space="preserve"> ensured that </w:t>
      </w:r>
      <w:r>
        <w:rPr>
          <w:rFonts w:eastAsia="Times New Roman" w:cs="Arial"/>
          <w:color w:val="000000"/>
          <w:sz w:val="24"/>
          <w:szCs w:val="24"/>
        </w:rPr>
        <w:t xml:space="preserve">they have </w:t>
      </w:r>
      <w:r w:rsidR="00F01EFF">
        <w:rPr>
          <w:rFonts w:eastAsia="Times New Roman" w:cs="Arial"/>
          <w:color w:val="000000"/>
          <w:sz w:val="24"/>
          <w:szCs w:val="24"/>
        </w:rPr>
        <w:t xml:space="preserve">the </w:t>
      </w:r>
      <w:r w:rsidR="00F01EFF" w:rsidRPr="00A015FF">
        <w:rPr>
          <w:rFonts w:eastAsia="Times New Roman" w:cs="Arial"/>
          <w:color w:val="000000"/>
          <w:sz w:val="24"/>
          <w:szCs w:val="24"/>
          <w:u w:val="single"/>
        </w:rPr>
        <w:t>permission of the playwright</w:t>
      </w:r>
      <w:r>
        <w:rPr>
          <w:rFonts w:eastAsia="Times New Roman" w:cs="Arial"/>
          <w:color w:val="000000"/>
          <w:sz w:val="24"/>
          <w:szCs w:val="24"/>
        </w:rPr>
        <w:t xml:space="preserve"> before making this submission, since if the play is shortlisted for the Prize, the playwright must agree to co-operate with the Prize organisers in the award ceremony and consent to give rights to Playwrights Studio Scotland for a rehearsed reading of whole or part of their work at the award ceremony.</w:t>
      </w:r>
    </w:p>
    <w:p w14:paraId="6F72B17B" w14:textId="77777777" w:rsidR="00B356F1" w:rsidRDefault="00F84FAF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 is more than</w:t>
      </w:r>
      <w:r w:rsidR="00B356F1">
        <w:rPr>
          <w:rFonts w:eastAsia="Times New Roman" w:cs="Arial"/>
          <w:color w:val="000000"/>
          <w:sz w:val="24"/>
          <w:szCs w:val="24"/>
        </w:rPr>
        <w:t xml:space="preserve"> sixty minutes in playing time.</w:t>
      </w:r>
      <w:r w:rsidR="00C84110">
        <w:rPr>
          <w:rFonts w:eastAsia="Times New Roman" w:cs="Arial"/>
          <w:color w:val="000000"/>
          <w:sz w:val="24"/>
          <w:szCs w:val="24"/>
        </w:rPr>
        <w:tab/>
      </w:r>
      <w:r w:rsidR="00C84110">
        <w:rPr>
          <w:rFonts w:eastAsia="Times New Roman" w:cs="Arial"/>
          <w:color w:val="000000"/>
          <w:sz w:val="24"/>
          <w:szCs w:val="24"/>
        </w:rPr>
        <w:tab/>
      </w:r>
    </w:p>
    <w:p w14:paraId="1E0FC089" w14:textId="77777777" w:rsidR="00C84110" w:rsidRDefault="00C84110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It was </w:t>
      </w:r>
      <w:r w:rsidR="00384EC2" w:rsidRPr="00531451">
        <w:rPr>
          <w:rFonts w:eastAsia="Times New Roman" w:cs="Arial"/>
          <w:color w:val="000000"/>
          <w:sz w:val="24"/>
          <w:szCs w:val="24"/>
        </w:rPr>
        <w:t>originally written in</w:t>
      </w:r>
      <w:r>
        <w:rPr>
          <w:rFonts w:eastAsia="Times New Roman" w:cs="Arial"/>
          <w:color w:val="000000"/>
          <w:sz w:val="24"/>
          <w:szCs w:val="24"/>
        </w:rPr>
        <w:t xml:space="preserve"> either:</w:t>
      </w:r>
      <w:r w:rsidR="00384EC2" w:rsidRPr="00531451">
        <w:rPr>
          <w:rFonts w:eastAsia="Times New Roman" w:cs="Arial"/>
          <w:color w:val="000000"/>
          <w:sz w:val="24"/>
          <w:szCs w:val="24"/>
        </w:rPr>
        <w:t xml:space="preserve"> English (including all standard and non-standard varieties) Scots or Gaelic</w:t>
      </w:r>
      <w:r>
        <w:rPr>
          <w:rFonts w:eastAsia="Times New Roman" w:cs="Arial"/>
          <w:color w:val="000000"/>
          <w:sz w:val="24"/>
          <w:szCs w:val="24"/>
        </w:rPr>
        <w:t xml:space="preserve">. 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</w:p>
    <w:p w14:paraId="5D59FD31" w14:textId="77777777" w:rsidR="00B356F1" w:rsidRDefault="00C84110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It was </w:t>
      </w:r>
      <w:r w:rsidR="00B356F1">
        <w:rPr>
          <w:rFonts w:eastAsia="Times New Roman" w:cs="Arial"/>
          <w:color w:val="000000"/>
          <w:sz w:val="24"/>
          <w:szCs w:val="24"/>
        </w:rPr>
        <w:t>first produced between 1 January and</w:t>
      </w:r>
      <w:r>
        <w:rPr>
          <w:rFonts w:eastAsia="Times New Roman" w:cs="Arial"/>
          <w:color w:val="000000"/>
          <w:sz w:val="24"/>
          <w:szCs w:val="24"/>
        </w:rPr>
        <w:t xml:space="preserve"> 31 December 201</w:t>
      </w:r>
      <w:r w:rsidR="00020636">
        <w:rPr>
          <w:rFonts w:eastAsia="Times New Roman" w:cs="Arial"/>
          <w:color w:val="000000"/>
          <w:sz w:val="24"/>
          <w:szCs w:val="24"/>
        </w:rPr>
        <w:t>7</w:t>
      </w:r>
      <w:r w:rsidR="00B356F1">
        <w:rPr>
          <w:rFonts w:eastAsia="Times New Roman" w:cs="Arial"/>
          <w:color w:val="000000"/>
          <w:sz w:val="24"/>
          <w:szCs w:val="24"/>
        </w:rPr>
        <w:t>.</w:t>
      </w:r>
    </w:p>
    <w:p w14:paraId="60532E32" w14:textId="77777777" w:rsidR="00384EC2" w:rsidRPr="00531451" w:rsidRDefault="00C84110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 was</w:t>
      </w:r>
      <w:r w:rsidR="00B356F1">
        <w:rPr>
          <w:rFonts w:eastAsia="Times New Roman" w:cs="Arial"/>
          <w:color w:val="000000"/>
          <w:sz w:val="24"/>
          <w:szCs w:val="24"/>
        </w:rPr>
        <w:t xml:space="preserve"> commissioned and </w:t>
      </w:r>
      <w:r w:rsidR="00384EC2" w:rsidRPr="00531451">
        <w:rPr>
          <w:rFonts w:eastAsia="Times New Roman" w:cs="Arial"/>
          <w:color w:val="000000"/>
          <w:sz w:val="24"/>
          <w:szCs w:val="24"/>
        </w:rPr>
        <w:t>perf</w:t>
      </w:r>
      <w:r w:rsidR="00B356F1">
        <w:rPr>
          <w:rFonts w:eastAsia="Times New Roman" w:cs="Arial"/>
          <w:color w:val="000000"/>
          <w:sz w:val="24"/>
          <w:szCs w:val="24"/>
        </w:rPr>
        <w:t>ormed by a professional company for more than 6 performances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14:paraId="7220157E" w14:textId="77777777" w:rsidR="00384EC2" w:rsidRPr="00C84110" w:rsidRDefault="00C84110" w:rsidP="00C841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</w:t>
      </w:r>
      <w:r w:rsidR="002E4327" w:rsidRPr="00531451">
        <w:rPr>
          <w:rFonts w:eastAsia="Times New Roman" w:cs="Arial"/>
          <w:color w:val="000000"/>
          <w:sz w:val="24"/>
          <w:szCs w:val="24"/>
        </w:rPr>
        <w:t xml:space="preserve"> display</w:t>
      </w:r>
      <w:r>
        <w:rPr>
          <w:rFonts w:eastAsia="Times New Roman" w:cs="Arial"/>
          <w:color w:val="000000"/>
          <w:sz w:val="24"/>
          <w:szCs w:val="24"/>
        </w:rPr>
        <w:t>s</w:t>
      </w:r>
      <w:r w:rsidR="00384EC2" w:rsidRPr="00531451">
        <w:rPr>
          <w:rFonts w:eastAsia="Times New Roman" w:cs="Arial"/>
          <w:color w:val="000000"/>
          <w:sz w:val="24"/>
          <w:szCs w:val="24"/>
        </w:rPr>
        <w:t xml:space="preserve"> an or</w:t>
      </w:r>
      <w:r w:rsidR="00A015FF">
        <w:rPr>
          <w:rFonts w:eastAsia="Times New Roman" w:cs="Arial"/>
          <w:color w:val="000000"/>
          <w:sz w:val="24"/>
          <w:szCs w:val="24"/>
        </w:rPr>
        <w:t>iginal voice in theatre</w:t>
      </w:r>
      <w:r w:rsidR="002E4327" w:rsidRPr="00531451">
        <w:rPr>
          <w:rFonts w:eastAsia="Times New Roman" w:cs="Arial"/>
          <w:color w:val="000000"/>
          <w:sz w:val="24"/>
          <w:szCs w:val="24"/>
        </w:rPr>
        <w:t xml:space="preserve"> which </w:t>
      </w:r>
      <w:r w:rsidR="00531451">
        <w:rPr>
          <w:rFonts w:eastAsia="Times New Roman" w:cs="Arial"/>
          <w:color w:val="000000"/>
          <w:sz w:val="24"/>
          <w:szCs w:val="24"/>
        </w:rPr>
        <w:t>make</w:t>
      </w:r>
      <w:r w:rsidR="00A015FF">
        <w:rPr>
          <w:rFonts w:eastAsia="Times New Roman" w:cs="Arial"/>
          <w:color w:val="000000"/>
          <w:sz w:val="24"/>
          <w:szCs w:val="24"/>
        </w:rPr>
        <w:t>s</w:t>
      </w:r>
      <w:r w:rsidR="00384EC2" w:rsidRPr="00531451">
        <w:rPr>
          <w:rFonts w:eastAsia="Times New Roman" w:cs="Arial"/>
          <w:color w:val="000000"/>
          <w:sz w:val="24"/>
          <w:szCs w:val="24"/>
        </w:rPr>
        <w:t xml:space="preserve"> a significant and unique contribution to the art form.</w:t>
      </w:r>
    </w:p>
    <w:p w14:paraId="53E5811A" w14:textId="77777777" w:rsidR="00384EC2" w:rsidRPr="00531451" w:rsidRDefault="00384EC2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531451">
        <w:rPr>
          <w:rFonts w:eastAsia="Times New Roman" w:cs="Arial"/>
          <w:color w:val="000000"/>
          <w:sz w:val="24"/>
          <w:szCs w:val="24"/>
        </w:rPr>
        <w:t>T</w:t>
      </w:r>
      <w:r w:rsidR="00767768">
        <w:rPr>
          <w:rFonts w:eastAsia="Times New Roman" w:cs="Arial"/>
          <w:color w:val="000000"/>
          <w:sz w:val="24"/>
          <w:szCs w:val="24"/>
        </w:rPr>
        <w:t>he playwright was</w:t>
      </w:r>
      <w:r w:rsidRPr="00531451">
        <w:rPr>
          <w:rFonts w:eastAsia="Times New Roman" w:cs="Arial"/>
          <w:color w:val="000000"/>
          <w:sz w:val="24"/>
          <w:szCs w:val="24"/>
        </w:rPr>
        <w:t xml:space="preserve"> commissioned formally by a professional organi</w:t>
      </w:r>
      <w:r w:rsidR="00F84FAF">
        <w:rPr>
          <w:rFonts w:eastAsia="Times New Roman" w:cs="Arial"/>
          <w:color w:val="000000"/>
          <w:sz w:val="24"/>
          <w:szCs w:val="24"/>
        </w:rPr>
        <w:t>sation using a contract recognis</w:t>
      </w:r>
      <w:r w:rsidRPr="00531451">
        <w:rPr>
          <w:rFonts w:eastAsia="Times New Roman" w:cs="Arial"/>
          <w:color w:val="000000"/>
          <w:sz w:val="24"/>
          <w:szCs w:val="24"/>
        </w:rPr>
        <w:t xml:space="preserve">ed by an industry regulator </w:t>
      </w:r>
      <w:r w:rsidR="00316B09" w:rsidRPr="00531451">
        <w:rPr>
          <w:rFonts w:eastAsia="Times New Roman" w:cs="Arial"/>
          <w:color w:val="000000"/>
          <w:sz w:val="24"/>
          <w:szCs w:val="24"/>
        </w:rPr>
        <w:t>within the country of production (</w:t>
      </w:r>
      <w:r w:rsidR="00FD20FE" w:rsidRPr="00531451">
        <w:rPr>
          <w:rFonts w:eastAsia="Times New Roman" w:cs="Arial"/>
          <w:color w:val="000000"/>
          <w:sz w:val="24"/>
          <w:szCs w:val="24"/>
        </w:rPr>
        <w:t>for example,</w:t>
      </w:r>
      <w:r w:rsidRPr="00531451">
        <w:rPr>
          <w:rFonts w:eastAsia="Times New Roman" w:cs="Arial"/>
          <w:color w:val="000000"/>
          <w:sz w:val="24"/>
          <w:szCs w:val="24"/>
        </w:rPr>
        <w:t xml:space="preserve"> in the UK, the TMA, Equity, ITC or Federation of Scottish Theatre</w:t>
      </w:r>
      <w:r w:rsidR="00316B09" w:rsidRPr="00531451">
        <w:rPr>
          <w:rFonts w:eastAsia="Times New Roman" w:cs="Arial"/>
          <w:color w:val="000000"/>
          <w:sz w:val="24"/>
          <w:szCs w:val="24"/>
        </w:rPr>
        <w:t>)</w:t>
      </w:r>
      <w:r w:rsidRPr="00531451">
        <w:rPr>
          <w:rFonts w:eastAsia="Times New Roman" w:cs="Arial"/>
          <w:color w:val="000000"/>
          <w:sz w:val="24"/>
          <w:szCs w:val="24"/>
        </w:rPr>
        <w:t>.</w:t>
      </w:r>
    </w:p>
    <w:p w14:paraId="2696A5E1" w14:textId="77777777" w:rsidR="00384EC2" w:rsidRPr="00531451" w:rsidRDefault="00767768" w:rsidP="00384E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production </w:t>
      </w:r>
      <w:r w:rsidR="009446A2" w:rsidRPr="00531451">
        <w:rPr>
          <w:rFonts w:eastAsia="Times New Roman" w:cs="Arial"/>
          <w:color w:val="000000"/>
          <w:sz w:val="24"/>
          <w:szCs w:val="24"/>
        </w:rPr>
        <w:t>had a full production by a</w:t>
      </w:r>
      <w:r w:rsidR="00384EC2" w:rsidRPr="00531451">
        <w:rPr>
          <w:rFonts w:eastAsia="Times New Roman" w:cs="Arial"/>
          <w:color w:val="000000"/>
          <w:sz w:val="24"/>
          <w:szCs w:val="24"/>
        </w:rPr>
        <w:t xml:space="preserve"> p</w:t>
      </w:r>
      <w:r w:rsidR="009446A2" w:rsidRPr="00531451">
        <w:rPr>
          <w:rFonts w:eastAsia="Times New Roman" w:cs="Arial"/>
          <w:color w:val="000000"/>
          <w:sz w:val="24"/>
          <w:szCs w:val="24"/>
        </w:rPr>
        <w:t>rofessional company using professionally contracted personnel.</w:t>
      </w:r>
    </w:p>
    <w:p w14:paraId="7C665DA2" w14:textId="77777777" w:rsidR="00A015FF" w:rsidRDefault="008D609B" w:rsidP="00A015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</w:t>
      </w:r>
      <w:r w:rsidR="00A015FF">
        <w:rPr>
          <w:rFonts w:eastAsia="Times New Roman" w:cs="Arial"/>
          <w:color w:val="000000"/>
          <w:sz w:val="24"/>
          <w:szCs w:val="24"/>
        </w:rPr>
        <w:t>he submission</w:t>
      </w:r>
      <w:r w:rsidR="00767768">
        <w:rPr>
          <w:rFonts w:eastAsia="Times New Roman" w:cs="Arial"/>
          <w:color w:val="000000"/>
          <w:sz w:val="24"/>
          <w:szCs w:val="24"/>
        </w:rPr>
        <w:t xml:space="preserve"> </w:t>
      </w:r>
      <w:r w:rsidR="00384EC2" w:rsidRPr="00531451">
        <w:rPr>
          <w:rFonts w:eastAsia="Times New Roman" w:cs="Arial"/>
          <w:color w:val="000000"/>
          <w:sz w:val="24"/>
          <w:szCs w:val="24"/>
        </w:rPr>
        <w:t>come</w:t>
      </w:r>
      <w:r w:rsidR="00767768">
        <w:rPr>
          <w:rFonts w:eastAsia="Times New Roman" w:cs="Arial"/>
          <w:color w:val="000000"/>
          <w:sz w:val="24"/>
          <w:szCs w:val="24"/>
        </w:rPr>
        <w:t>s</w:t>
      </w:r>
      <w:r w:rsidR="00384EC2" w:rsidRPr="00531451">
        <w:rPr>
          <w:rFonts w:eastAsia="Times New Roman" w:cs="Arial"/>
          <w:color w:val="000000"/>
          <w:sz w:val="24"/>
          <w:szCs w:val="24"/>
        </w:rPr>
        <w:t xml:space="preserve"> from the producing company or the agent of the playwright.</w:t>
      </w:r>
    </w:p>
    <w:p w14:paraId="7E231931" w14:textId="77777777" w:rsidR="00A015FF" w:rsidRPr="00A015FF" w:rsidRDefault="00A015FF" w:rsidP="00A015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submission has been made in both digital and hard copy form to the appropriate addresses above. </w:t>
      </w:r>
    </w:p>
    <w:p w14:paraId="238A6B0F" w14:textId="77777777" w:rsidR="00767768" w:rsidRDefault="00314D02" w:rsidP="007677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Signature</w:t>
      </w:r>
      <w:r>
        <w:rPr>
          <w:rFonts w:eastAsia="Times New Roman" w:cs="Arial"/>
          <w:color w:val="000000"/>
          <w:sz w:val="24"/>
          <w:szCs w:val="24"/>
        </w:rPr>
        <w:tab/>
        <w:t>_____________________________________________</w:t>
      </w:r>
      <w:r w:rsidR="00767768">
        <w:rPr>
          <w:rFonts w:eastAsia="Times New Roman" w:cs="Arial"/>
          <w:color w:val="000000"/>
          <w:sz w:val="24"/>
          <w:szCs w:val="24"/>
        </w:rPr>
        <w:tab/>
      </w:r>
    </w:p>
    <w:p w14:paraId="1039D47A" w14:textId="77777777" w:rsidR="00767768" w:rsidRPr="00767768" w:rsidRDefault="00767768" w:rsidP="007677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Date</w:t>
      </w:r>
      <w:r>
        <w:rPr>
          <w:rFonts w:eastAsia="Times New Roman" w:cs="Arial"/>
          <w:color w:val="000000"/>
          <w:sz w:val="24"/>
          <w:szCs w:val="24"/>
        </w:rPr>
        <w:tab/>
      </w:r>
      <w:r w:rsidR="00314D02">
        <w:rPr>
          <w:rFonts w:eastAsia="Times New Roman" w:cs="Arial"/>
          <w:color w:val="000000"/>
          <w:sz w:val="24"/>
          <w:szCs w:val="24"/>
        </w:rPr>
        <w:tab/>
        <w:t>_____________________________________________</w:t>
      </w:r>
    </w:p>
    <w:p w14:paraId="1598FE60" w14:textId="77777777" w:rsidR="00384EC2" w:rsidRPr="00531451" w:rsidRDefault="00384EC2" w:rsidP="00384EC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14:paraId="2963693D" w14:textId="77777777" w:rsidR="00D840A7" w:rsidRPr="00531451" w:rsidRDefault="00D840A7">
      <w:pPr>
        <w:rPr>
          <w:sz w:val="24"/>
          <w:szCs w:val="24"/>
        </w:rPr>
      </w:pPr>
    </w:p>
    <w:p w14:paraId="65C9241F" w14:textId="77777777" w:rsidR="00531451" w:rsidRPr="00531451" w:rsidRDefault="00531451">
      <w:pPr>
        <w:rPr>
          <w:sz w:val="24"/>
          <w:szCs w:val="24"/>
        </w:rPr>
      </w:pPr>
    </w:p>
    <w:sectPr w:rsidR="00531451" w:rsidRPr="00531451" w:rsidSect="00F84FAF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A175" w14:textId="77777777" w:rsidR="00CD528F" w:rsidRDefault="00CD528F" w:rsidP="00F84FAF">
      <w:pPr>
        <w:spacing w:after="0" w:line="240" w:lineRule="auto"/>
      </w:pPr>
      <w:r>
        <w:separator/>
      </w:r>
    </w:p>
  </w:endnote>
  <w:endnote w:type="continuationSeparator" w:id="0">
    <w:p w14:paraId="63DCA01D" w14:textId="77777777" w:rsidR="00CD528F" w:rsidRDefault="00CD528F" w:rsidP="00F8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B515" w14:textId="77777777" w:rsidR="00CD528F" w:rsidRDefault="00CD528F" w:rsidP="00F84FAF">
      <w:pPr>
        <w:spacing w:after="0" w:line="240" w:lineRule="auto"/>
      </w:pPr>
      <w:r>
        <w:separator/>
      </w:r>
    </w:p>
  </w:footnote>
  <w:footnote w:type="continuationSeparator" w:id="0">
    <w:p w14:paraId="6CB1142D" w14:textId="77777777" w:rsidR="00CD528F" w:rsidRDefault="00CD528F" w:rsidP="00F8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F4DD" w14:textId="77777777" w:rsidR="00F84FAF" w:rsidRDefault="00F84FAF" w:rsidP="00F84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528"/>
    <w:multiLevelType w:val="hybridMultilevel"/>
    <w:tmpl w:val="4314E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3CB"/>
    <w:multiLevelType w:val="hybridMultilevel"/>
    <w:tmpl w:val="4314E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2"/>
    <w:rsid w:val="00020636"/>
    <w:rsid w:val="000736F3"/>
    <w:rsid w:val="002E4327"/>
    <w:rsid w:val="002E650E"/>
    <w:rsid w:val="00314D02"/>
    <w:rsid w:val="00316B09"/>
    <w:rsid w:val="00384EC2"/>
    <w:rsid w:val="003B4198"/>
    <w:rsid w:val="004D2EFC"/>
    <w:rsid w:val="00501B12"/>
    <w:rsid w:val="00531451"/>
    <w:rsid w:val="005A0050"/>
    <w:rsid w:val="00767768"/>
    <w:rsid w:val="00767CC1"/>
    <w:rsid w:val="007F4991"/>
    <w:rsid w:val="008D609B"/>
    <w:rsid w:val="009444DA"/>
    <w:rsid w:val="009446A2"/>
    <w:rsid w:val="00A015FF"/>
    <w:rsid w:val="00A33A61"/>
    <w:rsid w:val="00A42EFE"/>
    <w:rsid w:val="00B356F1"/>
    <w:rsid w:val="00C7387E"/>
    <w:rsid w:val="00C84110"/>
    <w:rsid w:val="00CA0702"/>
    <w:rsid w:val="00CD528F"/>
    <w:rsid w:val="00D840A7"/>
    <w:rsid w:val="00EB53A9"/>
    <w:rsid w:val="00EE7234"/>
    <w:rsid w:val="00F01EFF"/>
    <w:rsid w:val="00F84FAF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F2BC"/>
  <w15:docId w15:val="{D9246B79-F76A-48EC-BB8C-4E6154FC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AF"/>
  </w:style>
  <w:style w:type="paragraph" w:styleId="Footer">
    <w:name w:val="footer"/>
    <w:basedOn w:val="Normal"/>
    <w:link w:val="FooterChar"/>
    <w:uiPriority w:val="99"/>
    <w:unhideWhenUsed/>
    <w:rsid w:val="00F84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AF"/>
  </w:style>
  <w:style w:type="table" w:styleId="TableGrid">
    <w:name w:val="Table Grid"/>
    <w:basedOn w:val="TableNormal"/>
    <w:uiPriority w:val="59"/>
    <w:rsid w:val="00F8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60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09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9B"/>
    <w:rPr>
      <w:rFonts w:ascii="Calibri" w:eastAsiaTheme="minorHAnsi" w:hAnsi="Calibri"/>
      <w:szCs w:val="21"/>
      <w:lang w:eastAsia="en-US"/>
    </w:rPr>
  </w:style>
  <w:style w:type="character" w:customStyle="1" w:styleId="ms-font-s">
    <w:name w:val="ms-font-s"/>
    <w:basedOn w:val="DefaultParagraphFont"/>
    <w:rsid w:val="002E650E"/>
  </w:style>
  <w:style w:type="paragraph" w:styleId="NoSpacing">
    <w:name w:val="No Spacing"/>
    <w:uiPriority w:val="1"/>
    <w:qFormat/>
    <w:rsid w:val="00020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tbdrama@ed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McCartney</dc:creator>
  <cp:lastModifiedBy>KARKLINA Dee</cp:lastModifiedBy>
  <cp:revision>2</cp:revision>
  <dcterms:created xsi:type="dcterms:W3CDTF">2017-10-23T12:43:00Z</dcterms:created>
  <dcterms:modified xsi:type="dcterms:W3CDTF">2017-10-23T12:43:00Z</dcterms:modified>
</cp:coreProperties>
</file>